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28B1" w:rsidRDefault="003F28B1">
      <w:pPr>
        <w:pStyle w:val="Corpodeltesto"/>
        <w:rPr>
          <w:sz w:val="20"/>
        </w:rPr>
      </w:pPr>
    </w:p>
    <w:p w:rsidR="003F28B1" w:rsidRDefault="003F28B1">
      <w:pPr>
        <w:pStyle w:val="Corpodeltesto"/>
        <w:rPr>
          <w:sz w:val="29"/>
        </w:rPr>
      </w:pPr>
    </w:p>
    <w:p w:rsidR="003F28B1" w:rsidRDefault="0045031D">
      <w:pPr>
        <w:pStyle w:val="Heading1"/>
        <w:spacing w:before="83"/>
        <w:ind w:left="2811"/>
      </w:pPr>
      <w:r>
        <w:rPr>
          <w:noProof/>
          <w:lang w:eastAsia="it-IT"/>
        </w:rPr>
        <w:drawing>
          <wp:anchor distT="0" distB="0" distL="0" distR="0" simplePos="0" relativeHeight="15728640" behindDoc="0" locked="0" layoutInCell="1" allowOverlap="1">
            <wp:simplePos x="0" y="0"/>
            <wp:positionH relativeFrom="page">
              <wp:posOffset>457200</wp:posOffset>
            </wp:positionH>
            <wp:positionV relativeFrom="paragraph">
              <wp:posOffset>-352757</wp:posOffset>
            </wp:positionV>
            <wp:extent cx="1143000" cy="723978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7239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Energy</w:t>
      </w:r>
      <w:r>
        <w:rPr>
          <w:spacing w:val="23"/>
        </w:rPr>
        <w:t xml:space="preserve"> </w:t>
      </w:r>
      <w:proofErr w:type="spellStart"/>
      <w:r>
        <w:t>Supply-Chain</w:t>
      </w:r>
      <w:proofErr w:type="spellEnd"/>
      <w:r>
        <w:rPr>
          <w:spacing w:val="24"/>
        </w:rPr>
        <w:t xml:space="preserve"> </w:t>
      </w:r>
      <w:proofErr w:type="spellStart"/>
      <w:r>
        <w:t>Plan</w:t>
      </w:r>
      <w:proofErr w:type="spellEnd"/>
      <w:r>
        <w:rPr>
          <w:spacing w:val="47"/>
        </w:rPr>
        <w:t xml:space="preserve"> </w:t>
      </w:r>
      <w:r>
        <w:t>Srl</w:t>
      </w:r>
    </w:p>
    <w:p w:rsidR="003F28B1" w:rsidRDefault="0045031D">
      <w:pPr>
        <w:spacing w:before="6"/>
        <w:ind w:left="100"/>
        <w:rPr>
          <w:b/>
          <w:sz w:val="16"/>
        </w:rPr>
      </w:pPr>
      <w:r>
        <w:rPr>
          <w:b/>
          <w:sz w:val="19"/>
        </w:rPr>
        <w:t>ESCP</w:t>
      </w:r>
      <w:r>
        <w:rPr>
          <w:b/>
          <w:spacing w:val="2"/>
          <w:sz w:val="19"/>
        </w:rPr>
        <w:t xml:space="preserve"> </w:t>
      </w:r>
      <w:r>
        <w:rPr>
          <w:b/>
          <w:sz w:val="19"/>
        </w:rPr>
        <w:t>Srl</w:t>
      </w:r>
      <w:r>
        <w:rPr>
          <w:b/>
          <w:spacing w:val="-8"/>
          <w:sz w:val="19"/>
        </w:rPr>
        <w:t xml:space="preserve"> </w:t>
      </w:r>
      <w:r>
        <w:rPr>
          <w:b/>
          <w:sz w:val="16"/>
        </w:rPr>
        <w:t>-</w:t>
      </w:r>
      <w:r>
        <w:rPr>
          <w:b/>
          <w:spacing w:val="-1"/>
          <w:sz w:val="16"/>
        </w:rPr>
        <w:t xml:space="preserve"> </w:t>
      </w:r>
      <w:r>
        <w:rPr>
          <w:b/>
          <w:sz w:val="16"/>
        </w:rPr>
        <w:t>Sede</w:t>
      </w:r>
      <w:r>
        <w:rPr>
          <w:b/>
          <w:spacing w:val="-2"/>
          <w:sz w:val="16"/>
        </w:rPr>
        <w:t xml:space="preserve"> </w:t>
      </w:r>
      <w:r>
        <w:rPr>
          <w:b/>
          <w:sz w:val="16"/>
        </w:rPr>
        <w:t>Legale:</w:t>
      </w:r>
      <w:r>
        <w:rPr>
          <w:b/>
          <w:spacing w:val="-1"/>
          <w:sz w:val="16"/>
        </w:rPr>
        <w:t xml:space="preserve"> </w:t>
      </w:r>
      <w:r>
        <w:rPr>
          <w:b/>
          <w:sz w:val="16"/>
        </w:rPr>
        <w:t>Via</w:t>
      </w:r>
      <w:r>
        <w:rPr>
          <w:b/>
          <w:spacing w:val="-1"/>
          <w:sz w:val="16"/>
        </w:rPr>
        <w:t xml:space="preserve"> </w:t>
      </w:r>
      <w:r>
        <w:rPr>
          <w:b/>
          <w:sz w:val="16"/>
        </w:rPr>
        <w:t>Socrate</w:t>
      </w:r>
      <w:r>
        <w:rPr>
          <w:b/>
          <w:spacing w:val="-1"/>
          <w:sz w:val="16"/>
        </w:rPr>
        <w:t xml:space="preserve"> </w:t>
      </w:r>
      <w:r>
        <w:rPr>
          <w:b/>
          <w:sz w:val="16"/>
        </w:rPr>
        <w:t>26</w:t>
      </w:r>
      <w:r>
        <w:rPr>
          <w:b/>
          <w:spacing w:val="-1"/>
          <w:sz w:val="16"/>
        </w:rPr>
        <w:t xml:space="preserve"> </w:t>
      </w:r>
      <w:r>
        <w:rPr>
          <w:b/>
          <w:sz w:val="16"/>
        </w:rPr>
        <w:t>-</w:t>
      </w:r>
      <w:r>
        <w:rPr>
          <w:b/>
          <w:spacing w:val="-1"/>
          <w:sz w:val="16"/>
        </w:rPr>
        <w:t xml:space="preserve"> </w:t>
      </w:r>
      <w:r>
        <w:rPr>
          <w:b/>
          <w:sz w:val="16"/>
        </w:rPr>
        <w:t>20128</w:t>
      </w:r>
      <w:r>
        <w:rPr>
          <w:b/>
          <w:spacing w:val="38"/>
          <w:sz w:val="16"/>
        </w:rPr>
        <w:t xml:space="preserve"> </w:t>
      </w:r>
      <w:r>
        <w:rPr>
          <w:b/>
          <w:sz w:val="16"/>
        </w:rPr>
        <w:t>MILANO,</w:t>
      </w:r>
      <w:r>
        <w:rPr>
          <w:b/>
          <w:spacing w:val="-1"/>
          <w:sz w:val="16"/>
        </w:rPr>
        <w:t xml:space="preserve"> </w:t>
      </w:r>
      <w:r>
        <w:rPr>
          <w:b/>
          <w:sz w:val="16"/>
        </w:rPr>
        <w:t>C.F.</w:t>
      </w:r>
      <w:r>
        <w:rPr>
          <w:b/>
          <w:spacing w:val="-2"/>
          <w:sz w:val="16"/>
        </w:rPr>
        <w:t xml:space="preserve"> </w:t>
      </w:r>
      <w:r>
        <w:rPr>
          <w:b/>
          <w:sz w:val="16"/>
        </w:rPr>
        <w:t>e</w:t>
      </w:r>
      <w:r>
        <w:rPr>
          <w:b/>
          <w:spacing w:val="-1"/>
          <w:sz w:val="16"/>
        </w:rPr>
        <w:t xml:space="preserve"> </w:t>
      </w:r>
      <w:r>
        <w:rPr>
          <w:b/>
          <w:sz w:val="16"/>
        </w:rPr>
        <w:t>P.I.</w:t>
      </w:r>
      <w:r>
        <w:rPr>
          <w:b/>
          <w:spacing w:val="38"/>
          <w:sz w:val="16"/>
        </w:rPr>
        <w:t xml:space="preserve"> </w:t>
      </w:r>
      <w:r>
        <w:rPr>
          <w:b/>
          <w:sz w:val="16"/>
        </w:rPr>
        <w:t>09168620962,</w:t>
      </w:r>
      <w:r>
        <w:rPr>
          <w:b/>
          <w:spacing w:val="-1"/>
          <w:sz w:val="16"/>
        </w:rPr>
        <w:t xml:space="preserve"> </w:t>
      </w:r>
      <w:proofErr w:type="spellStart"/>
      <w:proofErr w:type="gramStart"/>
      <w:r>
        <w:rPr>
          <w:b/>
          <w:sz w:val="16"/>
        </w:rPr>
        <w:t>R.E.A</w:t>
      </w:r>
      <w:proofErr w:type="spellEnd"/>
      <w:proofErr w:type="gramEnd"/>
      <w:r>
        <w:rPr>
          <w:b/>
          <w:spacing w:val="37"/>
          <w:sz w:val="16"/>
        </w:rPr>
        <w:t xml:space="preserve"> </w:t>
      </w:r>
      <w:proofErr w:type="spellStart"/>
      <w:r>
        <w:rPr>
          <w:b/>
          <w:sz w:val="16"/>
        </w:rPr>
        <w:t>MI</w:t>
      </w:r>
      <w:proofErr w:type="spellEnd"/>
      <w:r>
        <w:rPr>
          <w:b/>
          <w:sz w:val="16"/>
        </w:rPr>
        <w:t xml:space="preserve"> –</w:t>
      </w:r>
      <w:r>
        <w:rPr>
          <w:b/>
          <w:spacing w:val="-1"/>
          <w:sz w:val="16"/>
        </w:rPr>
        <w:t xml:space="preserve"> </w:t>
      </w:r>
      <w:r>
        <w:rPr>
          <w:b/>
          <w:sz w:val="16"/>
        </w:rPr>
        <w:t>2073266,</w:t>
      </w:r>
      <w:r>
        <w:rPr>
          <w:b/>
          <w:spacing w:val="-1"/>
          <w:sz w:val="16"/>
        </w:rPr>
        <w:t xml:space="preserve"> </w:t>
      </w:r>
      <w:proofErr w:type="spellStart"/>
      <w:r>
        <w:rPr>
          <w:b/>
          <w:sz w:val="16"/>
        </w:rPr>
        <w:t>Cap.Soc.</w:t>
      </w:r>
      <w:proofErr w:type="spellEnd"/>
      <w:r>
        <w:rPr>
          <w:b/>
          <w:spacing w:val="-2"/>
          <w:sz w:val="16"/>
        </w:rPr>
        <w:t xml:space="preserve"> </w:t>
      </w:r>
      <w:r>
        <w:rPr>
          <w:b/>
          <w:sz w:val="16"/>
        </w:rPr>
        <w:t>€</w:t>
      </w:r>
      <w:r>
        <w:rPr>
          <w:b/>
          <w:spacing w:val="-1"/>
          <w:sz w:val="16"/>
        </w:rPr>
        <w:t xml:space="preserve"> </w:t>
      </w:r>
      <w:r>
        <w:rPr>
          <w:b/>
          <w:sz w:val="16"/>
        </w:rPr>
        <w:t>10.000,00,</w:t>
      </w:r>
      <w:r>
        <w:rPr>
          <w:b/>
          <w:spacing w:val="-1"/>
          <w:sz w:val="16"/>
        </w:rPr>
        <w:t xml:space="preserve"> </w:t>
      </w:r>
      <w:r>
        <w:rPr>
          <w:b/>
          <w:sz w:val="16"/>
        </w:rPr>
        <w:t>Pec:</w:t>
      </w:r>
      <w:r>
        <w:rPr>
          <w:b/>
          <w:spacing w:val="-1"/>
          <w:sz w:val="16"/>
        </w:rPr>
        <w:t xml:space="preserve"> </w:t>
      </w:r>
      <w:hyperlink r:id="rId6">
        <w:r>
          <w:rPr>
            <w:b/>
            <w:sz w:val="16"/>
          </w:rPr>
          <w:t>escp@pec.it</w:t>
        </w:r>
      </w:hyperlink>
    </w:p>
    <w:p w:rsidR="003F28B1" w:rsidRDefault="003F28B1">
      <w:pPr>
        <w:rPr>
          <w:sz w:val="16"/>
        </w:rPr>
        <w:sectPr w:rsidR="003F28B1">
          <w:type w:val="continuous"/>
          <w:pgSz w:w="11900" w:h="16840"/>
          <w:pgMar w:top="520" w:right="620" w:bottom="280" w:left="620" w:header="720" w:footer="720" w:gutter="0"/>
          <w:cols w:space="720"/>
        </w:sectPr>
      </w:pPr>
    </w:p>
    <w:p w:rsidR="003F28B1" w:rsidRDefault="0045031D">
      <w:pPr>
        <w:pStyle w:val="Heading3"/>
        <w:tabs>
          <w:tab w:val="left" w:pos="2785"/>
          <w:tab w:val="left" w:pos="3639"/>
          <w:tab w:val="left" w:pos="5799"/>
        </w:tabs>
      </w:pPr>
      <w:r>
        <w:lastRenderedPageBreak/>
        <w:t>Accordo</w:t>
      </w:r>
      <w:r>
        <w:rPr>
          <w:spacing w:val="-2"/>
        </w:rPr>
        <w:t xml:space="preserve"> </w:t>
      </w:r>
      <w:r>
        <w:t>riservato</w:t>
      </w:r>
      <w:r>
        <w:tab/>
        <w:t>Luogo</w:t>
      </w:r>
      <w:r>
        <w:tab/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3F28B1" w:rsidRDefault="0045031D">
      <w:pPr>
        <w:spacing w:before="11"/>
        <w:ind w:left="100"/>
        <w:rPr>
          <w:sz w:val="19"/>
        </w:rPr>
      </w:pPr>
      <w:r>
        <w:rPr>
          <w:w w:val="105"/>
          <w:sz w:val="19"/>
        </w:rPr>
        <w:t>(Foro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di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riferimento:</w:t>
      </w:r>
      <w:r>
        <w:rPr>
          <w:spacing w:val="47"/>
          <w:w w:val="105"/>
          <w:sz w:val="19"/>
        </w:rPr>
        <w:t xml:space="preserve"> </w:t>
      </w:r>
      <w:r>
        <w:rPr>
          <w:w w:val="105"/>
          <w:sz w:val="19"/>
        </w:rPr>
        <w:t>Milano)</w:t>
      </w:r>
    </w:p>
    <w:p w:rsidR="003F28B1" w:rsidRDefault="0045031D">
      <w:pPr>
        <w:pStyle w:val="Heading3"/>
        <w:tabs>
          <w:tab w:val="left" w:pos="1215"/>
          <w:tab w:val="left" w:pos="3375"/>
        </w:tabs>
      </w:pPr>
      <w:r>
        <w:rPr>
          <w:b w:val="0"/>
        </w:rPr>
        <w:br w:type="column"/>
      </w:r>
      <w:r>
        <w:lastRenderedPageBreak/>
        <w:t>data</w:t>
      </w:r>
      <w:r>
        <w:tab/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3F28B1" w:rsidRDefault="003F28B1">
      <w:pPr>
        <w:sectPr w:rsidR="003F28B1">
          <w:type w:val="continuous"/>
          <w:pgSz w:w="11900" w:h="16840"/>
          <w:pgMar w:top="520" w:right="620" w:bottom="280" w:left="620" w:header="720" w:footer="720" w:gutter="0"/>
          <w:cols w:num="2" w:space="720" w:equalWidth="0">
            <w:col w:w="5840" w:space="831"/>
            <w:col w:w="3989"/>
          </w:cols>
        </w:sectPr>
      </w:pPr>
    </w:p>
    <w:p w:rsidR="003F28B1" w:rsidRDefault="003F28B1">
      <w:pPr>
        <w:pStyle w:val="Corpodeltesto"/>
        <w:spacing w:before="6"/>
        <w:rPr>
          <w:b/>
          <w:sz w:val="16"/>
        </w:rPr>
      </w:pPr>
    </w:p>
    <w:p w:rsidR="003F28B1" w:rsidRDefault="0045031D">
      <w:pPr>
        <w:tabs>
          <w:tab w:val="left" w:pos="7179"/>
        </w:tabs>
        <w:spacing w:before="96"/>
        <w:ind w:left="5055"/>
        <w:rPr>
          <w:b/>
          <w:sz w:val="21"/>
        </w:rPr>
      </w:pPr>
      <w:proofErr w:type="spellStart"/>
      <w:r>
        <w:rPr>
          <w:b/>
          <w:sz w:val="21"/>
        </w:rPr>
        <w:t>Spett.le</w:t>
      </w:r>
      <w:proofErr w:type="spellEnd"/>
      <w:r>
        <w:rPr>
          <w:b/>
          <w:spacing w:val="11"/>
          <w:sz w:val="21"/>
        </w:rPr>
        <w:t xml:space="preserve"> </w:t>
      </w:r>
      <w:r>
        <w:rPr>
          <w:sz w:val="16"/>
        </w:rPr>
        <w:t>(Cliente)</w:t>
      </w:r>
      <w:r>
        <w:rPr>
          <w:sz w:val="16"/>
        </w:rPr>
        <w:tab/>
      </w:r>
      <w:r>
        <w:rPr>
          <w:b/>
          <w:sz w:val="21"/>
        </w:rPr>
        <w:t>____________________________</w:t>
      </w:r>
    </w:p>
    <w:p w:rsidR="003F28B1" w:rsidRDefault="0045031D">
      <w:pPr>
        <w:tabs>
          <w:tab w:val="left" w:pos="7179"/>
        </w:tabs>
        <w:spacing w:before="13"/>
        <w:ind w:left="5056"/>
        <w:rPr>
          <w:b/>
          <w:sz w:val="21"/>
        </w:rPr>
      </w:pPr>
      <w:r>
        <w:rPr>
          <w:b/>
          <w:sz w:val="21"/>
        </w:rPr>
        <w:t>Indirizzo</w:t>
      </w:r>
      <w:r>
        <w:rPr>
          <w:b/>
          <w:spacing w:val="9"/>
          <w:sz w:val="21"/>
        </w:rPr>
        <w:t xml:space="preserve"> </w:t>
      </w:r>
      <w:r>
        <w:rPr>
          <w:sz w:val="16"/>
        </w:rPr>
        <w:t>(via</w:t>
      </w:r>
      <w:r>
        <w:rPr>
          <w:spacing w:val="4"/>
          <w:sz w:val="16"/>
        </w:rPr>
        <w:t xml:space="preserve"> </w:t>
      </w:r>
      <w:r>
        <w:rPr>
          <w:sz w:val="16"/>
        </w:rPr>
        <w:t>e</w:t>
      </w:r>
      <w:r>
        <w:rPr>
          <w:spacing w:val="4"/>
          <w:sz w:val="16"/>
        </w:rPr>
        <w:t xml:space="preserve"> </w:t>
      </w:r>
      <w:r>
        <w:rPr>
          <w:sz w:val="16"/>
        </w:rPr>
        <w:t>luogo)</w:t>
      </w:r>
      <w:r>
        <w:rPr>
          <w:sz w:val="16"/>
        </w:rPr>
        <w:tab/>
      </w:r>
      <w:r>
        <w:rPr>
          <w:b/>
          <w:sz w:val="21"/>
        </w:rPr>
        <w:t>____________________________</w:t>
      </w:r>
    </w:p>
    <w:p w:rsidR="003F28B1" w:rsidRDefault="0045031D">
      <w:pPr>
        <w:tabs>
          <w:tab w:val="left" w:pos="7179"/>
        </w:tabs>
        <w:spacing w:before="13"/>
        <w:ind w:left="5056"/>
        <w:rPr>
          <w:sz w:val="21"/>
        </w:rPr>
      </w:pPr>
      <w:proofErr w:type="spellStart"/>
      <w:proofErr w:type="gramStart"/>
      <w:r>
        <w:rPr>
          <w:w w:val="105"/>
          <w:sz w:val="21"/>
        </w:rPr>
        <w:t>P.iva</w:t>
      </w:r>
      <w:proofErr w:type="spellEnd"/>
      <w:proofErr w:type="gramEnd"/>
      <w:r>
        <w:rPr>
          <w:spacing w:val="-1"/>
          <w:w w:val="105"/>
          <w:sz w:val="21"/>
        </w:rPr>
        <w:t xml:space="preserve"> </w:t>
      </w:r>
      <w:r>
        <w:rPr>
          <w:w w:val="105"/>
          <w:sz w:val="21"/>
        </w:rPr>
        <w:t>/</w:t>
      </w:r>
      <w:r>
        <w:rPr>
          <w:spacing w:val="-2"/>
          <w:w w:val="105"/>
          <w:sz w:val="21"/>
        </w:rPr>
        <w:t xml:space="preserve"> </w:t>
      </w:r>
      <w:r>
        <w:rPr>
          <w:w w:val="105"/>
          <w:sz w:val="21"/>
        </w:rPr>
        <w:t>C.F.</w:t>
      </w:r>
      <w:r>
        <w:rPr>
          <w:w w:val="105"/>
          <w:sz w:val="21"/>
        </w:rPr>
        <w:tab/>
        <w:t>____________________________</w:t>
      </w:r>
    </w:p>
    <w:p w:rsidR="003F28B1" w:rsidRDefault="003F28B1">
      <w:pPr>
        <w:pStyle w:val="Corpodeltesto"/>
        <w:spacing w:before="9"/>
      </w:pPr>
    </w:p>
    <w:p w:rsidR="003F28B1" w:rsidRDefault="0045031D">
      <w:pPr>
        <w:tabs>
          <w:tab w:val="left" w:pos="7179"/>
        </w:tabs>
        <w:spacing w:before="1"/>
        <w:ind w:left="5056"/>
        <w:rPr>
          <w:sz w:val="21"/>
        </w:rPr>
      </w:pPr>
      <w:r>
        <w:rPr>
          <w:w w:val="105"/>
          <w:sz w:val="21"/>
        </w:rPr>
        <w:t>C/a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Referente</w:t>
      </w:r>
      <w:r>
        <w:rPr>
          <w:spacing w:val="-2"/>
          <w:w w:val="105"/>
          <w:sz w:val="21"/>
        </w:rPr>
        <w:t xml:space="preserve"> </w:t>
      </w:r>
      <w:r>
        <w:rPr>
          <w:w w:val="105"/>
          <w:sz w:val="21"/>
        </w:rPr>
        <w:t>legale</w:t>
      </w:r>
      <w:r>
        <w:rPr>
          <w:w w:val="105"/>
          <w:sz w:val="21"/>
        </w:rPr>
        <w:tab/>
        <w:t>____________________________</w:t>
      </w:r>
    </w:p>
    <w:p w:rsidR="003F28B1" w:rsidRDefault="003F28B1">
      <w:pPr>
        <w:pStyle w:val="Corpodeltesto"/>
        <w:spacing w:before="9"/>
      </w:pPr>
    </w:p>
    <w:p w:rsidR="003F28B1" w:rsidRDefault="0045031D">
      <w:pPr>
        <w:ind w:left="100"/>
        <w:rPr>
          <w:sz w:val="21"/>
        </w:rPr>
      </w:pPr>
      <w:proofErr w:type="gramStart"/>
      <w:r>
        <w:rPr>
          <w:b/>
          <w:w w:val="105"/>
          <w:sz w:val="21"/>
        </w:rPr>
        <w:t>Oggetto:</w:t>
      </w:r>
      <w:r>
        <w:rPr>
          <w:b/>
          <w:spacing w:val="-6"/>
          <w:w w:val="105"/>
          <w:sz w:val="21"/>
        </w:rPr>
        <w:t xml:space="preserve"> </w:t>
      </w:r>
      <w:r>
        <w:rPr>
          <w:b/>
          <w:w w:val="105"/>
          <w:sz w:val="21"/>
        </w:rPr>
        <w:t>Contratto</w:t>
      </w:r>
      <w:r>
        <w:rPr>
          <w:b/>
          <w:spacing w:val="-5"/>
          <w:w w:val="105"/>
          <w:sz w:val="21"/>
        </w:rPr>
        <w:t xml:space="preserve"> </w:t>
      </w:r>
      <w:r>
        <w:rPr>
          <w:b/>
          <w:w w:val="105"/>
          <w:sz w:val="21"/>
        </w:rPr>
        <w:t>di</w:t>
      </w:r>
      <w:r>
        <w:rPr>
          <w:b/>
          <w:spacing w:val="-6"/>
          <w:w w:val="105"/>
          <w:sz w:val="21"/>
        </w:rPr>
        <w:t xml:space="preserve"> </w:t>
      </w:r>
      <w:r>
        <w:rPr>
          <w:b/>
          <w:w w:val="105"/>
          <w:sz w:val="21"/>
        </w:rPr>
        <w:t>consulenza</w:t>
      </w:r>
      <w:r>
        <w:rPr>
          <w:b/>
          <w:spacing w:val="-5"/>
          <w:w w:val="105"/>
          <w:sz w:val="21"/>
        </w:rPr>
        <w:t xml:space="preserve"> </w:t>
      </w:r>
      <w:r>
        <w:rPr>
          <w:b/>
          <w:w w:val="105"/>
          <w:sz w:val="21"/>
        </w:rPr>
        <w:t>per</w:t>
      </w:r>
      <w:r>
        <w:rPr>
          <w:b/>
          <w:spacing w:val="-5"/>
          <w:w w:val="105"/>
          <w:sz w:val="21"/>
        </w:rPr>
        <w:t xml:space="preserve"> </w:t>
      </w:r>
      <w:r>
        <w:rPr>
          <w:b/>
          <w:w w:val="105"/>
          <w:sz w:val="21"/>
          <w:u w:val="single"/>
        </w:rPr>
        <w:t>Efficienza</w:t>
      </w:r>
      <w:r>
        <w:rPr>
          <w:b/>
          <w:spacing w:val="-5"/>
          <w:w w:val="105"/>
          <w:sz w:val="21"/>
          <w:u w:val="single"/>
        </w:rPr>
        <w:t xml:space="preserve"> </w:t>
      </w:r>
      <w:r>
        <w:rPr>
          <w:b/>
          <w:w w:val="105"/>
          <w:sz w:val="21"/>
          <w:u w:val="single"/>
        </w:rPr>
        <w:t>su</w:t>
      </w:r>
      <w:r>
        <w:rPr>
          <w:b/>
          <w:spacing w:val="-5"/>
          <w:w w:val="105"/>
          <w:sz w:val="21"/>
          <w:u w:val="single"/>
        </w:rPr>
        <w:t xml:space="preserve"> </w:t>
      </w:r>
      <w:r>
        <w:rPr>
          <w:b/>
          <w:w w:val="105"/>
          <w:sz w:val="21"/>
          <w:u w:val="single"/>
        </w:rPr>
        <w:t>risorse</w:t>
      </w:r>
      <w:r>
        <w:rPr>
          <w:b/>
          <w:spacing w:val="-5"/>
          <w:w w:val="105"/>
          <w:sz w:val="21"/>
          <w:u w:val="single"/>
        </w:rPr>
        <w:t xml:space="preserve"> </w:t>
      </w:r>
      <w:r>
        <w:rPr>
          <w:b/>
          <w:w w:val="105"/>
          <w:sz w:val="21"/>
          <w:u w:val="single"/>
        </w:rPr>
        <w:t>primarie</w:t>
      </w:r>
      <w:r>
        <w:rPr>
          <w:b/>
          <w:spacing w:val="-6"/>
          <w:w w:val="105"/>
          <w:sz w:val="21"/>
        </w:rPr>
        <w:t xml:space="preserve"> </w:t>
      </w:r>
      <w:r>
        <w:rPr>
          <w:w w:val="105"/>
          <w:sz w:val="21"/>
        </w:rPr>
        <w:t>(acqua,</w:t>
      </w:r>
      <w:r>
        <w:rPr>
          <w:spacing w:val="-6"/>
          <w:w w:val="105"/>
          <w:sz w:val="21"/>
        </w:rPr>
        <w:t xml:space="preserve"> </w:t>
      </w:r>
      <w:r>
        <w:rPr>
          <w:w w:val="105"/>
          <w:sz w:val="21"/>
        </w:rPr>
        <w:t>luce,</w:t>
      </w:r>
      <w:r>
        <w:rPr>
          <w:spacing w:val="-6"/>
          <w:w w:val="105"/>
          <w:sz w:val="21"/>
        </w:rPr>
        <w:t xml:space="preserve"> </w:t>
      </w:r>
      <w:r>
        <w:rPr>
          <w:w w:val="105"/>
          <w:sz w:val="21"/>
        </w:rPr>
        <w:t>gas,</w:t>
      </w:r>
      <w:r>
        <w:rPr>
          <w:spacing w:val="-6"/>
          <w:w w:val="105"/>
          <w:sz w:val="21"/>
        </w:rPr>
        <w:t xml:space="preserve"> </w:t>
      </w:r>
      <w:r>
        <w:rPr>
          <w:w w:val="105"/>
          <w:sz w:val="21"/>
        </w:rPr>
        <w:t>reflui/umido,</w:t>
      </w:r>
      <w:r>
        <w:rPr>
          <w:spacing w:val="-5"/>
          <w:w w:val="105"/>
          <w:sz w:val="21"/>
        </w:rPr>
        <w:t xml:space="preserve"> </w:t>
      </w:r>
      <w:r>
        <w:rPr>
          <w:w w:val="105"/>
          <w:sz w:val="21"/>
        </w:rPr>
        <w:t>connettività)</w:t>
      </w:r>
      <w:proofErr w:type="gramEnd"/>
    </w:p>
    <w:p w:rsidR="003F28B1" w:rsidRDefault="003F28B1">
      <w:pPr>
        <w:pStyle w:val="Corpodeltesto"/>
        <w:spacing w:before="10"/>
        <w:rPr>
          <w:sz w:val="14"/>
        </w:rPr>
      </w:pPr>
    </w:p>
    <w:p w:rsidR="003F28B1" w:rsidRDefault="0045031D">
      <w:pPr>
        <w:spacing w:before="96" w:line="249" w:lineRule="auto"/>
        <w:ind w:left="100" w:right="117"/>
        <w:jc w:val="both"/>
        <w:rPr>
          <w:sz w:val="21"/>
        </w:rPr>
      </w:pPr>
      <w:r>
        <w:rPr>
          <w:w w:val="105"/>
          <w:sz w:val="21"/>
        </w:rPr>
        <w:t>Il contratto dovrà trovare ristoro nel piano a “</w:t>
      </w:r>
      <w:r>
        <w:rPr>
          <w:b/>
          <w:w w:val="105"/>
          <w:sz w:val="21"/>
        </w:rPr>
        <w:t>costo ZERO</w:t>
      </w:r>
      <w:r>
        <w:rPr>
          <w:w w:val="105"/>
          <w:sz w:val="21"/>
        </w:rPr>
        <w:t>” (100%), con ripartizione dei risparmi ottenuti; dopo la</w:t>
      </w:r>
      <w:r>
        <w:rPr>
          <w:spacing w:val="1"/>
          <w:w w:val="105"/>
          <w:sz w:val="21"/>
        </w:rPr>
        <w:t xml:space="preserve"> </w:t>
      </w:r>
      <w:proofErr w:type="spellStart"/>
      <w:r>
        <w:rPr>
          <w:w w:val="105"/>
          <w:sz w:val="21"/>
        </w:rPr>
        <w:t>Prefattibilità</w:t>
      </w:r>
      <w:proofErr w:type="spellEnd"/>
      <w:r>
        <w:rPr>
          <w:w w:val="105"/>
          <w:sz w:val="21"/>
        </w:rPr>
        <w:t>,</w:t>
      </w:r>
      <w:r>
        <w:rPr>
          <w:spacing w:val="9"/>
          <w:w w:val="105"/>
          <w:sz w:val="21"/>
        </w:rPr>
        <w:t xml:space="preserve"> </w:t>
      </w:r>
      <w:r>
        <w:rPr>
          <w:w w:val="105"/>
          <w:sz w:val="21"/>
        </w:rPr>
        <w:t>il</w:t>
      </w:r>
      <w:r>
        <w:rPr>
          <w:spacing w:val="10"/>
          <w:w w:val="105"/>
          <w:sz w:val="21"/>
        </w:rPr>
        <w:t xml:space="preserve"> </w:t>
      </w:r>
      <w:r>
        <w:rPr>
          <w:w w:val="105"/>
          <w:sz w:val="21"/>
        </w:rPr>
        <w:t>Cliente</w:t>
      </w:r>
      <w:r>
        <w:rPr>
          <w:spacing w:val="11"/>
          <w:w w:val="105"/>
          <w:sz w:val="21"/>
        </w:rPr>
        <w:t xml:space="preserve"> </w:t>
      </w:r>
      <w:r>
        <w:rPr>
          <w:w w:val="105"/>
          <w:sz w:val="21"/>
        </w:rPr>
        <w:t>può</w:t>
      </w:r>
      <w:r>
        <w:rPr>
          <w:spacing w:val="10"/>
          <w:w w:val="105"/>
          <w:sz w:val="21"/>
        </w:rPr>
        <w:t xml:space="preserve"> </w:t>
      </w:r>
      <w:r>
        <w:rPr>
          <w:w w:val="105"/>
          <w:sz w:val="21"/>
        </w:rPr>
        <w:t>risolvere</w:t>
      </w:r>
      <w:r>
        <w:rPr>
          <w:spacing w:val="11"/>
          <w:w w:val="105"/>
          <w:sz w:val="21"/>
        </w:rPr>
        <w:t xml:space="preserve"> </w:t>
      </w:r>
      <w:r>
        <w:rPr>
          <w:w w:val="105"/>
          <w:sz w:val="21"/>
        </w:rPr>
        <w:t>l’accordo</w:t>
      </w:r>
      <w:r>
        <w:rPr>
          <w:spacing w:val="11"/>
          <w:w w:val="105"/>
          <w:sz w:val="21"/>
        </w:rPr>
        <w:t xml:space="preserve"> </w:t>
      </w:r>
      <w:r>
        <w:rPr>
          <w:w w:val="105"/>
          <w:sz w:val="21"/>
        </w:rPr>
        <w:t>in</w:t>
      </w:r>
      <w:r>
        <w:rPr>
          <w:spacing w:val="10"/>
          <w:w w:val="105"/>
          <w:sz w:val="21"/>
        </w:rPr>
        <w:t xml:space="preserve"> </w:t>
      </w:r>
      <w:r>
        <w:rPr>
          <w:w w:val="105"/>
          <w:sz w:val="21"/>
        </w:rPr>
        <w:t>ogni</w:t>
      </w:r>
      <w:r>
        <w:rPr>
          <w:spacing w:val="10"/>
          <w:w w:val="105"/>
          <w:sz w:val="21"/>
        </w:rPr>
        <w:t xml:space="preserve"> </w:t>
      </w:r>
      <w:r>
        <w:rPr>
          <w:w w:val="105"/>
          <w:sz w:val="21"/>
        </w:rPr>
        <w:t>momento</w:t>
      </w:r>
      <w:r>
        <w:rPr>
          <w:spacing w:val="11"/>
          <w:w w:val="105"/>
          <w:sz w:val="21"/>
        </w:rPr>
        <w:t xml:space="preserve"> </w:t>
      </w:r>
      <w:r>
        <w:rPr>
          <w:w w:val="105"/>
          <w:sz w:val="21"/>
        </w:rPr>
        <w:t>(previo</w:t>
      </w:r>
      <w:r>
        <w:rPr>
          <w:spacing w:val="10"/>
          <w:w w:val="105"/>
          <w:sz w:val="21"/>
        </w:rPr>
        <w:t xml:space="preserve"> </w:t>
      </w:r>
      <w:r>
        <w:rPr>
          <w:w w:val="105"/>
          <w:sz w:val="21"/>
        </w:rPr>
        <w:t>saldo</w:t>
      </w:r>
      <w:r>
        <w:rPr>
          <w:spacing w:val="11"/>
          <w:w w:val="105"/>
          <w:sz w:val="21"/>
        </w:rPr>
        <w:t xml:space="preserve"> </w:t>
      </w:r>
      <w:proofErr w:type="gramStart"/>
      <w:r>
        <w:rPr>
          <w:w w:val="105"/>
          <w:sz w:val="21"/>
        </w:rPr>
        <w:t>attività</w:t>
      </w:r>
      <w:r>
        <w:rPr>
          <w:spacing w:val="11"/>
          <w:w w:val="105"/>
          <w:sz w:val="21"/>
        </w:rPr>
        <w:t xml:space="preserve"> </w:t>
      </w:r>
      <w:r>
        <w:rPr>
          <w:w w:val="105"/>
          <w:sz w:val="21"/>
        </w:rPr>
        <w:t>deliberate</w:t>
      </w:r>
      <w:r>
        <w:rPr>
          <w:spacing w:val="10"/>
          <w:w w:val="105"/>
          <w:sz w:val="21"/>
        </w:rPr>
        <w:t xml:space="preserve"> </w:t>
      </w:r>
      <w:r>
        <w:rPr>
          <w:w w:val="105"/>
          <w:sz w:val="21"/>
        </w:rPr>
        <w:t>e</w:t>
      </w:r>
      <w:r>
        <w:rPr>
          <w:spacing w:val="11"/>
          <w:w w:val="105"/>
          <w:sz w:val="21"/>
        </w:rPr>
        <w:t xml:space="preserve"> </w:t>
      </w:r>
      <w:r>
        <w:rPr>
          <w:w w:val="105"/>
          <w:sz w:val="21"/>
        </w:rPr>
        <w:t>svolte</w:t>
      </w:r>
      <w:proofErr w:type="gramEnd"/>
      <w:r>
        <w:rPr>
          <w:w w:val="105"/>
          <w:sz w:val="21"/>
        </w:rPr>
        <w:t>),</w:t>
      </w:r>
      <w:r>
        <w:rPr>
          <w:spacing w:val="10"/>
          <w:w w:val="105"/>
          <w:sz w:val="21"/>
        </w:rPr>
        <w:t xml:space="preserve"> </w:t>
      </w:r>
      <w:r>
        <w:rPr>
          <w:w w:val="105"/>
          <w:sz w:val="21"/>
        </w:rPr>
        <w:t>compresa</w:t>
      </w:r>
      <w:r>
        <w:rPr>
          <w:spacing w:val="-53"/>
          <w:w w:val="105"/>
          <w:sz w:val="21"/>
        </w:rPr>
        <w:t xml:space="preserve"> </w:t>
      </w:r>
      <w:r>
        <w:rPr>
          <w:w w:val="105"/>
          <w:sz w:val="21"/>
        </w:rPr>
        <w:t>la</w:t>
      </w:r>
      <w:r>
        <w:rPr>
          <w:spacing w:val="-1"/>
          <w:w w:val="105"/>
          <w:sz w:val="21"/>
        </w:rPr>
        <w:t xml:space="preserve"> </w:t>
      </w:r>
      <w:r>
        <w:rPr>
          <w:w w:val="105"/>
          <w:sz w:val="21"/>
        </w:rPr>
        <w:t>fase</w:t>
      </w:r>
      <w:r>
        <w:rPr>
          <w:spacing w:val="-1"/>
          <w:w w:val="105"/>
          <w:sz w:val="21"/>
        </w:rPr>
        <w:t xml:space="preserve"> </w:t>
      </w:r>
      <w:r>
        <w:rPr>
          <w:w w:val="105"/>
          <w:sz w:val="21"/>
        </w:rPr>
        <w:t>di</w:t>
      </w:r>
      <w:r>
        <w:rPr>
          <w:spacing w:val="-2"/>
          <w:w w:val="105"/>
          <w:sz w:val="21"/>
        </w:rPr>
        <w:t xml:space="preserve"> </w:t>
      </w:r>
      <w:r>
        <w:rPr>
          <w:w w:val="105"/>
          <w:sz w:val="21"/>
        </w:rPr>
        <w:t>gestione (previo</w:t>
      </w:r>
      <w:r>
        <w:rPr>
          <w:spacing w:val="-1"/>
          <w:w w:val="105"/>
          <w:sz w:val="21"/>
        </w:rPr>
        <w:t xml:space="preserve"> </w:t>
      </w:r>
      <w:r>
        <w:rPr>
          <w:w w:val="105"/>
          <w:sz w:val="21"/>
        </w:rPr>
        <w:t>negoziato</w:t>
      </w:r>
      <w:r>
        <w:rPr>
          <w:spacing w:val="-1"/>
          <w:w w:val="105"/>
          <w:sz w:val="21"/>
        </w:rPr>
        <w:t xml:space="preserve"> </w:t>
      </w:r>
      <w:r>
        <w:rPr>
          <w:w w:val="105"/>
          <w:sz w:val="21"/>
        </w:rPr>
        <w:t>sui</w:t>
      </w:r>
      <w:r>
        <w:rPr>
          <w:spacing w:val="-1"/>
          <w:w w:val="105"/>
          <w:sz w:val="21"/>
        </w:rPr>
        <w:t xml:space="preserve"> </w:t>
      </w:r>
      <w:r>
        <w:rPr>
          <w:w w:val="105"/>
          <w:sz w:val="21"/>
        </w:rPr>
        <w:t>proventi,</w:t>
      </w:r>
      <w:r>
        <w:rPr>
          <w:spacing w:val="-2"/>
          <w:w w:val="105"/>
          <w:sz w:val="21"/>
        </w:rPr>
        <w:t xml:space="preserve"> </w:t>
      </w:r>
      <w:r>
        <w:rPr>
          <w:w w:val="105"/>
          <w:sz w:val="21"/>
        </w:rPr>
        <w:t>potenziali</w:t>
      </w:r>
      <w:r>
        <w:rPr>
          <w:spacing w:val="-2"/>
          <w:w w:val="105"/>
          <w:sz w:val="21"/>
        </w:rPr>
        <w:t xml:space="preserve"> </w:t>
      </w:r>
      <w:r>
        <w:rPr>
          <w:w w:val="105"/>
          <w:sz w:val="21"/>
        </w:rPr>
        <w:t>o effettivi,</w:t>
      </w:r>
      <w:r>
        <w:rPr>
          <w:spacing w:val="-2"/>
          <w:w w:val="105"/>
          <w:sz w:val="21"/>
        </w:rPr>
        <w:t xml:space="preserve"> </w:t>
      </w:r>
      <w:r>
        <w:rPr>
          <w:w w:val="105"/>
          <w:sz w:val="21"/>
        </w:rPr>
        <w:t>attualizzati</w:t>
      </w:r>
      <w:r>
        <w:rPr>
          <w:spacing w:val="-2"/>
          <w:w w:val="105"/>
          <w:sz w:val="21"/>
        </w:rPr>
        <w:t xml:space="preserve"> </w:t>
      </w:r>
      <w:r>
        <w:rPr>
          <w:w w:val="105"/>
          <w:sz w:val="21"/>
        </w:rPr>
        <w:t>a tassi</w:t>
      </w:r>
      <w:r>
        <w:rPr>
          <w:spacing w:val="-2"/>
          <w:w w:val="105"/>
          <w:sz w:val="21"/>
        </w:rPr>
        <w:t xml:space="preserve"> </w:t>
      </w:r>
      <w:r>
        <w:rPr>
          <w:w w:val="105"/>
          <w:sz w:val="21"/>
        </w:rPr>
        <w:t>di</w:t>
      </w:r>
      <w:r>
        <w:rPr>
          <w:spacing w:val="-2"/>
          <w:w w:val="105"/>
          <w:sz w:val="21"/>
        </w:rPr>
        <w:t xml:space="preserve"> </w:t>
      </w:r>
      <w:r>
        <w:rPr>
          <w:w w:val="105"/>
          <w:sz w:val="21"/>
        </w:rPr>
        <w:t>mercato).</w:t>
      </w:r>
    </w:p>
    <w:p w:rsidR="003F28B1" w:rsidRDefault="003F28B1">
      <w:pPr>
        <w:pStyle w:val="Corpodeltesto"/>
        <w:spacing w:before="7"/>
      </w:pPr>
    </w:p>
    <w:p w:rsidR="003F28B1" w:rsidRDefault="0045031D">
      <w:pPr>
        <w:spacing w:line="249" w:lineRule="auto"/>
        <w:ind w:left="100" w:right="116"/>
        <w:jc w:val="both"/>
        <w:rPr>
          <w:sz w:val="21"/>
        </w:rPr>
      </w:pPr>
      <w:r>
        <w:rPr>
          <w:w w:val="105"/>
          <w:sz w:val="21"/>
        </w:rPr>
        <w:t>Premesso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che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ESCP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Srl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(Fornitore,</w:t>
      </w:r>
      <w:r>
        <w:rPr>
          <w:spacing w:val="1"/>
          <w:w w:val="105"/>
          <w:sz w:val="21"/>
        </w:rPr>
        <w:t xml:space="preserve"> </w:t>
      </w:r>
      <w:proofErr w:type="gramStart"/>
      <w:r>
        <w:rPr>
          <w:w w:val="105"/>
          <w:sz w:val="21"/>
        </w:rPr>
        <w:t>meglio</w:t>
      </w:r>
      <w:proofErr w:type="gramEnd"/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espresso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in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epigrafe),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si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occupa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di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produzione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di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macchine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fluido</w:t>
      </w:r>
      <w:r>
        <w:rPr>
          <w:spacing w:val="-53"/>
          <w:w w:val="105"/>
          <w:sz w:val="21"/>
        </w:rPr>
        <w:t xml:space="preserve"> </w:t>
      </w:r>
      <w:r>
        <w:rPr>
          <w:w w:val="105"/>
          <w:sz w:val="21"/>
        </w:rPr>
        <w:t>dinamiche, nonché consulenza, ricerche e studi per il risparmio di energie primarie in ambito industriale, residenziale,</w:t>
      </w:r>
      <w:r>
        <w:rPr>
          <w:spacing w:val="-53"/>
          <w:w w:val="105"/>
          <w:sz w:val="21"/>
        </w:rPr>
        <w:t xml:space="preserve"> </w:t>
      </w:r>
      <w:r>
        <w:rPr>
          <w:w w:val="105"/>
          <w:sz w:val="21"/>
        </w:rPr>
        <w:t>terziario, agro-zootecnico ed alimentare; nell'ottica di attuare il T</w:t>
      </w:r>
      <w:r>
        <w:rPr>
          <w:w w:val="105"/>
          <w:sz w:val="21"/>
        </w:rPr>
        <w:t>rasferimento Tecnologico al mercato di queste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attività, si rende disponibile per consulenze di carattere strategico a terze parti, supportato da rilevanti relazioni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industriali</w:t>
      </w:r>
      <w:r>
        <w:rPr>
          <w:spacing w:val="-2"/>
          <w:w w:val="105"/>
          <w:sz w:val="21"/>
        </w:rPr>
        <w:t xml:space="preserve"> </w:t>
      </w:r>
      <w:r>
        <w:rPr>
          <w:w w:val="105"/>
          <w:sz w:val="21"/>
        </w:rPr>
        <w:t>ed</w:t>
      </w:r>
      <w:r>
        <w:rPr>
          <w:spacing w:val="-1"/>
          <w:w w:val="105"/>
          <w:sz w:val="21"/>
        </w:rPr>
        <w:t xml:space="preserve"> </w:t>
      </w:r>
      <w:r>
        <w:rPr>
          <w:w w:val="105"/>
          <w:sz w:val="21"/>
        </w:rPr>
        <w:t>accademiche.</w:t>
      </w:r>
      <w:r>
        <w:rPr>
          <w:spacing w:val="-2"/>
          <w:w w:val="105"/>
          <w:sz w:val="21"/>
        </w:rPr>
        <w:t xml:space="preserve"> </w:t>
      </w:r>
      <w:r>
        <w:rPr>
          <w:w w:val="105"/>
          <w:sz w:val="21"/>
        </w:rPr>
        <w:t>Fornitore</w:t>
      </w:r>
      <w:r>
        <w:rPr>
          <w:spacing w:val="-1"/>
          <w:w w:val="105"/>
          <w:sz w:val="21"/>
        </w:rPr>
        <w:t xml:space="preserve"> </w:t>
      </w:r>
      <w:r>
        <w:rPr>
          <w:w w:val="105"/>
          <w:sz w:val="21"/>
        </w:rPr>
        <w:t>e</w:t>
      </w:r>
      <w:r>
        <w:rPr>
          <w:spacing w:val="-1"/>
          <w:w w:val="105"/>
          <w:sz w:val="21"/>
        </w:rPr>
        <w:t xml:space="preserve"> </w:t>
      </w:r>
      <w:r>
        <w:rPr>
          <w:w w:val="105"/>
          <w:sz w:val="21"/>
        </w:rPr>
        <w:t>Cliente,</w:t>
      </w:r>
      <w:r>
        <w:rPr>
          <w:spacing w:val="-2"/>
          <w:w w:val="105"/>
          <w:sz w:val="21"/>
        </w:rPr>
        <w:t xml:space="preserve"> </w:t>
      </w:r>
      <w:r>
        <w:rPr>
          <w:w w:val="105"/>
          <w:sz w:val="21"/>
        </w:rPr>
        <w:t>considerato</w:t>
      </w:r>
      <w:r>
        <w:rPr>
          <w:spacing w:val="-1"/>
          <w:w w:val="105"/>
          <w:sz w:val="21"/>
        </w:rPr>
        <w:t xml:space="preserve"> </w:t>
      </w:r>
      <w:r>
        <w:rPr>
          <w:w w:val="105"/>
          <w:sz w:val="21"/>
        </w:rPr>
        <w:t>quanto</w:t>
      </w:r>
      <w:r>
        <w:rPr>
          <w:spacing w:val="-1"/>
          <w:w w:val="105"/>
          <w:sz w:val="21"/>
        </w:rPr>
        <w:t xml:space="preserve"> </w:t>
      </w:r>
      <w:r>
        <w:rPr>
          <w:w w:val="105"/>
          <w:sz w:val="21"/>
        </w:rPr>
        <w:t>premesso,</w:t>
      </w:r>
      <w:r>
        <w:rPr>
          <w:spacing w:val="-2"/>
          <w:w w:val="105"/>
          <w:sz w:val="21"/>
        </w:rPr>
        <w:t xml:space="preserve"> </w:t>
      </w:r>
      <w:r>
        <w:rPr>
          <w:w w:val="105"/>
          <w:sz w:val="21"/>
        </w:rPr>
        <w:t>convengono</w:t>
      </w:r>
      <w:r>
        <w:rPr>
          <w:spacing w:val="-1"/>
          <w:w w:val="105"/>
          <w:sz w:val="21"/>
        </w:rPr>
        <w:t xml:space="preserve"> </w:t>
      </w:r>
      <w:r>
        <w:rPr>
          <w:w w:val="105"/>
          <w:sz w:val="21"/>
        </w:rPr>
        <w:t>quanto</w:t>
      </w:r>
      <w:r>
        <w:rPr>
          <w:spacing w:val="-1"/>
          <w:w w:val="105"/>
          <w:sz w:val="21"/>
        </w:rPr>
        <w:t xml:space="preserve"> </w:t>
      </w:r>
      <w:r>
        <w:rPr>
          <w:w w:val="105"/>
          <w:sz w:val="21"/>
        </w:rPr>
        <w:t>di</w:t>
      </w:r>
      <w:r>
        <w:rPr>
          <w:spacing w:val="-2"/>
          <w:w w:val="105"/>
          <w:sz w:val="21"/>
        </w:rPr>
        <w:t xml:space="preserve"> </w:t>
      </w:r>
      <w:r>
        <w:rPr>
          <w:w w:val="105"/>
          <w:sz w:val="21"/>
        </w:rPr>
        <w:t>seguito.</w:t>
      </w:r>
    </w:p>
    <w:p w:rsidR="003F28B1" w:rsidRDefault="003F28B1">
      <w:pPr>
        <w:pStyle w:val="Corpodeltesto"/>
        <w:spacing w:before="8"/>
      </w:pPr>
    </w:p>
    <w:p w:rsidR="003F28B1" w:rsidRDefault="0045031D">
      <w:pPr>
        <w:spacing w:line="252" w:lineRule="auto"/>
        <w:ind w:left="100" w:right="113"/>
        <w:jc w:val="both"/>
        <w:rPr>
          <w:sz w:val="21"/>
        </w:rPr>
      </w:pPr>
      <w:proofErr w:type="spellStart"/>
      <w:r>
        <w:rPr>
          <w:b/>
          <w:color w:val="0000FF"/>
          <w:w w:val="105"/>
          <w:sz w:val="21"/>
          <w:u w:val="single" w:color="0000FF"/>
        </w:rPr>
        <w:t>®GUPC</w:t>
      </w:r>
      <w:proofErr w:type="spellEnd"/>
      <w:r>
        <w:rPr>
          <w:b/>
          <w:color w:val="0000FF"/>
          <w:w w:val="105"/>
          <w:sz w:val="21"/>
        </w:rPr>
        <w:t xml:space="preserve"> </w:t>
      </w:r>
      <w:r>
        <w:rPr>
          <w:w w:val="105"/>
          <w:sz w:val="21"/>
        </w:rPr>
        <w:t>(</w:t>
      </w:r>
      <w:proofErr w:type="spellStart"/>
      <w:r>
        <w:rPr>
          <w:w w:val="105"/>
          <w:sz w:val="21"/>
        </w:rPr>
        <w:t>General</w:t>
      </w:r>
      <w:proofErr w:type="spellEnd"/>
      <w:r>
        <w:rPr>
          <w:w w:val="105"/>
          <w:sz w:val="21"/>
        </w:rPr>
        <w:t xml:space="preserve"> UTILITIES Performance </w:t>
      </w:r>
      <w:proofErr w:type="spellStart"/>
      <w:r>
        <w:rPr>
          <w:w w:val="105"/>
          <w:sz w:val="21"/>
        </w:rPr>
        <w:t>Contract</w:t>
      </w:r>
      <w:proofErr w:type="spellEnd"/>
      <w:r>
        <w:rPr>
          <w:w w:val="105"/>
          <w:sz w:val="21"/>
        </w:rPr>
        <w:t>) è un marchio registrato, distingue e caratterizza univocamente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 xml:space="preserve">un rapporto di consulenza, tra Fornitore e Cliente, in cui il Fornitore cura alcuni servizi del Cliente (tra: </w:t>
      </w:r>
      <w:r>
        <w:rPr>
          <w:b/>
          <w:w w:val="105"/>
          <w:sz w:val="21"/>
        </w:rPr>
        <w:t>acqua, luce,</w:t>
      </w:r>
      <w:r>
        <w:rPr>
          <w:b/>
          <w:spacing w:val="1"/>
          <w:w w:val="105"/>
          <w:sz w:val="21"/>
        </w:rPr>
        <w:t xml:space="preserve"> </w:t>
      </w:r>
      <w:r>
        <w:rPr>
          <w:b/>
          <w:w w:val="105"/>
          <w:sz w:val="21"/>
        </w:rPr>
        <w:t>gas</w:t>
      </w:r>
      <w:r>
        <w:rPr>
          <w:b/>
          <w:w w:val="105"/>
          <w:sz w:val="21"/>
        </w:rPr>
        <w:t xml:space="preserve">, reflui, </w:t>
      </w:r>
      <w:proofErr w:type="gramStart"/>
      <w:r>
        <w:rPr>
          <w:b/>
          <w:w w:val="105"/>
          <w:sz w:val="21"/>
        </w:rPr>
        <w:t>umido</w:t>
      </w:r>
      <w:proofErr w:type="gramEnd"/>
      <w:r>
        <w:rPr>
          <w:b/>
          <w:w w:val="105"/>
          <w:sz w:val="21"/>
        </w:rPr>
        <w:t xml:space="preserve">, …e connettività, </w:t>
      </w:r>
      <w:r>
        <w:rPr>
          <w:w w:val="105"/>
          <w:sz w:val="21"/>
        </w:rPr>
        <w:t>indicizzati ISTAT/GAS e GG). Per la durata del contratto</w:t>
      </w:r>
      <w:r w:rsidR="00504222">
        <w:rPr>
          <w:w w:val="105"/>
          <w:sz w:val="21"/>
        </w:rPr>
        <w:t xml:space="preserve">, mandato con rappresentanza su </w:t>
      </w:r>
      <w:r>
        <w:rPr>
          <w:w w:val="105"/>
          <w:sz w:val="21"/>
        </w:rPr>
        <w:t>10 anni (o più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 xml:space="preserve">coerente agli interventi emersi da </w:t>
      </w:r>
      <w:proofErr w:type="spellStart"/>
      <w:r>
        <w:rPr>
          <w:w w:val="105"/>
          <w:sz w:val="21"/>
        </w:rPr>
        <w:t>Prefattibilità</w:t>
      </w:r>
      <w:proofErr w:type="spellEnd"/>
      <w:r>
        <w:rPr>
          <w:w w:val="105"/>
          <w:sz w:val="21"/>
        </w:rPr>
        <w:t xml:space="preserve">), </w:t>
      </w:r>
      <w:r>
        <w:rPr>
          <w:b/>
          <w:w w:val="105"/>
          <w:sz w:val="21"/>
          <w:u w:val="single"/>
        </w:rPr>
        <w:t>i contraenti ripartiscono i benefici conseguiti nella gestione</w:t>
      </w:r>
      <w:r>
        <w:rPr>
          <w:b/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(tecnologica, economica, fiscale e</w:t>
      </w:r>
      <w:r>
        <w:rPr>
          <w:w w:val="105"/>
          <w:sz w:val="21"/>
        </w:rPr>
        <w:t xml:space="preserve"> incentivi individuati di quanto in auge tra 110, 90, 75, 65, 55, …), tra prima e dopo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 xml:space="preserve">gli interventi (se nuovo si valuta il mercato contiguo). Nei computi si </w:t>
      </w:r>
      <w:proofErr w:type="gramStart"/>
      <w:r>
        <w:rPr>
          <w:w w:val="105"/>
          <w:sz w:val="21"/>
        </w:rPr>
        <w:t>valutano</w:t>
      </w:r>
      <w:proofErr w:type="gramEnd"/>
      <w:r>
        <w:rPr>
          <w:w w:val="105"/>
          <w:sz w:val="21"/>
        </w:rPr>
        <w:t xml:space="preserve"> </w:t>
      </w:r>
      <w:proofErr w:type="spellStart"/>
      <w:r>
        <w:rPr>
          <w:w w:val="105"/>
          <w:sz w:val="21"/>
        </w:rPr>
        <w:t>GradiGiorno</w:t>
      </w:r>
      <w:proofErr w:type="spellEnd"/>
      <w:r>
        <w:rPr>
          <w:w w:val="105"/>
          <w:sz w:val="21"/>
        </w:rPr>
        <w:t>, m</w:t>
      </w:r>
      <w:r>
        <w:rPr>
          <w:w w:val="105"/>
          <w:sz w:val="21"/>
          <w:vertAlign w:val="superscript"/>
        </w:rPr>
        <w:t>2</w:t>
      </w:r>
      <w:r>
        <w:rPr>
          <w:w w:val="105"/>
          <w:sz w:val="21"/>
        </w:rPr>
        <w:t>/m</w:t>
      </w:r>
      <w:r>
        <w:rPr>
          <w:w w:val="105"/>
          <w:sz w:val="21"/>
          <w:vertAlign w:val="superscript"/>
        </w:rPr>
        <w:t>3</w:t>
      </w:r>
      <w:r>
        <w:rPr>
          <w:w w:val="105"/>
          <w:sz w:val="21"/>
        </w:rPr>
        <w:t>, persone ed ogni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dato oggettivo e sensibile, relativi ai servizi pres</w:t>
      </w:r>
      <w:r>
        <w:rPr>
          <w:w w:val="105"/>
          <w:sz w:val="21"/>
        </w:rPr>
        <w:t xml:space="preserve">i in carico nel triennio precedente. Piano operativo e priorità </w:t>
      </w:r>
      <w:proofErr w:type="gramStart"/>
      <w:r>
        <w:rPr>
          <w:w w:val="105"/>
          <w:sz w:val="21"/>
        </w:rPr>
        <w:t>di</w:t>
      </w:r>
      <w:r>
        <w:rPr>
          <w:spacing w:val="1"/>
          <w:w w:val="105"/>
          <w:sz w:val="21"/>
        </w:rPr>
        <w:t xml:space="preserve"> </w:t>
      </w:r>
      <w:proofErr w:type="gramEnd"/>
      <w:r>
        <w:rPr>
          <w:w w:val="105"/>
          <w:sz w:val="21"/>
        </w:rPr>
        <w:t>interventi emergeranno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 xml:space="preserve">da studio di Fattibilità (quotato da </w:t>
      </w:r>
      <w:proofErr w:type="spellStart"/>
      <w:r>
        <w:rPr>
          <w:w w:val="105"/>
          <w:sz w:val="21"/>
        </w:rPr>
        <w:t>Prefattibilità</w:t>
      </w:r>
      <w:proofErr w:type="spellEnd"/>
      <w:r>
        <w:rPr>
          <w:w w:val="105"/>
          <w:sz w:val="21"/>
        </w:rPr>
        <w:t>) di valore non eccedente i correnti costi di</w:t>
      </w:r>
      <w:r>
        <w:rPr>
          <w:spacing w:val="1"/>
          <w:w w:val="105"/>
          <w:sz w:val="21"/>
        </w:rPr>
        <w:t xml:space="preserve"> </w:t>
      </w:r>
      <w:proofErr w:type="gramStart"/>
      <w:r>
        <w:rPr>
          <w:w w:val="105"/>
          <w:sz w:val="21"/>
        </w:rPr>
        <w:t>esercizio</w:t>
      </w:r>
      <w:proofErr w:type="gramEnd"/>
      <w:r>
        <w:rPr>
          <w:w w:val="105"/>
          <w:sz w:val="21"/>
        </w:rPr>
        <w:t xml:space="preserve"> annuale che sarà computato nel piano vincolato al “</w:t>
      </w:r>
      <w:r>
        <w:rPr>
          <w:b/>
          <w:w w:val="105"/>
          <w:sz w:val="21"/>
        </w:rPr>
        <w:t>costo ze</w:t>
      </w:r>
      <w:r>
        <w:rPr>
          <w:b/>
          <w:w w:val="105"/>
          <w:sz w:val="21"/>
        </w:rPr>
        <w:t>ro</w:t>
      </w:r>
      <w:r>
        <w:rPr>
          <w:w w:val="105"/>
          <w:sz w:val="21"/>
        </w:rPr>
        <w:t>” (inteso come non gravante oltre le spese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correnti attuali). Si conviene il ricorso prevalente al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 xml:space="preserve">network del Fornitore </w:t>
      </w:r>
      <w:proofErr w:type="gramStart"/>
      <w:r>
        <w:rPr>
          <w:w w:val="105"/>
          <w:sz w:val="21"/>
        </w:rPr>
        <w:t>ed</w:t>
      </w:r>
      <w:proofErr w:type="gramEnd"/>
      <w:r>
        <w:rPr>
          <w:w w:val="105"/>
          <w:sz w:val="21"/>
        </w:rPr>
        <w:t xml:space="preserve"> al mercato locale, con gare private e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prelazioni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ad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istanze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del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Cliente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(previo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impegni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a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tutela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delle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proprietà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intellettuali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ed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industriali).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Eventuale</w:t>
      </w:r>
      <w:r>
        <w:rPr>
          <w:spacing w:val="-53"/>
          <w:w w:val="105"/>
          <w:sz w:val="21"/>
        </w:rPr>
        <w:t xml:space="preserve"> </w:t>
      </w:r>
      <w:r>
        <w:rPr>
          <w:w w:val="105"/>
          <w:sz w:val="21"/>
        </w:rPr>
        <w:t xml:space="preserve">sospensione dell’accordo, da parte del Cliente prima del varo </w:t>
      </w:r>
      <w:proofErr w:type="gramStart"/>
      <w:r>
        <w:rPr>
          <w:w w:val="105"/>
          <w:sz w:val="21"/>
        </w:rPr>
        <w:t>del</w:t>
      </w:r>
      <w:proofErr w:type="gramEnd"/>
      <w:r>
        <w:rPr>
          <w:w w:val="105"/>
          <w:sz w:val="21"/>
        </w:rPr>
        <w:t xml:space="preserve"> progetto, impone il saldo delle attività condotte dal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Fornitore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(come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da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tariffario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dell’Ordine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degli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Ingegneri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di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Milano)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e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terzi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coinvolti.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Resta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nella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facoltà</w:t>
      </w:r>
      <w:proofErr w:type="gramStart"/>
      <w:r>
        <w:rPr>
          <w:w w:val="105"/>
          <w:sz w:val="21"/>
        </w:rPr>
        <w:t xml:space="preserve">  </w:t>
      </w:r>
      <w:proofErr w:type="gramEnd"/>
      <w:r>
        <w:rPr>
          <w:w w:val="105"/>
          <w:sz w:val="21"/>
        </w:rPr>
        <w:t>dei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contraenti, dopo il varo del progetto e 3 anni di gestione assestata, risolvere il contratto a fronte di negoziato sui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proventi</w:t>
      </w:r>
      <w:r>
        <w:rPr>
          <w:spacing w:val="-1"/>
          <w:w w:val="105"/>
          <w:sz w:val="21"/>
        </w:rPr>
        <w:t xml:space="preserve"> </w:t>
      </w:r>
      <w:r>
        <w:rPr>
          <w:w w:val="105"/>
          <w:sz w:val="21"/>
        </w:rPr>
        <w:t>non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fruiti dal Fornitore, eventualmente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asseverati</w:t>
      </w:r>
      <w:r>
        <w:rPr>
          <w:spacing w:val="-1"/>
          <w:w w:val="105"/>
          <w:sz w:val="21"/>
        </w:rPr>
        <w:t xml:space="preserve"> </w:t>
      </w:r>
      <w:r>
        <w:rPr>
          <w:w w:val="105"/>
          <w:sz w:val="21"/>
        </w:rPr>
        <w:t>da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terze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parti.</w:t>
      </w:r>
    </w:p>
    <w:p w:rsidR="003F28B1" w:rsidRDefault="003F28B1">
      <w:pPr>
        <w:pStyle w:val="Corpodeltesto"/>
        <w:spacing w:before="1"/>
        <w:rPr>
          <w:sz w:val="21"/>
        </w:rPr>
      </w:pPr>
    </w:p>
    <w:p w:rsidR="003F28B1" w:rsidRDefault="0045031D">
      <w:pPr>
        <w:spacing w:before="1"/>
        <w:ind w:left="100"/>
        <w:rPr>
          <w:b/>
          <w:sz w:val="21"/>
        </w:rPr>
      </w:pPr>
      <w:r>
        <w:rPr>
          <w:b/>
          <w:w w:val="105"/>
          <w:sz w:val="21"/>
        </w:rPr>
        <w:t>A</w:t>
      </w:r>
      <w:r>
        <w:rPr>
          <w:b/>
          <w:spacing w:val="-2"/>
          <w:w w:val="105"/>
          <w:sz w:val="21"/>
        </w:rPr>
        <w:t xml:space="preserve"> </w:t>
      </w:r>
      <w:r>
        <w:rPr>
          <w:b/>
          <w:w w:val="105"/>
          <w:sz w:val="21"/>
        </w:rPr>
        <w:t>titolo</w:t>
      </w:r>
      <w:r>
        <w:rPr>
          <w:b/>
          <w:spacing w:val="-2"/>
          <w:w w:val="105"/>
          <w:sz w:val="21"/>
        </w:rPr>
        <w:t xml:space="preserve"> </w:t>
      </w:r>
      <w:r>
        <w:rPr>
          <w:b/>
          <w:w w:val="105"/>
          <w:sz w:val="21"/>
        </w:rPr>
        <w:t>di</w:t>
      </w:r>
      <w:r>
        <w:rPr>
          <w:b/>
          <w:spacing w:val="-3"/>
          <w:w w:val="105"/>
          <w:sz w:val="21"/>
        </w:rPr>
        <w:t xml:space="preserve"> </w:t>
      </w:r>
      <w:r>
        <w:rPr>
          <w:b/>
          <w:w w:val="105"/>
          <w:sz w:val="21"/>
        </w:rPr>
        <w:t>sintesi</w:t>
      </w:r>
      <w:r>
        <w:rPr>
          <w:b/>
          <w:spacing w:val="-3"/>
          <w:w w:val="105"/>
          <w:sz w:val="21"/>
        </w:rPr>
        <w:t xml:space="preserve"> </w:t>
      </w:r>
      <w:r>
        <w:rPr>
          <w:b/>
          <w:w w:val="105"/>
          <w:sz w:val="21"/>
        </w:rPr>
        <w:t>si</w:t>
      </w:r>
      <w:r>
        <w:rPr>
          <w:b/>
          <w:spacing w:val="-3"/>
          <w:w w:val="105"/>
          <w:sz w:val="21"/>
        </w:rPr>
        <w:t xml:space="preserve"> </w:t>
      </w:r>
      <w:r>
        <w:rPr>
          <w:b/>
          <w:w w:val="105"/>
          <w:sz w:val="21"/>
        </w:rPr>
        <w:t>riportano</w:t>
      </w:r>
      <w:r>
        <w:rPr>
          <w:b/>
          <w:spacing w:val="-3"/>
          <w:w w:val="105"/>
          <w:sz w:val="21"/>
        </w:rPr>
        <w:t xml:space="preserve"> </w:t>
      </w:r>
      <w:r>
        <w:rPr>
          <w:b/>
          <w:w w:val="105"/>
          <w:sz w:val="21"/>
        </w:rPr>
        <w:t>le</w:t>
      </w:r>
      <w:r>
        <w:rPr>
          <w:b/>
          <w:spacing w:val="-2"/>
          <w:w w:val="105"/>
          <w:sz w:val="21"/>
        </w:rPr>
        <w:t xml:space="preserve"> </w:t>
      </w:r>
      <w:r>
        <w:rPr>
          <w:b/>
          <w:w w:val="105"/>
          <w:sz w:val="21"/>
        </w:rPr>
        <w:t>fasi</w:t>
      </w:r>
      <w:r>
        <w:rPr>
          <w:b/>
          <w:spacing w:val="-3"/>
          <w:w w:val="105"/>
          <w:sz w:val="21"/>
        </w:rPr>
        <w:t xml:space="preserve"> </w:t>
      </w:r>
      <w:r>
        <w:rPr>
          <w:b/>
          <w:w w:val="105"/>
          <w:sz w:val="21"/>
        </w:rPr>
        <w:t>di</w:t>
      </w:r>
      <w:r>
        <w:rPr>
          <w:b/>
          <w:spacing w:val="-3"/>
          <w:w w:val="105"/>
          <w:sz w:val="21"/>
        </w:rPr>
        <w:t xml:space="preserve"> </w:t>
      </w:r>
      <w:r>
        <w:rPr>
          <w:b/>
          <w:w w:val="105"/>
          <w:sz w:val="21"/>
        </w:rPr>
        <w:t>sviluppo</w:t>
      </w:r>
      <w:r>
        <w:rPr>
          <w:b/>
          <w:spacing w:val="-2"/>
          <w:w w:val="105"/>
          <w:sz w:val="21"/>
        </w:rPr>
        <w:t xml:space="preserve"> </w:t>
      </w:r>
      <w:r>
        <w:rPr>
          <w:b/>
          <w:w w:val="105"/>
          <w:sz w:val="21"/>
        </w:rPr>
        <w:t>del</w:t>
      </w:r>
      <w:r>
        <w:rPr>
          <w:b/>
          <w:spacing w:val="-3"/>
          <w:w w:val="105"/>
          <w:sz w:val="21"/>
        </w:rPr>
        <w:t xml:space="preserve"> </w:t>
      </w:r>
      <w:proofErr w:type="gramStart"/>
      <w:r>
        <w:rPr>
          <w:b/>
          <w:w w:val="105"/>
          <w:sz w:val="21"/>
        </w:rPr>
        <w:t>progetto</w:t>
      </w:r>
      <w:proofErr w:type="gramEnd"/>
    </w:p>
    <w:p w:rsidR="003F28B1" w:rsidRDefault="0045031D">
      <w:pPr>
        <w:spacing w:before="13"/>
        <w:ind w:left="100"/>
        <w:rPr>
          <w:sz w:val="21"/>
        </w:rPr>
      </w:pPr>
      <w:proofErr w:type="spellStart"/>
      <w:r>
        <w:rPr>
          <w:b/>
          <w:color w:val="0000FF"/>
          <w:w w:val="105"/>
          <w:sz w:val="21"/>
          <w:u w:val="single" w:color="0000FF"/>
        </w:rPr>
        <w:t>®GUPC</w:t>
      </w:r>
      <w:proofErr w:type="spellEnd"/>
      <w:r>
        <w:rPr>
          <w:b/>
          <w:color w:val="0000FF"/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procede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come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da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seguenti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fasi:</w:t>
      </w:r>
    </w:p>
    <w:p w:rsidR="003F28B1" w:rsidRDefault="0045031D">
      <w:pPr>
        <w:pStyle w:val="Paragrafoelenco"/>
        <w:numPr>
          <w:ilvl w:val="0"/>
          <w:numId w:val="1"/>
        </w:numPr>
        <w:tabs>
          <w:tab w:val="left" w:pos="820"/>
        </w:tabs>
        <w:spacing w:before="11"/>
        <w:jc w:val="both"/>
        <w:rPr>
          <w:sz w:val="17"/>
        </w:rPr>
      </w:pPr>
      <w:proofErr w:type="gramStart"/>
      <w:r>
        <w:rPr>
          <w:w w:val="105"/>
          <w:sz w:val="17"/>
        </w:rPr>
        <w:t>Introduzione</w:t>
      </w:r>
      <w:r>
        <w:rPr>
          <w:spacing w:val="1"/>
          <w:w w:val="105"/>
          <w:sz w:val="17"/>
        </w:rPr>
        <w:t xml:space="preserve"> </w:t>
      </w:r>
      <w:r>
        <w:rPr>
          <w:w w:val="105"/>
          <w:sz w:val="17"/>
        </w:rPr>
        <w:t>e</w:t>
      </w:r>
      <w:r>
        <w:rPr>
          <w:spacing w:val="2"/>
          <w:w w:val="105"/>
          <w:sz w:val="17"/>
        </w:rPr>
        <w:t xml:space="preserve"> </w:t>
      </w:r>
      <w:r>
        <w:rPr>
          <w:w w:val="105"/>
          <w:sz w:val="17"/>
        </w:rPr>
        <w:t>firma</w:t>
      </w:r>
      <w:r>
        <w:rPr>
          <w:spacing w:val="2"/>
          <w:w w:val="105"/>
          <w:sz w:val="17"/>
        </w:rPr>
        <w:t xml:space="preserve"> </w:t>
      </w:r>
      <w:r>
        <w:rPr>
          <w:w w:val="105"/>
          <w:sz w:val="17"/>
        </w:rPr>
        <w:t>del</w:t>
      </w:r>
      <w:r>
        <w:rPr>
          <w:spacing w:val="2"/>
          <w:w w:val="105"/>
          <w:sz w:val="17"/>
        </w:rPr>
        <w:t xml:space="preserve"> </w:t>
      </w:r>
      <w:r>
        <w:rPr>
          <w:w w:val="105"/>
          <w:sz w:val="17"/>
        </w:rPr>
        <w:t>presente</w:t>
      </w:r>
      <w:r>
        <w:rPr>
          <w:spacing w:val="2"/>
          <w:w w:val="105"/>
          <w:sz w:val="17"/>
        </w:rPr>
        <w:t xml:space="preserve"> </w:t>
      </w:r>
      <w:r>
        <w:rPr>
          <w:w w:val="105"/>
          <w:sz w:val="17"/>
        </w:rPr>
        <w:t>accordo</w:t>
      </w:r>
      <w:r>
        <w:rPr>
          <w:spacing w:val="2"/>
          <w:w w:val="105"/>
          <w:sz w:val="17"/>
        </w:rPr>
        <w:t xml:space="preserve"> </w:t>
      </w:r>
      <w:r>
        <w:rPr>
          <w:w w:val="105"/>
          <w:sz w:val="17"/>
        </w:rPr>
        <w:t>con</w:t>
      </w:r>
      <w:r>
        <w:rPr>
          <w:spacing w:val="2"/>
          <w:w w:val="105"/>
          <w:sz w:val="17"/>
        </w:rPr>
        <w:t xml:space="preserve"> </w:t>
      </w:r>
      <w:r>
        <w:rPr>
          <w:w w:val="105"/>
          <w:sz w:val="17"/>
        </w:rPr>
        <w:t>implicito</w:t>
      </w:r>
      <w:r>
        <w:rPr>
          <w:spacing w:val="1"/>
          <w:w w:val="105"/>
          <w:sz w:val="17"/>
        </w:rPr>
        <w:t xml:space="preserve"> </w:t>
      </w:r>
      <w:r>
        <w:rPr>
          <w:w w:val="105"/>
          <w:sz w:val="17"/>
        </w:rPr>
        <w:t>impegno</w:t>
      </w:r>
      <w:r>
        <w:rPr>
          <w:spacing w:val="2"/>
          <w:w w:val="105"/>
          <w:sz w:val="17"/>
        </w:rPr>
        <w:t xml:space="preserve"> </w:t>
      </w:r>
      <w:r>
        <w:rPr>
          <w:w w:val="105"/>
          <w:sz w:val="17"/>
        </w:rPr>
        <w:t>alla</w:t>
      </w:r>
      <w:r>
        <w:rPr>
          <w:spacing w:val="2"/>
          <w:w w:val="105"/>
          <w:sz w:val="17"/>
        </w:rPr>
        <w:t xml:space="preserve"> </w:t>
      </w:r>
      <w:r>
        <w:rPr>
          <w:w w:val="105"/>
          <w:sz w:val="17"/>
        </w:rPr>
        <w:t>reciproca</w:t>
      </w:r>
      <w:r>
        <w:rPr>
          <w:spacing w:val="2"/>
          <w:w w:val="105"/>
          <w:sz w:val="17"/>
        </w:rPr>
        <w:t xml:space="preserve"> </w:t>
      </w:r>
      <w:r>
        <w:rPr>
          <w:w w:val="105"/>
          <w:sz w:val="17"/>
        </w:rPr>
        <w:t>riservatezza</w:t>
      </w:r>
      <w:r>
        <w:rPr>
          <w:spacing w:val="2"/>
          <w:w w:val="105"/>
          <w:sz w:val="17"/>
        </w:rPr>
        <w:t xml:space="preserve"> </w:t>
      </w:r>
      <w:r>
        <w:rPr>
          <w:w w:val="105"/>
          <w:sz w:val="17"/>
        </w:rPr>
        <w:t>e</w:t>
      </w:r>
      <w:r>
        <w:rPr>
          <w:spacing w:val="2"/>
          <w:w w:val="105"/>
          <w:sz w:val="17"/>
        </w:rPr>
        <w:t xml:space="preserve"> </w:t>
      </w:r>
      <w:r>
        <w:rPr>
          <w:w w:val="105"/>
          <w:sz w:val="17"/>
        </w:rPr>
        <w:t>confidenzialità</w:t>
      </w:r>
      <w:r>
        <w:rPr>
          <w:spacing w:val="2"/>
          <w:w w:val="105"/>
          <w:sz w:val="17"/>
        </w:rPr>
        <w:t xml:space="preserve"> </w:t>
      </w:r>
      <w:r>
        <w:rPr>
          <w:w w:val="105"/>
          <w:sz w:val="17"/>
        </w:rPr>
        <w:t>su</w:t>
      </w:r>
      <w:r>
        <w:rPr>
          <w:spacing w:val="1"/>
          <w:w w:val="105"/>
          <w:sz w:val="17"/>
        </w:rPr>
        <w:t xml:space="preserve"> </w:t>
      </w:r>
      <w:r>
        <w:rPr>
          <w:w w:val="105"/>
          <w:sz w:val="17"/>
        </w:rPr>
        <w:t>ogni</w:t>
      </w:r>
      <w:r>
        <w:rPr>
          <w:spacing w:val="2"/>
          <w:w w:val="105"/>
          <w:sz w:val="17"/>
        </w:rPr>
        <w:t xml:space="preserve"> </w:t>
      </w:r>
      <w:r>
        <w:rPr>
          <w:w w:val="105"/>
          <w:sz w:val="17"/>
        </w:rPr>
        <w:t>sviluppo.</w:t>
      </w:r>
      <w:proofErr w:type="gramEnd"/>
    </w:p>
    <w:p w:rsidR="003F28B1" w:rsidRDefault="0045031D">
      <w:pPr>
        <w:pStyle w:val="Paragrafoelenco"/>
        <w:numPr>
          <w:ilvl w:val="0"/>
          <w:numId w:val="1"/>
        </w:numPr>
        <w:tabs>
          <w:tab w:val="left" w:pos="820"/>
        </w:tabs>
        <w:spacing w:before="16" w:line="254" w:lineRule="auto"/>
        <w:ind w:right="118"/>
        <w:jc w:val="both"/>
        <w:rPr>
          <w:sz w:val="17"/>
        </w:rPr>
      </w:pPr>
      <w:proofErr w:type="spellStart"/>
      <w:r>
        <w:rPr>
          <w:w w:val="105"/>
          <w:sz w:val="17"/>
        </w:rPr>
        <w:t>Audit</w:t>
      </w:r>
      <w:proofErr w:type="spellEnd"/>
      <w:r>
        <w:rPr>
          <w:w w:val="105"/>
          <w:sz w:val="17"/>
        </w:rPr>
        <w:t xml:space="preserve"> preliminare e </w:t>
      </w:r>
      <w:proofErr w:type="spellStart"/>
      <w:r>
        <w:rPr>
          <w:w w:val="105"/>
          <w:sz w:val="17"/>
        </w:rPr>
        <w:t>pre-fattibilità</w:t>
      </w:r>
      <w:proofErr w:type="spellEnd"/>
      <w:r>
        <w:rPr>
          <w:w w:val="105"/>
          <w:sz w:val="17"/>
        </w:rPr>
        <w:t xml:space="preserve"> specifica sul sito dell’intervento (10.000€+iva, fondo spese su piano a “</w:t>
      </w:r>
      <w:r>
        <w:rPr>
          <w:b/>
          <w:w w:val="105"/>
          <w:sz w:val="17"/>
        </w:rPr>
        <w:t>costo ZERO</w:t>
      </w:r>
      <w:r>
        <w:rPr>
          <w:w w:val="105"/>
          <w:sz w:val="17"/>
        </w:rPr>
        <w:t>”,</w:t>
      </w:r>
      <w:r>
        <w:rPr>
          <w:spacing w:val="1"/>
          <w:w w:val="105"/>
          <w:sz w:val="17"/>
        </w:rPr>
        <w:t xml:space="preserve"> </w:t>
      </w:r>
      <w:r>
        <w:rPr>
          <w:w w:val="105"/>
          <w:sz w:val="17"/>
        </w:rPr>
        <w:t>reso con la</w:t>
      </w:r>
      <w:r>
        <w:rPr>
          <w:spacing w:val="1"/>
          <w:w w:val="105"/>
          <w:sz w:val="17"/>
        </w:rPr>
        <w:t xml:space="preserve"> </w:t>
      </w:r>
      <w:r>
        <w:rPr>
          <w:w w:val="105"/>
          <w:sz w:val="17"/>
        </w:rPr>
        <w:t>prima gestione</w:t>
      </w:r>
      <w:r>
        <w:rPr>
          <w:spacing w:val="1"/>
          <w:w w:val="105"/>
          <w:sz w:val="17"/>
        </w:rPr>
        <w:t xml:space="preserve"> </w:t>
      </w:r>
      <w:r>
        <w:rPr>
          <w:w w:val="105"/>
          <w:sz w:val="17"/>
        </w:rPr>
        <w:t>di</w:t>
      </w:r>
      <w:r>
        <w:rPr>
          <w:spacing w:val="1"/>
          <w:w w:val="105"/>
          <w:sz w:val="17"/>
        </w:rPr>
        <w:t xml:space="preserve"> </w:t>
      </w:r>
      <w:r>
        <w:rPr>
          <w:w w:val="105"/>
          <w:sz w:val="17"/>
        </w:rPr>
        <w:t>esercizio).</w:t>
      </w:r>
    </w:p>
    <w:p w:rsidR="003F28B1" w:rsidRDefault="0045031D">
      <w:pPr>
        <w:pStyle w:val="Paragrafoelenco"/>
        <w:numPr>
          <w:ilvl w:val="0"/>
          <w:numId w:val="1"/>
        </w:numPr>
        <w:tabs>
          <w:tab w:val="left" w:pos="820"/>
        </w:tabs>
        <w:spacing w:line="254" w:lineRule="auto"/>
        <w:ind w:right="118"/>
        <w:jc w:val="both"/>
        <w:rPr>
          <w:sz w:val="17"/>
        </w:rPr>
      </w:pPr>
      <w:proofErr w:type="spellStart"/>
      <w:r>
        <w:rPr>
          <w:w w:val="105"/>
          <w:sz w:val="17"/>
        </w:rPr>
        <w:t>Audit</w:t>
      </w:r>
      <w:proofErr w:type="spellEnd"/>
      <w:r>
        <w:rPr>
          <w:spacing w:val="38"/>
          <w:w w:val="105"/>
          <w:sz w:val="17"/>
        </w:rPr>
        <w:t xml:space="preserve"> </w:t>
      </w:r>
      <w:r>
        <w:rPr>
          <w:w w:val="105"/>
          <w:sz w:val="17"/>
        </w:rPr>
        <w:t>avanzato</w:t>
      </w:r>
      <w:r>
        <w:rPr>
          <w:spacing w:val="38"/>
          <w:w w:val="105"/>
          <w:sz w:val="17"/>
        </w:rPr>
        <w:t xml:space="preserve"> </w:t>
      </w:r>
      <w:r>
        <w:rPr>
          <w:w w:val="105"/>
          <w:sz w:val="17"/>
        </w:rPr>
        <w:t>e</w:t>
      </w:r>
      <w:r>
        <w:rPr>
          <w:spacing w:val="38"/>
          <w:w w:val="105"/>
          <w:sz w:val="17"/>
        </w:rPr>
        <w:t xml:space="preserve"> </w:t>
      </w:r>
      <w:r>
        <w:rPr>
          <w:w w:val="105"/>
          <w:sz w:val="17"/>
        </w:rPr>
        <w:t>Fattibilità</w:t>
      </w:r>
      <w:r>
        <w:rPr>
          <w:spacing w:val="38"/>
          <w:w w:val="105"/>
          <w:sz w:val="17"/>
        </w:rPr>
        <w:t xml:space="preserve"> </w:t>
      </w:r>
      <w:r>
        <w:rPr>
          <w:w w:val="105"/>
          <w:sz w:val="17"/>
        </w:rPr>
        <w:t>(delibera</w:t>
      </w:r>
      <w:r>
        <w:rPr>
          <w:spacing w:val="38"/>
          <w:w w:val="105"/>
          <w:sz w:val="17"/>
        </w:rPr>
        <w:t xml:space="preserve"> </w:t>
      </w:r>
      <w:proofErr w:type="gramStart"/>
      <w:r>
        <w:rPr>
          <w:w w:val="105"/>
          <w:sz w:val="17"/>
        </w:rPr>
        <w:t>assembleare</w:t>
      </w:r>
      <w:proofErr w:type="gramEnd"/>
      <w:r>
        <w:rPr>
          <w:w w:val="105"/>
          <w:sz w:val="17"/>
        </w:rPr>
        <w:t>,</w:t>
      </w:r>
      <w:r>
        <w:rPr>
          <w:spacing w:val="38"/>
          <w:w w:val="105"/>
          <w:sz w:val="17"/>
        </w:rPr>
        <w:t xml:space="preserve"> </w:t>
      </w:r>
      <w:r>
        <w:rPr>
          <w:w w:val="105"/>
          <w:sz w:val="17"/>
        </w:rPr>
        <w:t>il</w:t>
      </w:r>
      <w:r>
        <w:rPr>
          <w:spacing w:val="39"/>
          <w:w w:val="105"/>
          <w:sz w:val="17"/>
        </w:rPr>
        <w:t xml:space="preserve"> </w:t>
      </w:r>
      <w:r>
        <w:rPr>
          <w:w w:val="105"/>
          <w:sz w:val="17"/>
        </w:rPr>
        <w:t>recesso</w:t>
      </w:r>
      <w:r>
        <w:rPr>
          <w:spacing w:val="38"/>
          <w:w w:val="105"/>
          <w:sz w:val="17"/>
        </w:rPr>
        <w:t xml:space="preserve"> </w:t>
      </w:r>
      <w:r>
        <w:rPr>
          <w:w w:val="105"/>
          <w:sz w:val="17"/>
        </w:rPr>
        <w:t>del</w:t>
      </w:r>
      <w:r>
        <w:rPr>
          <w:spacing w:val="38"/>
          <w:w w:val="105"/>
          <w:sz w:val="17"/>
        </w:rPr>
        <w:t xml:space="preserve"> </w:t>
      </w:r>
      <w:r>
        <w:rPr>
          <w:w w:val="105"/>
          <w:sz w:val="17"/>
        </w:rPr>
        <w:t>Cliente</w:t>
      </w:r>
      <w:r>
        <w:rPr>
          <w:spacing w:val="38"/>
          <w:w w:val="105"/>
          <w:sz w:val="17"/>
        </w:rPr>
        <w:t xml:space="preserve"> </w:t>
      </w:r>
      <w:r>
        <w:rPr>
          <w:w w:val="105"/>
          <w:sz w:val="17"/>
        </w:rPr>
        <w:t>è</w:t>
      </w:r>
      <w:r>
        <w:rPr>
          <w:spacing w:val="38"/>
          <w:w w:val="105"/>
          <w:sz w:val="17"/>
        </w:rPr>
        <w:t xml:space="preserve"> </w:t>
      </w:r>
      <w:r>
        <w:rPr>
          <w:w w:val="105"/>
          <w:sz w:val="17"/>
        </w:rPr>
        <w:t>possibile</w:t>
      </w:r>
      <w:r>
        <w:rPr>
          <w:spacing w:val="38"/>
          <w:w w:val="105"/>
          <w:sz w:val="17"/>
        </w:rPr>
        <w:t xml:space="preserve"> </w:t>
      </w:r>
      <w:r>
        <w:rPr>
          <w:w w:val="105"/>
          <w:sz w:val="17"/>
        </w:rPr>
        <w:t>solo</w:t>
      </w:r>
      <w:r>
        <w:rPr>
          <w:spacing w:val="38"/>
          <w:w w:val="105"/>
          <w:sz w:val="17"/>
        </w:rPr>
        <w:t xml:space="preserve"> </w:t>
      </w:r>
      <w:r>
        <w:rPr>
          <w:w w:val="105"/>
          <w:sz w:val="17"/>
        </w:rPr>
        <w:t>a</w:t>
      </w:r>
      <w:r>
        <w:rPr>
          <w:spacing w:val="39"/>
          <w:w w:val="105"/>
          <w:sz w:val="17"/>
        </w:rPr>
        <w:t xml:space="preserve"> </w:t>
      </w:r>
      <w:r>
        <w:rPr>
          <w:w w:val="105"/>
          <w:sz w:val="17"/>
        </w:rPr>
        <w:t>saldo</w:t>
      </w:r>
      <w:r>
        <w:rPr>
          <w:spacing w:val="38"/>
          <w:w w:val="105"/>
          <w:sz w:val="17"/>
        </w:rPr>
        <w:t xml:space="preserve"> </w:t>
      </w:r>
      <w:r>
        <w:rPr>
          <w:w w:val="105"/>
          <w:sz w:val="17"/>
        </w:rPr>
        <w:t>di</w:t>
      </w:r>
      <w:r>
        <w:rPr>
          <w:spacing w:val="38"/>
          <w:w w:val="105"/>
          <w:sz w:val="17"/>
        </w:rPr>
        <w:t xml:space="preserve"> </w:t>
      </w:r>
      <w:r>
        <w:rPr>
          <w:w w:val="105"/>
          <w:sz w:val="17"/>
        </w:rPr>
        <w:t>ogni</w:t>
      </w:r>
      <w:r>
        <w:rPr>
          <w:spacing w:val="38"/>
          <w:w w:val="105"/>
          <w:sz w:val="17"/>
        </w:rPr>
        <w:t xml:space="preserve"> </w:t>
      </w:r>
      <w:r>
        <w:rPr>
          <w:w w:val="105"/>
          <w:sz w:val="17"/>
        </w:rPr>
        <w:t>attività</w:t>
      </w:r>
      <w:r>
        <w:rPr>
          <w:spacing w:val="38"/>
          <w:w w:val="105"/>
          <w:sz w:val="17"/>
        </w:rPr>
        <w:t xml:space="preserve"> </w:t>
      </w:r>
      <w:r>
        <w:rPr>
          <w:w w:val="105"/>
          <w:sz w:val="17"/>
        </w:rPr>
        <w:t>sostenuta).</w:t>
      </w:r>
      <w:r>
        <w:rPr>
          <w:spacing w:val="38"/>
          <w:w w:val="105"/>
          <w:sz w:val="17"/>
        </w:rPr>
        <w:t xml:space="preserve"> </w:t>
      </w:r>
      <w:r>
        <w:rPr>
          <w:w w:val="105"/>
          <w:sz w:val="17"/>
        </w:rPr>
        <w:t>La</w:t>
      </w:r>
      <w:r>
        <w:rPr>
          <w:spacing w:val="1"/>
          <w:w w:val="105"/>
          <w:sz w:val="17"/>
        </w:rPr>
        <w:t xml:space="preserve"> </w:t>
      </w:r>
      <w:r>
        <w:rPr>
          <w:w w:val="105"/>
          <w:sz w:val="17"/>
        </w:rPr>
        <w:t>fattibilità culmina nella stesura della proposta tecnologica e pertinente piano economico finanziario (con garanzia di rendimento</w:t>
      </w:r>
      <w:r>
        <w:rPr>
          <w:spacing w:val="1"/>
          <w:w w:val="105"/>
          <w:sz w:val="17"/>
        </w:rPr>
        <w:t xml:space="preserve"> </w:t>
      </w:r>
      <w:r>
        <w:rPr>
          <w:w w:val="105"/>
          <w:sz w:val="17"/>
        </w:rPr>
        <w:t>pecuniario, mediante polizza fideiussoria di primaria società). Il cliente preserva il</w:t>
      </w:r>
      <w:r>
        <w:rPr>
          <w:w w:val="105"/>
          <w:sz w:val="17"/>
        </w:rPr>
        <w:t xml:space="preserve"> diritto </w:t>
      </w:r>
      <w:proofErr w:type="gramStart"/>
      <w:r>
        <w:rPr>
          <w:w w:val="105"/>
          <w:sz w:val="17"/>
        </w:rPr>
        <w:t>ad</w:t>
      </w:r>
      <w:proofErr w:type="gramEnd"/>
      <w:r>
        <w:rPr>
          <w:spacing w:val="1"/>
          <w:w w:val="105"/>
          <w:sz w:val="17"/>
        </w:rPr>
        <w:t xml:space="preserve"> </w:t>
      </w:r>
      <w:r>
        <w:rPr>
          <w:w w:val="105"/>
          <w:sz w:val="17"/>
        </w:rPr>
        <w:t>indirizzare la fattibilità al reimpiego della</w:t>
      </w:r>
      <w:r>
        <w:rPr>
          <w:spacing w:val="1"/>
          <w:w w:val="105"/>
          <w:sz w:val="17"/>
        </w:rPr>
        <w:t xml:space="preserve"> </w:t>
      </w:r>
      <w:r>
        <w:rPr>
          <w:w w:val="105"/>
          <w:sz w:val="17"/>
        </w:rPr>
        <w:t>sua quota attualizzata (in tutto o in parte), verso interventi strumentali al bene oggetto dell’intervento (riqualificazione edile o altro di</w:t>
      </w:r>
      <w:r>
        <w:rPr>
          <w:spacing w:val="1"/>
          <w:w w:val="105"/>
          <w:sz w:val="17"/>
        </w:rPr>
        <w:t xml:space="preserve"> </w:t>
      </w:r>
      <w:r>
        <w:rPr>
          <w:w w:val="105"/>
          <w:sz w:val="17"/>
        </w:rPr>
        <w:t>congrua sostenibilità).</w:t>
      </w:r>
    </w:p>
    <w:p w:rsidR="003F28B1" w:rsidRDefault="0045031D">
      <w:pPr>
        <w:pStyle w:val="Paragrafoelenco"/>
        <w:numPr>
          <w:ilvl w:val="0"/>
          <w:numId w:val="1"/>
        </w:numPr>
        <w:tabs>
          <w:tab w:val="left" w:pos="820"/>
        </w:tabs>
        <w:spacing w:line="191" w:lineRule="exact"/>
        <w:jc w:val="both"/>
        <w:rPr>
          <w:sz w:val="17"/>
        </w:rPr>
      </w:pPr>
      <w:r>
        <w:rPr>
          <w:w w:val="105"/>
          <w:sz w:val="17"/>
        </w:rPr>
        <w:t>Implementazione</w:t>
      </w:r>
      <w:r>
        <w:rPr>
          <w:spacing w:val="2"/>
          <w:w w:val="105"/>
          <w:sz w:val="17"/>
        </w:rPr>
        <w:t xml:space="preserve"> </w:t>
      </w:r>
      <w:r>
        <w:rPr>
          <w:w w:val="105"/>
          <w:sz w:val="17"/>
        </w:rPr>
        <w:t>e</w:t>
      </w:r>
      <w:r>
        <w:rPr>
          <w:spacing w:val="2"/>
          <w:w w:val="105"/>
          <w:sz w:val="17"/>
        </w:rPr>
        <w:t xml:space="preserve"> </w:t>
      </w:r>
      <w:r>
        <w:rPr>
          <w:w w:val="105"/>
          <w:sz w:val="17"/>
        </w:rPr>
        <w:t>collaudo</w:t>
      </w:r>
      <w:r>
        <w:rPr>
          <w:spacing w:val="2"/>
          <w:w w:val="105"/>
          <w:sz w:val="17"/>
        </w:rPr>
        <w:t xml:space="preserve"> </w:t>
      </w:r>
      <w:r>
        <w:rPr>
          <w:w w:val="105"/>
          <w:sz w:val="17"/>
        </w:rPr>
        <w:t>della</w:t>
      </w:r>
      <w:r>
        <w:rPr>
          <w:spacing w:val="2"/>
          <w:w w:val="105"/>
          <w:sz w:val="17"/>
        </w:rPr>
        <w:t xml:space="preserve"> </w:t>
      </w:r>
      <w:r>
        <w:rPr>
          <w:w w:val="105"/>
          <w:sz w:val="17"/>
        </w:rPr>
        <w:t>proposta</w:t>
      </w:r>
      <w:r>
        <w:rPr>
          <w:spacing w:val="3"/>
          <w:w w:val="105"/>
          <w:sz w:val="17"/>
        </w:rPr>
        <w:t xml:space="preserve"> </w:t>
      </w:r>
      <w:r>
        <w:rPr>
          <w:w w:val="105"/>
          <w:sz w:val="17"/>
        </w:rPr>
        <w:t>tecnologica</w:t>
      </w:r>
      <w:r>
        <w:rPr>
          <w:spacing w:val="2"/>
          <w:w w:val="105"/>
          <w:sz w:val="17"/>
        </w:rPr>
        <w:t xml:space="preserve"> </w:t>
      </w:r>
      <w:r>
        <w:rPr>
          <w:w w:val="105"/>
          <w:sz w:val="17"/>
        </w:rPr>
        <w:t>(delibera</w:t>
      </w:r>
      <w:r>
        <w:rPr>
          <w:spacing w:val="2"/>
          <w:w w:val="105"/>
          <w:sz w:val="17"/>
        </w:rPr>
        <w:t xml:space="preserve"> </w:t>
      </w:r>
      <w:proofErr w:type="gramStart"/>
      <w:r>
        <w:rPr>
          <w:w w:val="105"/>
          <w:sz w:val="17"/>
        </w:rPr>
        <w:t>assembleare</w:t>
      </w:r>
      <w:proofErr w:type="gramEnd"/>
      <w:r>
        <w:rPr>
          <w:w w:val="105"/>
          <w:sz w:val="17"/>
        </w:rPr>
        <w:t>).</w:t>
      </w:r>
    </w:p>
    <w:p w:rsidR="003F28B1" w:rsidRDefault="0045031D">
      <w:pPr>
        <w:pStyle w:val="Paragrafoelenco"/>
        <w:numPr>
          <w:ilvl w:val="0"/>
          <w:numId w:val="1"/>
        </w:numPr>
        <w:tabs>
          <w:tab w:val="left" w:pos="820"/>
        </w:tabs>
        <w:spacing w:before="14"/>
        <w:jc w:val="both"/>
        <w:rPr>
          <w:sz w:val="17"/>
        </w:rPr>
      </w:pPr>
      <w:r>
        <w:rPr>
          <w:w w:val="105"/>
          <w:sz w:val="17"/>
        </w:rPr>
        <w:t>Coordinamento,</w:t>
      </w:r>
      <w:r>
        <w:rPr>
          <w:spacing w:val="1"/>
          <w:w w:val="105"/>
          <w:sz w:val="17"/>
        </w:rPr>
        <w:t xml:space="preserve"> </w:t>
      </w:r>
      <w:r>
        <w:rPr>
          <w:w w:val="105"/>
          <w:sz w:val="17"/>
        </w:rPr>
        <w:t>monitoraggio</w:t>
      </w:r>
      <w:r>
        <w:rPr>
          <w:spacing w:val="2"/>
          <w:w w:val="105"/>
          <w:sz w:val="17"/>
        </w:rPr>
        <w:t xml:space="preserve"> </w:t>
      </w:r>
      <w:r>
        <w:rPr>
          <w:w w:val="105"/>
          <w:sz w:val="17"/>
        </w:rPr>
        <w:t>e</w:t>
      </w:r>
      <w:r>
        <w:rPr>
          <w:spacing w:val="3"/>
          <w:w w:val="105"/>
          <w:sz w:val="17"/>
        </w:rPr>
        <w:t xml:space="preserve"> </w:t>
      </w:r>
      <w:r>
        <w:rPr>
          <w:w w:val="105"/>
          <w:sz w:val="17"/>
        </w:rPr>
        <w:t>governo</w:t>
      </w:r>
      <w:r>
        <w:rPr>
          <w:spacing w:val="2"/>
          <w:w w:val="105"/>
          <w:sz w:val="17"/>
        </w:rPr>
        <w:t xml:space="preserve"> </w:t>
      </w:r>
      <w:r>
        <w:rPr>
          <w:w w:val="105"/>
          <w:sz w:val="17"/>
        </w:rPr>
        <w:t>delle</w:t>
      </w:r>
      <w:r>
        <w:rPr>
          <w:spacing w:val="3"/>
          <w:w w:val="105"/>
          <w:sz w:val="17"/>
        </w:rPr>
        <w:t xml:space="preserve"> </w:t>
      </w:r>
      <w:r>
        <w:rPr>
          <w:w w:val="105"/>
          <w:sz w:val="17"/>
        </w:rPr>
        <w:t>prestazioni.</w:t>
      </w:r>
    </w:p>
    <w:p w:rsidR="003F28B1" w:rsidRDefault="0045031D">
      <w:pPr>
        <w:pStyle w:val="Paragrafoelenco"/>
        <w:numPr>
          <w:ilvl w:val="0"/>
          <w:numId w:val="1"/>
        </w:numPr>
        <w:tabs>
          <w:tab w:val="left" w:pos="820"/>
        </w:tabs>
        <w:spacing w:before="11"/>
        <w:jc w:val="both"/>
        <w:rPr>
          <w:sz w:val="17"/>
        </w:rPr>
      </w:pPr>
      <w:r>
        <w:rPr>
          <w:w w:val="105"/>
          <w:sz w:val="17"/>
        </w:rPr>
        <w:t>Gestione</w:t>
      </w:r>
      <w:r>
        <w:rPr>
          <w:spacing w:val="2"/>
          <w:w w:val="105"/>
          <w:sz w:val="17"/>
        </w:rPr>
        <w:t xml:space="preserve"> </w:t>
      </w:r>
      <w:r>
        <w:rPr>
          <w:w w:val="105"/>
          <w:sz w:val="17"/>
        </w:rPr>
        <w:t>economica</w:t>
      </w:r>
      <w:r>
        <w:rPr>
          <w:spacing w:val="2"/>
          <w:w w:val="105"/>
          <w:sz w:val="17"/>
        </w:rPr>
        <w:t xml:space="preserve"> </w:t>
      </w:r>
      <w:r>
        <w:rPr>
          <w:w w:val="105"/>
          <w:sz w:val="17"/>
        </w:rPr>
        <w:t>e</w:t>
      </w:r>
      <w:r>
        <w:rPr>
          <w:spacing w:val="3"/>
          <w:w w:val="105"/>
          <w:sz w:val="17"/>
        </w:rPr>
        <w:t xml:space="preserve"> </w:t>
      </w:r>
      <w:proofErr w:type="gramStart"/>
      <w:r>
        <w:rPr>
          <w:w w:val="105"/>
          <w:sz w:val="17"/>
        </w:rPr>
        <w:t>rendicontazione</w:t>
      </w:r>
      <w:proofErr w:type="gramEnd"/>
      <w:r>
        <w:rPr>
          <w:spacing w:val="2"/>
          <w:w w:val="105"/>
          <w:sz w:val="17"/>
        </w:rPr>
        <w:t xml:space="preserve"> </w:t>
      </w:r>
      <w:r>
        <w:rPr>
          <w:w w:val="105"/>
          <w:sz w:val="17"/>
        </w:rPr>
        <w:t>con</w:t>
      </w:r>
      <w:r>
        <w:rPr>
          <w:spacing w:val="2"/>
          <w:w w:val="105"/>
          <w:sz w:val="17"/>
        </w:rPr>
        <w:t xml:space="preserve"> </w:t>
      </w:r>
      <w:r>
        <w:rPr>
          <w:w w:val="105"/>
          <w:sz w:val="17"/>
        </w:rPr>
        <w:t>regolamento</w:t>
      </w:r>
      <w:r>
        <w:rPr>
          <w:spacing w:val="3"/>
          <w:w w:val="105"/>
          <w:sz w:val="17"/>
        </w:rPr>
        <w:t xml:space="preserve"> </w:t>
      </w:r>
      <w:r>
        <w:rPr>
          <w:w w:val="105"/>
          <w:sz w:val="17"/>
        </w:rPr>
        <w:t>degli</w:t>
      </w:r>
      <w:r>
        <w:rPr>
          <w:spacing w:val="2"/>
          <w:w w:val="105"/>
          <w:sz w:val="17"/>
        </w:rPr>
        <w:t xml:space="preserve"> </w:t>
      </w:r>
      <w:r>
        <w:rPr>
          <w:w w:val="105"/>
          <w:sz w:val="17"/>
        </w:rPr>
        <w:t>emolumenti</w:t>
      </w:r>
      <w:r>
        <w:rPr>
          <w:spacing w:val="3"/>
          <w:w w:val="105"/>
          <w:sz w:val="17"/>
        </w:rPr>
        <w:t xml:space="preserve"> </w:t>
      </w:r>
      <w:r>
        <w:rPr>
          <w:w w:val="105"/>
          <w:sz w:val="17"/>
        </w:rPr>
        <w:t>(su</w:t>
      </w:r>
      <w:r>
        <w:rPr>
          <w:spacing w:val="2"/>
          <w:w w:val="105"/>
          <w:sz w:val="17"/>
        </w:rPr>
        <w:t xml:space="preserve"> </w:t>
      </w:r>
      <w:r>
        <w:rPr>
          <w:w w:val="105"/>
          <w:sz w:val="17"/>
        </w:rPr>
        <w:t>basi</w:t>
      </w:r>
      <w:r>
        <w:rPr>
          <w:spacing w:val="2"/>
          <w:w w:val="105"/>
          <w:sz w:val="17"/>
        </w:rPr>
        <w:t xml:space="preserve"> </w:t>
      </w:r>
      <w:r>
        <w:rPr>
          <w:w w:val="105"/>
          <w:sz w:val="17"/>
        </w:rPr>
        <w:t>trimestrali).</w:t>
      </w:r>
    </w:p>
    <w:p w:rsidR="003F28B1" w:rsidRDefault="003F28B1">
      <w:pPr>
        <w:pStyle w:val="Corpodeltesto"/>
        <w:spacing w:before="9"/>
      </w:pPr>
    </w:p>
    <w:p w:rsidR="003F28B1" w:rsidRDefault="0045031D">
      <w:pPr>
        <w:tabs>
          <w:tab w:val="left" w:pos="2931"/>
        </w:tabs>
        <w:ind w:left="100"/>
        <w:rPr>
          <w:sz w:val="21"/>
        </w:rPr>
      </w:pPr>
      <w:r>
        <w:rPr>
          <w:w w:val="105"/>
          <w:sz w:val="21"/>
        </w:rPr>
        <w:t>Per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accettazione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(Cliente)</w:t>
      </w:r>
      <w:r>
        <w:rPr>
          <w:w w:val="105"/>
          <w:sz w:val="21"/>
        </w:rPr>
        <w:tab/>
        <w:t>______________________________</w:t>
      </w:r>
    </w:p>
    <w:p w:rsidR="003F28B1" w:rsidRDefault="003F28B1">
      <w:pPr>
        <w:pStyle w:val="Corpodeltesto"/>
        <w:spacing w:before="9"/>
      </w:pPr>
    </w:p>
    <w:p w:rsidR="003F28B1" w:rsidRDefault="0045031D">
      <w:pPr>
        <w:tabs>
          <w:tab w:val="left" w:pos="2931"/>
        </w:tabs>
        <w:ind w:left="100"/>
        <w:rPr>
          <w:sz w:val="21"/>
        </w:rPr>
      </w:pPr>
      <w:r>
        <w:rPr>
          <w:w w:val="105"/>
          <w:sz w:val="21"/>
        </w:rPr>
        <w:t>Per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accettazione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(Fornitore)</w:t>
      </w:r>
      <w:r>
        <w:rPr>
          <w:w w:val="105"/>
          <w:sz w:val="21"/>
        </w:rPr>
        <w:tab/>
        <w:t>______________________________</w:t>
      </w:r>
    </w:p>
    <w:p w:rsidR="003F28B1" w:rsidRDefault="0045031D">
      <w:pPr>
        <w:spacing w:before="189" w:line="183" w:lineRule="exact"/>
        <w:ind w:left="100"/>
        <w:rPr>
          <w:sz w:val="16"/>
        </w:rPr>
      </w:pPr>
      <w:r>
        <w:rPr>
          <w:sz w:val="16"/>
        </w:rPr>
        <w:t>Restituire,</w:t>
      </w:r>
      <w:r>
        <w:rPr>
          <w:spacing w:val="-4"/>
          <w:sz w:val="16"/>
        </w:rPr>
        <w:t xml:space="preserve"> </w:t>
      </w:r>
      <w:r>
        <w:rPr>
          <w:sz w:val="16"/>
        </w:rPr>
        <w:t>completa</w:t>
      </w:r>
      <w:r>
        <w:rPr>
          <w:spacing w:val="-3"/>
          <w:sz w:val="16"/>
        </w:rPr>
        <w:t xml:space="preserve"> </w:t>
      </w:r>
      <w:r>
        <w:rPr>
          <w:sz w:val="16"/>
        </w:rPr>
        <w:t>in</w:t>
      </w:r>
      <w:r>
        <w:rPr>
          <w:spacing w:val="-4"/>
          <w:sz w:val="16"/>
        </w:rPr>
        <w:t xml:space="preserve"> </w:t>
      </w:r>
      <w:r>
        <w:rPr>
          <w:sz w:val="16"/>
        </w:rPr>
        <w:t>ogni</w:t>
      </w:r>
      <w:r>
        <w:rPr>
          <w:spacing w:val="-3"/>
          <w:sz w:val="16"/>
        </w:rPr>
        <w:t xml:space="preserve"> </w:t>
      </w:r>
      <w:r>
        <w:rPr>
          <w:sz w:val="16"/>
        </w:rPr>
        <w:t>sua</w:t>
      </w:r>
      <w:r>
        <w:rPr>
          <w:spacing w:val="-4"/>
          <w:sz w:val="16"/>
        </w:rPr>
        <w:t xml:space="preserve"> </w:t>
      </w:r>
      <w:r>
        <w:rPr>
          <w:sz w:val="16"/>
        </w:rPr>
        <w:t>parte,</w:t>
      </w:r>
      <w:r>
        <w:rPr>
          <w:spacing w:val="-3"/>
          <w:sz w:val="16"/>
        </w:rPr>
        <w:t xml:space="preserve"> </w:t>
      </w:r>
      <w:r>
        <w:rPr>
          <w:sz w:val="16"/>
        </w:rPr>
        <w:t>mediante</w:t>
      </w:r>
      <w:r>
        <w:rPr>
          <w:spacing w:val="-4"/>
          <w:sz w:val="16"/>
        </w:rPr>
        <w:t xml:space="preserve"> </w:t>
      </w:r>
      <w:r>
        <w:rPr>
          <w:sz w:val="16"/>
        </w:rPr>
        <w:t>PEC,</w:t>
      </w:r>
      <w:r>
        <w:rPr>
          <w:spacing w:val="-3"/>
          <w:sz w:val="16"/>
        </w:rPr>
        <w:t xml:space="preserve"> </w:t>
      </w:r>
      <w:r>
        <w:rPr>
          <w:sz w:val="16"/>
        </w:rPr>
        <w:t>a:</w:t>
      </w:r>
      <w:r>
        <w:rPr>
          <w:spacing w:val="-3"/>
          <w:sz w:val="16"/>
        </w:rPr>
        <w:t xml:space="preserve"> </w:t>
      </w:r>
      <w:hyperlink r:id="rId7">
        <w:r>
          <w:rPr>
            <w:color w:val="0000FF"/>
            <w:sz w:val="16"/>
            <w:u w:val="single" w:color="0000FF"/>
          </w:rPr>
          <w:t>escp@pec.i</w:t>
        </w:r>
        <w:r>
          <w:rPr>
            <w:color w:val="0000FF"/>
            <w:sz w:val="16"/>
          </w:rPr>
          <w:t>t</w:t>
        </w:r>
      </w:hyperlink>
    </w:p>
    <w:p w:rsidR="003F28B1" w:rsidRDefault="0045031D">
      <w:pPr>
        <w:spacing w:line="183" w:lineRule="exact"/>
        <w:ind w:left="100"/>
        <w:rPr>
          <w:sz w:val="16"/>
        </w:rPr>
      </w:pPr>
      <w:r>
        <w:rPr>
          <w:w w:val="95"/>
          <w:sz w:val="16"/>
        </w:rPr>
        <w:t>Ambiti</w:t>
      </w:r>
      <w:r>
        <w:rPr>
          <w:spacing w:val="83"/>
          <w:sz w:val="16"/>
        </w:rPr>
        <w:t xml:space="preserve"> </w:t>
      </w:r>
      <w:proofErr w:type="spellStart"/>
      <w:r>
        <w:rPr>
          <w:w w:val="95"/>
          <w:sz w:val="16"/>
        </w:rPr>
        <w:t>PreFattibilità</w:t>
      </w:r>
      <w:proofErr w:type="spellEnd"/>
      <w:r>
        <w:rPr>
          <w:w w:val="95"/>
          <w:sz w:val="16"/>
        </w:rPr>
        <w:t>:</w:t>
      </w:r>
      <w:r>
        <w:rPr>
          <w:spacing w:val="83"/>
          <w:sz w:val="16"/>
        </w:rPr>
        <w:t xml:space="preserve"> </w:t>
      </w:r>
      <w:hyperlink r:id="rId8">
        <w:r>
          <w:rPr>
            <w:color w:val="0000FF"/>
            <w:w w:val="95"/>
            <w:sz w:val="16"/>
            <w:u w:val="single" w:color="0000FF"/>
          </w:rPr>
          <w:t>http://www.expotv1.com/ESCP_GUPC_Start_02_Offer.pdf</w:t>
        </w:r>
      </w:hyperlink>
    </w:p>
    <w:p w:rsidR="003F28B1" w:rsidRDefault="0045031D">
      <w:pPr>
        <w:spacing w:before="133"/>
        <w:ind w:left="2230"/>
        <w:rPr>
          <w:sz w:val="16"/>
        </w:rPr>
      </w:pPr>
      <w:proofErr w:type="spellStart"/>
      <w:r>
        <w:rPr>
          <w:b/>
          <w:color w:val="008000"/>
          <w:sz w:val="16"/>
          <w:u w:val="single" w:color="008000"/>
        </w:rPr>
        <w:t>®GUPC</w:t>
      </w:r>
      <w:proofErr w:type="spellEnd"/>
      <w:r>
        <w:rPr>
          <w:b/>
          <w:color w:val="008000"/>
          <w:spacing w:val="-3"/>
          <w:sz w:val="16"/>
        </w:rPr>
        <w:t xml:space="preserve"> </w:t>
      </w:r>
      <w:r>
        <w:rPr>
          <w:sz w:val="16"/>
        </w:rPr>
        <w:t>-</w:t>
      </w:r>
      <w:r>
        <w:rPr>
          <w:spacing w:val="-3"/>
          <w:sz w:val="16"/>
        </w:rPr>
        <w:t xml:space="preserve"> </w:t>
      </w:r>
      <w:r>
        <w:rPr>
          <w:sz w:val="16"/>
        </w:rPr>
        <w:t>©</w:t>
      </w:r>
      <w:r>
        <w:rPr>
          <w:spacing w:val="-3"/>
          <w:sz w:val="16"/>
        </w:rPr>
        <w:t xml:space="preserve"> </w:t>
      </w:r>
      <w:r>
        <w:rPr>
          <w:b/>
          <w:sz w:val="16"/>
        </w:rPr>
        <w:t>Copyright</w:t>
      </w:r>
      <w:r>
        <w:rPr>
          <w:b/>
          <w:spacing w:val="-3"/>
          <w:sz w:val="16"/>
        </w:rPr>
        <w:t xml:space="preserve"> </w:t>
      </w:r>
      <w:r>
        <w:rPr>
          <w:sz w:val="16"/>
        </w:rPr>
        <w:t>-</w:t>
      </w:r>
      <w:r>
        <w:rPr>
          <w:spacing w:val="-4"/>
          <w:sz w:val="16"/>
        </w:rPr>
        <w:t xml:space="preserve"> </w:t>
      </w:r>
      <w:r>
        <w:rPr>
          <w:sz w:val="16"/>
        </w:rPr>
        <w:t>Il</w:t>
      </w:r>
      <w:r>
        <w:rPr>
          <w:spacing w:val="-3"/>
          <w:sz w:val="16"/>
        </w:rPr>
        <w:t xml:space="preserve"> </w:t>
      </w:r>
      <w:r>
        <w:rPr>
          <w:sz w:val="16"/>
        </w:rPr>
        <w:t>presente</w:t>
      </w:r>
      <w:r>
        <w:rPr>
          <w:spacing w:val="-4"/>
          <w:sz w:val="16"/>
        </w:rPr>
        <w:t xml:space="preserve"> </w:t>
      </w:r>
      <w:r>
        <w:rPr>
          <w:sz w:val="16"/>
        </w:rPr>
        <w:t>documento</w:t>
      </w:r>
      <w:r>
        <w:rPr>
          <w:spacing w:val="-3"/>
          <w:sz w:val="16"/>
        </w:rPr>
        <w:t xml:space="preserve"> </w:t>
      </w:r>
      <w:r>
        <w:rPr>
          <w:sz w:val="16"/>
        </w:rPr>
        <w:t>è</w:t>
      </w:r>
      <w:r>
        <w:rPr>
          <w:spacing w:val="-4"/>
          <w:sz w:val="16"/>
        </w:rPr>
        <w:t xml:space="preserve"> </w:t>
      </w:r>
      <w:r>
        <w:rPr>
          <w:sz w:val="16"/>
        </w:rPr>
        <w:t>da</w:t>
      </w:r>
      <w:r>
        <w:rPr>
          <w:spacing w:val="-3"/>
          <w:sz w:val="16"/>
        </w:rPr>
        <w:t xml:space="preserve"> </w:t>
      </w:r>
      <w:r>
        <w:rPr>
          <w:sz w:val="16"/>
        </w:rPr>
        <w:t>ritenersi</w:t>
      </w:r>
      <w:r>
        <w:rPr>
          <w:spacing w:val="-4"/>
          <w:sz w:val="16"/>
        </w:rPr>
        <w:t xml:space="preserve"> </w:t>
      </w:r>
      <w:r>
        <w:rPr>
          <w:sz w:val="16"/>
          <w:u w:val="single"/>
        </w:rPr>
        <w:t>autentico</w:t>
      </w:r>
      <w:r>
        <w:rPr>
          <w:sz w:val="16"/>
        </w:rPr>
        <w:t>,</w:t>
      </w:r>
      <w:r>
        <w:rPr>
          <w:spacing w:val="-3"/>
          <w:sz w:val="16"/>
        </w:rPr>
        <w:t xml:space="preserve"> </w:t>
      </w:r>
      <w:r>
        <w:rPr>
          <w:sz w:val="16"/>
          <w:u w:val="single"/>
        </w:rPr>
        <w:t>riservato</w:t>
      </w:r>
      <w:r>
        <w:rPr>
          <w:spacing w:val="-4"/>
          <w:sz w:val="16"/>
        </w:rPr>
        <w:t xml:space="preserve"> </w:t>
      </w:r>
      <w:r>
        <w:rPr>
          <w:sz w:val="16"/>
        </w:rPr>
        <w:t>e</w:t>
      </w:r>
      <w:r>
        <w:rPr>
          <w:spacing w:val="-3"/>
          <w:sz w:val="16"/>
        </w:rPr>
        <w:t xml:space="preserve"> </w:t>
      </w:r>
      <w:r>
        <w:rPr>
          <w:sz w:val="16"/>
          <w:u w:val="single"/>
        </w:rPr>
        <w:t>coperto</w:t>
      </w:r>
      <w:r>
        <w:rPr>
          <w:spacing w:val="-4"/>
          <w:sz w:val="16"/>
          <w:u w:val="single"/>
        </w:rPr>
        <w:t xml:space="preserve"> </w:t>
      </w:r>
      <w:r>
        <w:rPr>
          <w:sz w:val="16"/>
          <w:u w:val="single"/>
        </w:rPr>
        <w:t>dal</w:t>
      </w:r>
      <w:r>
        <w:rPr>
          <w:spacing w:val="-3"/>
          <w:sz w:val="16"/>
          <w:u w:val="single"/>
        </w:rPr>
        <w:t xml:space="preserve"> </w:t>
      </w:r>
      <w:r>
        <w:rPr>
          <w:sz w:val="16"/>
          <w:u w:val="single"/>
        </w:rPr>
        <w:t>diritto</w:t>
      </w:r>
      <w:r>
        <w:rPr>
          <w:spacing w:val="-3"/>
          <w:sz w:val="16"/>
          <w:u w:val="single"/>
        </w:rPr>
        <w:t xml:space="preserve"> </w:t>
      </w:r>
      <w:r>
        <w:rPr>
          <w:sz w:val="16"/>
          <w:u w:val="single"/>
        </w:rPr>
        <w:t>sulla</w:t>
      </w:r>
      <w:r>
        <w:rPr>
          <w:spacing w:val="-4"/>
          <w:sz w:val="16"/>
          <w:u w:val="single"/>
        </w:rPr>
        <w:t xml:space="preserve"> </w:t>
      </w:r>
      <w:r>
        <w:rPr>
          <w:sz w:val="16"/>
          <w:u w:val="single"/>
        </w:rPr>
        <w:t>proprietà</w:t>
      </w:r>
      <w:r>
        <w:rPr>
          <w:spacing w:val="-3"/>
          <w:sz w:val="16"/>
          <w:u w:val="single"/>
        </w:rPr>
        <w:t xml:space="preserve"> </w:t>
      </w:r>
      <w:proofErr w:type="gramStart"/>
      <w:r>
        <w:rPr>
          <w:sz w:val="16"/>
          <w:u w:val="single"/>
        </w:rPr>
        <w:t>intellettuale</w:t>
      </w:r>
      <w:proofErr w:type="gramEnd"/>
    </w:p>
    <w:p w:rsidR="003F28B1" w:rsidRDefault="003F28B1">
      <w:pPr>
        <w:spacing w:before="4"/>
        <w:ind w:right="119"/>
        <w:jc w:val="right"/>
        <w:rPr>
          <w:rFonts w:ascii="Arial MT"/>
          <w:sz w:val="21"/>
        </w:rPr>
      </w:pPr>
      <w:hyperlink r:id="rId9">
        <w:r w:rsidR="0045031D">
          <w:rPr>
            <w:rFonts w:ascii="Arial MT"/>
            <w:color w:val="0000FF"/>
            <w:sz w:val="21"/>
            <w:u w:val="single" w:color="0000FF"/>
          </w:rPr>
          <w:t>info@escp.it</w:t>
        </w:r>
        <w:r w:rsidR="0045031D">
          <w:rPr>
            <w:rFonts w:ascii="Arial MT"/>
            <w:sz w:val="21"/>
          </w:rPr>
          <w:t>,</w:t>
        </w:r>
        <w:r w:rsidR="0045031D">
          <w:rPr>
            <w:rFonts w:ascii="Arial MT"/>
            <w:spacing w:val="50"/>
            <w:sz w:val="21"/>
          </w:rPr>
          <w:t xml:space="preserve"> </w:t>
        </w:r>
      </w:hyperlink>
      <w:hyperlink r:id="rId10">
        <w:r w:rsidR="0045031D">
          <w:rPr>
            <w:rFonts w:ascii="Arial MT"/>
            <w:color w:val="0000FF"/>
            <w:sz w:val="21"/>
            <w:u w:val="single" w:color="0000FF"/>
          </w:rPr>
          <w:t>www.escp.it</w:t>
        </w:r>
      </w:hyperlink>
    </w:p>
    <w:p w:rsidR="003F28B1" w:rsidRDefault="003F28B1">
      <w:pPr>
        <w:jc w:val="right"/>
        <w:rPr>
          <w:rFonts w:ascii="Arial MT"/>
          <w:sz w:val="21"/>
        </w:rPr>
        <w:sectPr w:rsidR="003F28B1">
          <w:type w:val="continuous"/>
          <w:pgSz w:w="11900" w:h="16840"/>
          <w:pgMar w:top="520" w:right="620" w:bottom="280" w:left="620" w:header="720" w:footer="720" w:gutter="0"/>
          <w:cols w:space="720"/>
        </w:sectPr>
      </w:pPr>
    </w:p>
    <w:p w:rsidR="003F28B1" w:rsidRDefault="003F28B1">
      <w:pPr>
        <w:pStyle w:val="Corpodeltesto"/>
        <w:rPr>
          <w:rFonts w:ascii="Arial MT"/>
          <w:sz w:val="20"/>
        </w:rPr>
      </w:pPr>
    </w:p>
    <w:p w:rsidR="003F28B1" w:rsidRDefault="003F28B1">
      <w:pPr>
        <w:pStyle w:val="Corpodeltesto"/>
        <w:rPr>
          <w:rFonts w:ascii="Arial MT"/>
          <w:sz w:val="20"/>
        </w:rPr>
      </w:pPr>
    </w:p>
    <w:p w:rsidR="003F28B1" w:rsidRDefault="0045031D">
      <w:pPr>
        <w:pStyle w:val="Heading1"/>
      </w:pPr>
      <w:r>
        <w:rPr>
          <w:noProof/>
          <w:lang w:eastAsia="it-IT"/>
        </w:rPr>
        <w:drawing>
          <wp:anchor distT="0" distB="0" distL="0" distR="0" simplePos="0" relativeHeight="487366144" behindDoc="1" locked="0" layoutInCell="1" allowOverlap="1">
            <wp:simplePos x="0" y="0"/>
            <wp:positionH relativeFrom="page">
              <wp:posOffset>457200</wp:posOffset>
            </wp:positionH>
            <wp:positionV relativeFrom="paragraph">
              <wp:posOffset>-288995</wp:posOffset>
            </wp:positionV>
            <wp:extent cx="1143000" cy="725863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7258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Energy</w:t>
      </w:r>
      <w:r>
        <w:rPr>
          <w:spacing w:val="22"/>
        </w:rPr>
        <w:t xml:space="preserve"> </w:t>
      </w:r>
      <w:proofErr w:type="spellStart"/>
      <w:r>
        <w:t>Supply-Chain</w:t>
      </w:r>
      <w:proofErr w:type="spellEnd"/>
      <w:r>
        <w:rPr>
          <w:spacing w:val="37"/>
        </w:rPr>
        <w:t xml:space="preserve"> </w:t>
      </w:r>
      <w:proofErr w:type="spellStart"/>
      <w:r>
        <w:t>Plan</w:t>
      </w:r>
      <w:proofErr w:type="spellEnd"/>
      <w:r>
        <w:rPr>
          <w:spacing w:val="38"/>
        </w:rPr>
        <w:t xml:space="preserve"> </w:t>
      </w:r>
      <w:r>
        <w:t>Srl</w:t>
      </w:r>
    </w:p>
    <w:p w:rsidR="003F28B1" w:rsidRDefault="0045031D">
      <w:pPr>
        <w:spacing w:before="19"/>
        <w:ind w:left="100"/>
        <w:rPr>
          <w:b/>
          <w:sz w:val="16"/>
        </w:rPr>
      </w:pPr>
      <w:r>
        <w:rPr>
          <w:b/>
          <w:sz w:val="19"/>
        </w:rPr>
        <w:t>ESCP</w:t>
      </w:r>
      <w:r>
        <w:rPr>
          <w:b/>
          <w:spacing w:val="41"/>
          <w:sz w:val="19"/>
        </w:rPr>
        <w:t xml:space="preserve"> </w:t>
      </w:r>
      <w:r>
        <w:rPr>
          <w:b/>
          <w:sz w:val="19"/>
        </w:rPr>
        <w:t>Srl</w:t>
      </w:r>
      <w:r>
        <w:rPr>
          <w:b/>
          <w:spacing w:val="-3"/>
          <w:sz w:val="19"/>
        </w:rPr>
        <w:t xml:space="preserve"> </w:t>
      </w:r>
      <w:r>
        <w:rPr>
          <w:b/>
          <w:sz w:val="16"/>
        </w:rPr>
        <w:t>-</w:t>
      </w:r>
      <w:r>
        <w:rPr>
          <w:b/>
          <w:spacing w:val="2"/>
          <w:sz w:val="16"/>
        </w:rPr>
        <w:t xml:space="preserve"> </w:t>
      </w:r>
      <w:r>
        <w:rPr>
          <w:b/>
          <w:sz w:val="16"/>
        </w:rPr>
        <w:t>Sede</w:t>
      </w:r>
      <w:r>
        <w:rPr>
          <w:b/>
          <w:spacing w:val="15"/>
          <w:sz w:val="16"/>
        </w:rPr>
        <w:t xml:space="preserve"> </w:t>
      </w:r>
      <w:r>
        <w:rPr>
          <w:b/>
          <w:sz w:val="16"/>
        </w:rPr>
        <w:t>Legale:</w:t>
      </w:r>
      <w:r>
        <w:rPr>
          <w:b/>
          <w:spacing w:val="-16"/>
          <w:sz w:val="16"/>
        </w:rPr>
        <w:t xml:space="preserve"> </w:t>
      </w:r>
      <w:r>
        <w:rPr>
          <w:b/>
          <w:sz w:val="16"/>
        </w:rPr>
        <w:t>Via</w:t>
      </w:r>
      <w:r>
        <w:rPr>
          <w:b/>
          <w:spacing w:val="-14"/>
          <w:sz w:val="16"/>
        </w:rPr>
        <w:t xml:space="preserve"> </w:t>
      </w:r>
      <w:r>
        <w:rPr>
          <w:b/>
          <w:sz w:val="16"/>
        </w:rPr>
        <w:t>Socrate</w:t>
      </w:r>
      <w:r>
        <w:rPr>
          <w:b/>
          <w:spacing w:val="-3"/>
          <w:sz w:val="16"/>
        </w:rPr>
        <w:t xml:space="preserve"> </w:t>
      </w:r>
      <w:r>
        <w:rPr>
          <w:b/>
          <w:sz w:val="16"/>
        </w:rPr>
        <w:t>26</w:t>
      </w:r>
      <w:r>
        <w:rPr>
          <w:b/>
          <w:spacing w:val="-8"/>
          <w:sz w:val="16"/>
        </w:rPr>
        <w:t xml:space="preserve"> </w:t>
      </w:r>
      <w:r>
        <w:rPr>
          <w:b/>
          <w:sz w:val="16"/>
        </w:rPr>
        <w:t>-</w:t>
      </w:r>
      <w:r>
        <w:rPr>
          <w:b/>
          <w:spacing w:val="1"/>
          <w:sz w:val="16"/>
        </w:rPr>
        <w:t xml:space="preserve"> </w:t>
      </w:r>
      <w:r>
        <w:rPr>
          <w:b/>
          <w:sz w:val="16"/>
        </w:rPr>
        <w:t>20128  MILANO,</w:t>
      </w:r>
      <w:r>
        <w:rPr>
          <w:b/>
          <w:spacing w:val="-1"/>
          <w:sz w:val="16"/>
        </w:rPr>
        <w:t xml:space="preserve"> </w:t>
      </w:r>
      <w:r>
        <w:rPr>
          <w:b/>
          <w:sz w:val="16"/>
        </w:rPr>
        <w:t>C.F. e</w:t>
      </w:r>
      <w:r>
        <w:rPr>
          <w:b/>
          <w:spacing w:val="-4"/>
          <w:sz w:val="16"/>
        </w:rPr>
        <w:t xml:space="preserve"> </w:t>
      </w:r>
      <w:r>
        <w:rPr>
          <w:b/>
          <w:sz w:val="16"/>
        </w:rPr>
        <w:t>P.I.</w:t>
      </w:r>
      <w:r>
        <w:rPr>
          <w:b/>
          <w:spacing w:val="35"/>
          <w:sz w:val="16"/>
        </w:rPr>
        <w:t xml:space="preserve"> </w:t>
      </w:r>
      <w:r>
        <w:rPr>
          <w:b/>
          <w:sz w:val="16"/>
        </w:rPr>
        <w:t xml:space="preserve">09168620962, </w:t>
      </w:r>
      <w:proofErr w:type="spellStart"/>
      <w:proofErr w:type="gramStart"/>
      <w:r>
        <w:rPr>
          <w:b/>
          <w:sz w:val="16"/>
        </w:rPr>
        <w:t>R.E.A</w:t>
      </w:r>
      <w:proofErr w:type="spellEnd"/>
      <w:proofErr w:type="gramEnd"/>
      <w:r>
        <w:rPr>
          <w:b/>
          <w:spacing w:val="11"/>
          <w:sz w:val="16"/>
        </w:rPr>
        <w:t xml:space="preserve"> </w:t>
      </w:r>
      <w:proofErr w:type="spellStart"/>
      <w:r>
        <w:rPr>
          <w:b/>
          <w:sz w:val="16"/>
        </w:rPr>
        <w:t>MI</w:t>
      </w:r>
      <w:proofErr w:type="spellEnd"/>
      <w:r>
        <w:rPr>
          <w:b/>
          <w:sz w:val="16"/>
        </w:rPr>
        <w:t xml:space="preserve"> –</w:t>
      </w:r>
      <w:r>
        <w:rPr>
          <w:b/>
          <w:spacing w:val="4"/>
          <w:sz w:val="16"/>
        </w:rPr>
        <w:t xml:space="preserve"> </w:t>
      </w:r>
      <w:r>
        <w:rPr>
          <w:b/>
          <w:sz w:val="16"/>
        </w:rPr>
        <w:t>2073266,</w:t>
      </w:r>
      <w:r>
        <w:rPr>
          <w:b/>
          <w:spacing w:val="-1"/>
          <w:sz w:val="16"/>
        </w:rPr>
        <w:t xml:space="preserve"> </w:t>
      </w:r>
      <w:proofErr w:type="spellStart"/>
      <w:r>
        <w:rPr>
          <w:b/>
          <w:sz w:val="16"/>
        </w:rPr>
        <w:t>Cap.Soc.</w:t>
      </w:r>
      <w:proofErr w:type="spellEnd"/>
      <w:r>
        <w:rPr>
          <w:b/>
          <w:sz w:val="16"/>
        </w:rPr>
        <w:t xml:space="preserve"> €</w:t>
      </w:r>
      <w:r>
        <w:rPr>
          <w:b/>
          <w:spacing w:val="4"/>
          <w:sz w:val="16"/>
        </w:rPr>
        <w:t xml:space="preserve"> </w:t>
      </w:r>
      <w:r>
        <w:rPr>
          <w:b/>
          <w:sz w:val="16"/>
        </w:rPr>
        <w:t>10.000,00,</w:t>
      </w:r>
      <w:r>
        <w:rPr>
          <w:b/>
          <w:spacing w:val="-1"/>
          <w:sz w:val="16"/>
        </w:rPr>
        <w:t xml:space="preserve"> </w:t>
      </w:r>
      <w:r>
        <w:rPr>
          <w:b/>
          <w:sz w:val="16"/>
        </w:rPr>
        <w:t xml:space="preserve">Pec: </w:t>
      </w:r>
      <w:hyperlink r:id="rId12">
        <w:r>
          <w:rPr>
            <w:b/>
            <w:sz w:val="16"/>
          </w:rPr>
          <w:t>escp@pec.it</w:t>
        </w:r>
      </w:hyperlink>
    </w:p>
    <w:p w:rsidR="003F28B1" w:rsidRDefault="003F28B1">
      <w:pPr>
        <w:pStyle w:val="Corpodeltesto"/>
        <w:rPr>
          <w:b/>
          <w:sz w:val="20"/>
        </w:rPr>
      </w:pPr>
    </w:p>
    <w:p w:rsidR="003F28B1" w:rsidRDefault="003F28B1">
      <w:pPr>
        <w:pStyle w:val="Corpodeltesto"/>
        <w:rPr>
          <w:b/>
          <w:sz w:val="19"/>
        </w:rPr>
      </w:pPr>
    </w:p>
    <w:p w:rsidR="003F28B1" w:rsidRDefault="003F28B1">
      <w:pPr>
        <w:spacing w:before="23"/>
        <w:ind w:left="350" w:right="464"/>
        <w:jc w:val="center"/>
        <w:rPr>
          <w:sz w:val="48"/>
        </w:rPr>
      </w:pPr>
      <w:hyperlink r:id="rId13">
        <w:proofErr w:type="spellStart"/>
        <w:r w:rsidR="0045031D">
          <w:rPr>
            <w:b/>
            <w:color w:val="0000FF"/>
            <w:sz w:val="48"/>
            <w:u w:val="thick" w:color="0000FF"/>
          </w:rPr>
          <w:t>®GUPC</w:t>
        </w:r>
        <w:proofErr w:type="spellEnd"/>
      </w:hyperlink>
      <w:r w:rsidR="0045031D">
        <w:rPr>
          <w:b/>
          <w:sz w:val="48"/>
        </w:rPr>
        <w:t>:</w:t>
      </w:r>
      <w:r w:rsidR="0045031D">
        <w:rPr>
          <w:b/>
          <w:spacing w:val="-13"/>
          <w:sz w:val="48"/>
        </w:rPr>
        <w:t xml:space="preserve"> </w:t>
      </w:r>
      <w:proofErr w:type="spellStart"/>
      <w:r w:rsidR="0045031D">
        <w:rPr>
          <w:b/>
          <w:sz w:val="48"/>
          <w:u w:val="thick"/>
        </w:rPr>
        <w:t>G</w:t>
      </w:r>
      <w:r w:rsidR="0045031D">
        <w:rPr>
          <w:sz w:val="48"/>
        </w:rPr>
        <w:t>eneral</w:t>
      </w:r>
      <w:proofErr w:type="spellEnd"/>
      <w:r w:rsidR="0045031D">
        <w:rPr>
          <w:spacing w:val="10"/>
          <w:sz w:val="48"/>
        </w:rPr>
        <w:t xml:space="preserve"> </w:t>
      </w:r>
      <w:r w:rsidR="0045031D">
        <w:rPr>
          <w:b/>
          <w:sz w:val="48"/>
          <w:u w:val="thick"/>
        </w:rPr>
        <w:t>U</w:t>
      </w:r>
      <w:r w:rsidR="0045031D">
        <w:rPr>
          <w:sz w:val="48"/>
        </w:rPr>
        <w:t>tilities</w:t>
      </w:r>
      <w:r w:rsidR="0045031D">
        <w:rPr>
          <w:spacing w:val="-8"/>
          <w:sz w:val="48"/>
        </w:rPr>
        <w:t xml:space="preserve"> </w:t>
      </w:r>
      <w:r w:rsidR="0045031D">
        <w:rPr>
          <w:b/>
          <w:sz w:val="48"/>
          <w:u w:val="thick"/>
        </w:rPr>
        <w:t>P</w:t>
      </w:r>
      <w:r w:rsidR="0045031D">
        <w:rPr>
          <w:sz w:val="48"/>
        </w:rPr>
        <w:t>erformance</w:t>
      </w:r>
      <w:r w:rsidR="0045031D">
        <w:rPr>
          <w:spacing w:val="21"/>
          <w:sz w:val="48"/>
        </w:rPr>
        <w:t xml:space="preserve"> </w:t>
      </w:r>
      <w:proofErr w:type="spellStart"/>
      <w:r w:rsidR="0045031D">
        <w:rPr>
          <w:b/>
          <w:sz w:val="48"/>
          <w:u w:val="thick"/>
        </w:rPr>
        <w:t>C</w:t>
      </w:r>
      <w:r w:rsidR="0045031D">
        <w:rPr>
          <w:sz w:val="48"/>
        </w:rPr>
        <w:t>ontract</w:t>
      </w:r>
      <w:proofErr w:type="spellEnd"/>
    </w:p>
    <w:p w:rsidR="003F28B1" w:rsidRDefault="0045031D">
      <w:pPr>
        <w:spacing w:before="2" w:line="274" w:lineRule="exact"/>
        <w:ind w:left="350" w:right="458"/>
        <w:jc w:val="center"/>
        <w:rPr>
          <w:b/>
          <w:sz w:val="24"/>
        </w:rPr>
      </w:pPr>
      <w:r>
        <w:rPr>
          <w:spacing w:val="-1"/>
          <w:sz w:val="24"/>
        </w:rPr>
        <w:t>Marchio</w:t>
      </w:r>
      <w:r>
        <w:rPr>
          <w:spacing w:val="21"/>
          <w:sz w:val="24"/>
        </w:rPr>
        <w:t xml:space="preserve"> </w:t>
      </w:r>
      <w:r>
        <w:rPr>
          <w:spacing w:val="-1"/>
          <w:sz w:val="24"/>
        </w:rPr>
        <w:t>registrato</w:t>
      </w:r>
      <w:r>
        <w:rPr>
          <w:spacing w:val="47"/>
          <w:sz w:val="24"/>
        </w:rPr>
        <w:t xml:space="preserve"> </w:t>
      </w:r>
      <w:r>
        <w:rPr>
          <w:spacing w:val="-1"/>
          <w:sz w:val="24"/>
        </w:rPr>
        <w:t>(</w:t>
      </w:r>
      <w:r>
        <w:rPr>
          <w:b/>
          <w:spacing w:val="-1"/>
          <w:sz w:val="24"/>
        </w:rPr>
        <w:t xml:space="preserve">Italia, </w:t>
      </w:r>
      <w:r>
        <w:rPr>
          <w:sz w:val="24"/>
        </w:rPr>
        <w:t>classi</w:t>
      </w:r>
      <w:r>
        <w:rPr>
          <w:spacing w:val="17"/>
          <w:sz w:val="24"/>
        </w:rPr>
        <w:t xml:space="preserve"> </w:t>
      </w:r>
      <w:proofErr w:type="gramStart"/>
      <w:r>
        <w:rPr>
          <w:sz w:val="24"/>
        </w:rPr>
        <w:t>35</w:t>
      </w:r>
      <w:proofErr w:type="gramEnd"/>
      <w:r>
        <w:rPr>
          <w:b/>
          <w:sz w:val="24"/>
        </w:rPr>
        <w:t>,</w:t>
      </w:r>
      <w:r>
        <w:rPr>
          <w:b/>
          <w:spacing w:val="-13"/>
          <w:sz w:val="24"/>
        </w:rPr>
        <w:t xml:space="preserve"> </w:t>
      </w:r>
      <w:r>
        <w:rPr>
          <w:sz w:val="24"/>
        </w:rPr>
        <w:t>36</w:t>
      </w:r>
      <w:r>
        <w:rPr>
          <w:b/>
          <w:sz w:val="24"/>
        </w:rPr>
        <w:t>,</w:t>
      </w:r>
      <w:r>
        <w:rPr>
          <w:b/>
          <w:spacing w:val="-13"/>
          <w:sz w:val="24"/>
        </w:rPr>
        <w:t xml:space="preserve"> </w:t>
      </w:r>
      <w:r>
        <w:rPr>
          <w:sz w:val="24"/>
        </w:rPr>
        <w:t>37</w:t>
      </w:r>
      <w:r>
        <w:rPr>
          <w:spacing w:val="-13"/>
          <w:sz w:val="24"/>
        </w:rPr>
        <w:t xml:space="preserve"> </w:t>
      </w:r>
      <w:r>
        <w:rPr>
          <w:sz w:val="24"/>
        </w:rPr>
        <w:t>e</w:t>
      </w:r>
      <w:r>
        <w:rPr>
          <w:spacing w:val="-15"/>
          <w:sz w:val="24"/>
        </w:rPr>
        <w:t xml:space="preserve"> </w:t>
      </w:r>
      <w:r>
        <w:rPr>
          <w:sz w:val="24"/>
        </w:rPr>
        <w:t>38</w:t>
      </w:r>
      <w:r>
        <w:rPr>
          <w:b/>
          <w:sz w:val="24"/>
        </w:rPr>
        <w:t>)</w:t>
      </w:r>
    </w:p>
    <w:p w:rsidR="003F28B1" w:rsidRDefault="003F28B1">
      <w:pPr>
        <w:spacing w:before="5" w:line="235" w:lineRule="auto"/>
        <w:ind w:left="867" w:right="880" w:firstLine="435"/>
        <w:rPr>
          <w:sz w:val="40"/>
        </w:rPr>
      </w:pPr>
      <w:hyperlink r:id="rId14">
        <w:proofErr w:type="spellStart"/>
        <w:r w:rsidR="0045031D">
          <w:rPr>
            <w:color w:val="007F00"/>
            <w:sz w:val="40"/>
            <w:u w:val="single" w:color="007F00"/>
          </w:rPr>
          <w:t>®GUPC</w:t>
        </w:r>
        <w:proofErr w:type="spellEnd"/>
      </w:hyperlink>
      <w:r w:rsidR="0045031D">
        <w:rPr>
          <w:color w:val="007F00"/>
          <w:spacing w:val="29"/>
          <w:sz w:val="40"/>
        </w:rPr>
        <w:t xml:space="preserve"> </w:t>
      </w:r>
      <w:r w:rsidR="0045031D">
        <w:rPr>
          <w:color w:val="007F00"/>
          <w:sz w:val="40"/>
        </w:rPr>
        <w:t>chiede</w:t>
      </w:r>
      <w:r w:rsidR="0045031D">
        <w:rPr>
          <w:color w:val="007F00"/>
          <w:spacing w:val="13"/>
          <w:sz w:val="40"/>
        </w:rPr>
        <w:t xml:space="preserve"> </w:t>
      </w:r>
      <w:r w:rsidR="0045031D">
        <w:rPr>
          <w:color w:val="007F00"/>
          <w:sz w:val="40"/>
        </w:rPr>
        <w:t>ampia</w:t>
      </w:r>
      <w:r w:rsidR="0045031D">
        <w:rPr>
          <w:color w:val="007F00"/>
          <w:spacing w:val="15"/>
          <w:sz w:val="40"/>
        </w:rPr>
        <w:t xml:space="preserve"> </w:t>
      </w:r>
      <w:r w:rsidR="0045031D">
        <w:rPr>
          <w:b/>
          <w:color w:val="007F00"/>
          <w:sz w:val="40"/>
          <w:u w:val="thick" w:color="007F00"/>
        </w:rPr>
        <w:t>fiducia</w:t>
      </w:r>
      <w:r w:rsidR="0045031D">
        <w:rPr>
          <w:b/>
          <w:color w:val="007F00"/>
          <w:spacing w:val="24"/>
          <w:sz w:val="40"/>
        </w:rPr>
        <w:t xml:space="preserve"> </w:t>
      </w:r>
      <w:r w:rsidR="0045031D">
        <w:rPr>
          <w:color w:val="007F00"/>
          <w:sz w:val="40"/>
        </w:rPr>
        <w:t>alla</w:t>
      </w:r>
      <w:r w:rsidR="0045031D">
        <w:rPr>
          <w:color w:val="007F00"/>
          <w:spacing w:val="13"/>
          <w:sz w:val="40"/>
        </w:rPr>
        <w:t xml:space="preserve"> </w:t>
      </w:r>
      <w:r w:rsidR="0045031D">
        <w:rPr>
          <w:color w:val="007F00"/>
          <w:sz w:val="40"/>
        </w:rPr>
        <w:t>Committenza</w:t>
      </w:r>
      <w:r w:rsidR="0045031D">
        <w:rPr>
          <w:color w:val="007F00"/>
          <w:spacing w:val="1"/>
          <w:sz w:val="40"/>
        </w:rPr>
        <w:t xml:space="preserve"> </w:t>
      </w:r>
      <w:r w:rsidR="0045031D">
        <w:rPr>
          <w:color w:val="007F00"/>
          <w:sz w:val="40"/>
        </w:rPr>
        <w:t>ogni</w:t>
      </w:r>
      <w:r w:rsidR="0045031D">
        <w:rPr>
          <w:color w:val="007F00"/>
          <w:spacing w:val="10"/>
          <w:sz w:val="40"/>
        </w:rPr>
        <w:t xml:space="preserve"> </w:t>
      </w:r>
      <w:r w:rsidR="0045031D">
        <w:rPr>
          <w:color w:val="007F00"/>
          <w:sz w:val="40"/>
        </w:rPr>
        <w:t>anello</w:t>
      </w:r>
      <w:r w:rsidR="0045031D">
        <w:rPr>
          <w:color w:val="007F00"/>
          <w:spacing w:val="27"/>
          <w:sz w:val="40"/>
        </w:rPr>
        <w:t xml:space="preserve"> </w:t>
      </w:r>
      <w:r w:rsidR="0045031D">
        <w:rPr>
          <w:color w:val="007F00"/>
          <w:sz w:val="40"/>
        </w:rPr>
        <w:t>di</w:t>
      </w:r>
      <w:r w:rsidR="0045031D">
        <w:rPr>
          <w:color w:val="007F00"/>
          <w:spacing w:val="11"/>
          <w:sz w:val="40"/>
        </w:rPr>
        <w:t xml:space="preserve"> </w:t>
      </w:r>
      <w:proofErr w:type="spellStart"/>
      <w:r w:rsidR="0045031D">
        <w:rPr>
          <w:color w:val="007F00"/>
          <w:sz w:val="40"/>
        </w:rPr>
        <w:t>Supply-Chain</w:t>
      </w:r>
      <w:proofErr w:type="spellEnd"/>
      <w:r w:rsidR="0045031D">
        <w:rPr>
          <w:color w:val="007F00"/>
          <w:spacing w:val="27"/>
          <w:sz w:val="40"/>
        </w:rPr>
        <w:t xml:space="preserve"> </w:t>
      </w:r>
      <w:r w:rsidR="0045031D">
        <w:rPr>
          <w:color w:val="007F00"/>
          <w:sz w:val="40"/>
        </w:rPr>
        <w:t>si</w:t>
      </w:r>
      <w:r w:rsidR="0045031D">
        <w:rPr>
          <w:color w:val="007F00"/>
          <w:spacing w:val="11"/>
          <w:sz w:val="40"/>
        </w:rPr>
        <w:t xml:space="preserve"> </w:t>
      </w:r>
      <w:r w:rsidR="0045031D">
        <w:rPr>
          <w:color w:val="007F00"/>
          <w:sz w:val="40"/>
        </w:rPr>
        <w:t>spende</w:t>
      </w:r>
      <w:r w:rsidR="0045031D">
        <w:rPr>
          <w:color w:val="007F00"/>
          <w:spacing w:val="19"/>
          <w:sz w:val="40"/>
        </w:rPr>
        <w:t xml:space="preserve"> </w:t>
      </w:r>
      <w:r w:rsidR="0045031D">
        <w:rPr>
          <w:color w:val="007F00"/>
          <w:sz w:val="40"/>
        </w:rPr>
        <w:t>su</w:t>
      </w:r>
      <w:r w:rsidR="0045031D">
        <w:rPr>
          <w:color w:val="007F00"/>
          <w:spacing w:val="28"/>
          <w:sz w:val="40"/>
        </w:rPr>
        <w:t xml:space="preserve"> </w:t>
      </w:r>
      <w:r w:rsidR="0045031D">
        <w:rPr>
          <w:color w:val="007F00"/>
          <w:sz w:val="40"/>
        </w:rPr>
        <w:t>tale</w:t>
      </w:r>
      <w:r w:rsidR="0045031D">
        <w:rPr>
          <w:color w:val="007F00"/>
          <w:spacing w:val="19"/>
          <w:sz w:val="40"/>
        </w:rPr>
        <w:t xml:space="preserve"> </w:t>
      </w:r>
      <w:proofErr w:type="gramStart"/>
      <w:r w:rsidR="0045031D">
        <w:rPr>
          <w:color w:val="007F00"/>
          <w:sz w:val="40"/>
        </w:rPr>
        <w:t>impegno</w:t>
      </w:r>
      <w:proofErr w:type="gramEnd"/>
    </w:p>
    <w:p w:rsidR="003F28B1" w:rsidRDefault="003F28B1">
      <w:pPr>
        <w:pStyle w:val="Corpodeltesto"/>
        <w:spacing w:before="6"/>
        <w:rPr>
          <w:sz w:val="50"/>
        </w:rPr>
      </w:pPr>
    </w:p>
    <w:p w:rsidR="003F28B1" w:rsidRDefault="003F28B1">
      <w:pPr>
        <w:pStyle w:val="Heading4"/>
        <w:spacing w:line="235" w:lineRule="auto"/>
        <w:ind w:right="489"/>
      </w:pPr>
      <w:hyperlink r:id="rId15">
        <w:proofErr w:type="spellStart"/>
        <w:r w:rsidR="0045031D">
          <w:rPr>
            <w:b/>
            <w:color w:val="007F00"/>
            <w:spacing w:val="-3"/>
            <w:u w:val="thick" w:color="007F00"/>
          </w:rPr>
          <w:t>®GUPC</w:t>
        </w:r>
        <w:proofErr w:type="spellEnd"/>
      </w:hyperlink>
      <w:r w:rsidR="0045031D">
        <w:rPr>
          <w:b/>
          <w:color w:val="007F00"/>
        </w:rPr>
        <w:t xml:space="preserve"> </w:t>
      </w:r>
      <w:r w:rsidR="0045031D">
        <w:rPr>
          <w:color w:val="007F00"/>
          <w:spacing w:val="-3"/>
        </w:rPr>
        <w:t>prospetta,</w:t>
      </w:r>
      <w:r w:rsidR="0045031D">
        <w:rPr>
          <w:color w:val="007F00"/>
          <w:spacing w:val="13"/>
        </w:rPr>
        <w:t xml:space="preserve"> </w:t>
      </w:r>
      <w:r w:rsidR="0045031D">
        <w:rPr>
          <w:b/>
          <w:color w:val="007F00"/>
          <w:spacing w:val="-3"/>
          <w:u w:val="thick" w:color="007F00"/>
        </w:rPr>
        <w:t>a</w:t>
      </w:r>
      <w:r w:rsidR="0045031D">
        <w:rPr>
          <w:b/>
          <w:color w:val="007F00"/>
          <w:spacing w:val="-11"/>
          <w:u w:val="thick" w:color="007F00"/>
        </w:rPr>
        <w:t xml:space="preserve"> </w:t>
      </w:r>
      <w:r w:rsidR="0045031D">
        <w:rPr>
          <w:b/>
          <w:color w:val="007F00"/>
          <w:spacing w:val="-3"/>
          <w:u w:val="thick" w:color="007F00"/>
        </w:rPr>
        <w:t>“costo</w:t>
      </w:r>
      <w:r w:rsidR="0045031D">
        <w:rPr>
          <w:b/>
          <w:color w:val="007F00"/>
          <w:spacing w:val="-11"/>
          <w:u w:val="thick" w:color="007F00"/>
        </w:rPr>
        <w:t xml:space="preserve"> </w:t>
      </w:r>
      <w:r w:rsidR="0045031D">
        <w:rPr>
          <w:b/>
          <w:color w:val="007F00"/>
          <w:spacing w:val="-3"/>
          <w:u w:val="thick" w:color="007F00"/>
        </w:rPr>
        <w:t>zero”</w:t>
      </w:r>
      <w:r w:rsidR="0045031D">
        <w:rPr>
          <w:color w:val="007F00"/>
          <w:spacing w:val="-3"/>
        </w:rPr>
        <w:t>,</w:t>
      </w:r>
      <w:r w:rsidR="0045031D">
        <w:rPr>
          <w:color w:val="007F00"/>
        </w:rPr>
        <w:t xml:space="preserve"> </w:t>
      </w:r>
      <w:r w:rsidR="0045031D">
        <w:rPr>
          <w:color w:val="007F00"/>
          <w:spacing w:val="-3"/>
        </w:rPr>
        <w:t>riqualificazione</w:t>
      </w:r>
      <w:r w:rsidR="0045031D">
        <w:rPr>
          <w:color w:val="007F00"/>
          <w:spacing w:val="48"/>
        </w:rPr>
        <w:t xml:space="preserve"> </w:t>
      </w:r>
      <w:r w:rsidR="0045031D">
        <w:rPr>
          <w:color w:val="007F00"/>
          <w:spacing w:val="-3"/>
        </w:rPr>
        <w:t>energetica</w:t>
      </w:r>
      <w:r w:rsidR="0045031D">
        <w:rPr>
          <w:color w:val="007F00"/>
          <w:spacing w:val="48"/>
        </w:rPr>
        <w:t xml:space="preserve"> </w:t>
      </w:r>
      <w:r w:rsidR="0045031D">
        <w:rPr>
          <w:color w:val="007F00"/>
          <w:spacing w:val="-2"/>
        </w:rPr>
        <w:t>(elettricità</w:t>
      </w:r>
      <w:r w:rsidR="0045031D">
        <w:rPr>
          <w:color w:val="007F00"/>
          <w:spacing w:val="49"/>
        </w:rPr>
        <w:t xml:space="preserve"> </w:t>
      </w:r>
      <w:r w:rsidR="0045031D">
        <w:rPr>
          <w:color w:val="007F00"/>
          <w:spacing w:val="-2"/>
        </w:rPr>
        <w:t>e</w:t>
      </w:r>
      <w:r w:rsidR="0045031D">
        <w:rPr>
          <w:color w:val="007F00"/>
          <w:spacing w:val="-13"/>
        </w:rPr>
        <w:t xml:space="preserve"> </w:t>
      </w:r>
      <w:r w:rsidR="0045031D">
        <w:rPr>
          <w:color w:val="007F00"/>
          <w:spacing w:val="-2"/>
        </w:rPr>
        <w:t>calore),</w:t>
      </w:r>
      <w:r w:rsidR="0045031D">
        <w:rPr>
          <w:color w:val="007F00"/>
          <w:spacing w:val="24"/>
        </w:rPr>
        <w:t xml:space="preserve"> </w:t>
      </w:r>
      <w:r w:rsidR="0045031D">
        <w:rPr>
          <w:color w:val="007F00"/>
          <w:spacing w:val="-2"/>
        </w:rPr>
        <w:t>edile</w:t>
      </w:r>
      <w:r w:rsidR="0045031D">
        <w:rPr>
          <w:color w:val="007F00"/>
          <w:spacing w:val="24"/>
        </w:rPr>
        <w:t xml:space="preserve"> </w:t>
      </w:r>
      <w:r w:rsidR="0045031D">
        <w:rPr>
          <w:color w:val="007F00"/>
          <w:spacing w:val="-2"/>
        </w:rPr>
        <w:t>e</w:t>
      </w:r>
      <w:r w:rsidR="0045031D">
        <w:rPr>
          <w:color w:val="007F00"/>
          <w:spacing w:val="-13"/>
        </w:rPr>
        <w:t xml:space="preserve"> </w:t>
      </w:r>
      <w:r w:rsidR="0045031D">
        <w:rPr>
          <w:color w:val="007F00"/>
          <w:spacing w:val="-2"/>
        </w:rPr>
        <w:t>delle</w:t>
      </w:r>
      <w:r w:rsidR="0045031D">
        <w:rPr>
          <w:color w:val="007F00"/>
          <w:spacing w:val="24"/>
        </w:rPr>
        <w:t xml:space="preserve"> </w:t>
      </w:r>
      <w:r w:rsidR="0045031D">
        <w:rPr>
          <w:color w:val="007F00"/>
          <w:spacing w:val="-2"/>
        </w:rPr>
        <w:t>risorse</w:t>
      </w:r>
      <w:r w:rsidR="0045031D">
        <w:rPr>
          <w:color w:val="007F00"/>
          <w:spacing w:val="-57"/>
        </w:rPr>
        <w:t xml:space="preserve"> </w:t>
      </w:r>
      <w:r w:rsidR="0045031D">
        <w:rPr>
          <w:color w:val="007F00"/>
          <w:spacing w:val="-1"/>
        </w:rPr>
        <w:t>primarie:</w:t>
      </w:r>
      <w:r w:rsidR="0045031D">
        <w:rPr>
          <w:color w:val="007F00"/>
          <w:spacing w:val="39"/>
        </w:rPr>
        <w:t xml:space="preserve"> </w:t>
      </w:r>
      <w:r w:rsidR="0045031D">
        <w:rPr>
          <w:color w:val="007F00"/>
          <w:spacing w:val="-1"/>
        </w:rPr>
        <w:t>acqua,</w:t>
      </w:r>
      <w:r w:rsidR="0045031D">
        <w:rPr>
          <w:color w:val="007F00"/>
          <w:spacing w:val="-2"/>
        </w:rPr>
        <w:t xml:space="preserve"> </w:t>
      </w:r>
      <w:r w:rsidR="0045031D">
        <w:rPr>
          <w:color w:val="007F00"/>
          <w:spacing w:val="-1"/>
        </w:rPr>
        <w:t>reflui,</w:t>
      </w:r>
      <w:r w:rsidR="0045031D">
        <w:rPr>
          <w:color w:val="007F00"/>
          <w:spacing w:val="44"/>
        </w:rPr>
        <w:t xml:space="preserve"> </w:t>
      </w:r>
      <w:r w:rsidR="0045031D">
        <w:rPr>
          <w:color w:val="007F00"/>
        </w:rPr>
        <w:t>umido</w:t>
      </w:r>
      <w:r w:rsidR="0045031D">
        <w:rPr>
          <w:color w:val="007F00"/>
          <w:spacing w:val="33"/>
        </w:rPr>
        <w:t xml:space="preserve"> </w:t>
      </w:r>
      <w:r w:rsidR="0045031D">
        <w:rPr>
          <w:color w:val="007F00"/>
        </w:rPr>
        <w:t>e</w:t>
      </w:r>
      <w:r w:rsidR="0045031D">
        <w:rPr>
          <w:color w:val="007F00"/>
          <w:spacing w:val="-15"/>
        </w:rPr>
        <w:t xml:space="preserve"> </w:t>
      </w:r>
      <w:r w:rsidR="0045031D">
        <w:rPr>
          <w:color w:val="007F00"/>
        </w:rPr>
        <w:t>connettività,</w:t>
      </w:r>
      <w:r w:rsidR="0045031D">
        <w:rPr>
          <w:color w:val="007F00"/>
          <w:spacing w:val="44"/>
        </w:rPr>
        <w:t xml:space="preserve"> </w:t>
      </w:r>
      <w:r w:rsidR="0045031D">
        <w:rPr>
          <w:color w:val="007F00"/>
        </w:rPr>
        <w:t>con</w:t>
      </w:r>
      <w:r w:rsidR="0045031D">
        <w:rPr>
          <w:color w:val="007F00"/>
          <w:spacing w:val="-14"/>
        </w:rPr>
        <w:t xml:space="preserve"> </w:t>
      </w:r>
      <w:r w:rsidR="0045031D">
        <w:rPr>
          <w:color w:val="007F00"/>
        </w:rPr>
        <w:t>particolare</w:t>
      </w:r>
      <w:r w:rsidR="0045031D">
        <w:rPr>
          <w:color w:val="007F00"/>
          <w:spacing w:val="43"/>
        </w:rPr>
        <w:t xml:space="preserve"> </w:t>
      </w:r>
      <w:r w:rsidR="0045031D">
        <w:rPr>
          <w:color w:val="007F00"/>
        </w:rPr>
        <w:t>riguardo</w:t>
      </w:r>
      <w:r w:rsidR="0045031D">
        <w:rPr>
          <w:color w:val="007F00"/>
          <w:spacing w:val="33"/>
        </w:rPr>
        <w:t xml:space="preserve"> </w:t>
      </w:r>
      <w:r w:rsidR="0045031D">
        <w:rPr>
          <w:color w:val="007F00"/>
        </w:rPr>
        <w:t>a</w:t>
      </w:r>
      <w:r w:rsidR="0045031D">
        <w:rPr>
          <w:color w:val="007F00"/>
          <w:spacing w:val="-15"/>
        </w:rPr>
        <w:t xml:space="preserve"> </w:t>
      </w:r>
      <w:r w:rsidR="0045031D">
        <w:rPr>
          <w:color w:val="007F00"/>
        </w:rPr>
        <w:t>servizi</w:t>
      </w:r>
      <w:r w:rsidR="0045031D">
        <w:rPr>
          <w:color w:val="007F00"/>
          <w:spacing w:val="28"/>
        </w:rPr>
        <w:t xml:space="preserve"> </w:t>
      </w:r>
      <w:r w:rsidR="0045031D">
        <w:rPr>
          <w:color w:val="007F00"/>
        </w:rPr>
        <w:t>sociali</w:t>
      </w:r>
      <w:r w:rsidR="0045031D">
        <w:rPr>
          <w:color w:val="007F00"/>
          <w:spacing w:val="28"/>
        </w:rPr>
        <w:t xml:space="preserve"> </w:t>
      </w:r>
      <w:proofErr w:type="gramStart"/>
      <w:r w:rsidR="0045031D">
        <w:rPr>
          <w:color w:val="007F00"/>
        </w:rPr>
        <w:t>estesi</w:t>
      </w:r>
      <w:proofErr w:type="gramEnd"/>
    </w:p>
    <w:p w:rsidR="003F28B1" w:rsidRDefault="0045031D">
      <w:pPr>
        <w:spacing w:before="10"/>
        <w:ind w:left="350" w:right="471"/>
        <w:jc w:val="center"/>
        <w:rPr>
          <w:sz w:val="24"/>
        </w:rPr>
      </w:pPr>
      <w:proofErr w:type="gramStart"/>
      <w:r>
        <w:rPr>
          <w:color w:val="007F00"/>
          <w:spacing w:val="-5"/>
          <w:sz w:val="24"/>
        </w:rPr>
        <w:t>(come</w:t>
      </w:r>
      <w:proofErr w:type="gramEnd"/>
      <w:r>
        <w:rPr>
          <w:color w:val="007F00"/>
          <w:spacing w:val="12"/>
          <w:sz w:val="24"/>
        </w:rPr>
        <w:t xml:space="preserve"> </w:t>
      </w:r>
      <w:proofErr w:type="spellStart"/>
      <w:r>
        <w:rPr>
          <w:color w:val="007F00"/>
          <w:spacing w:val="-5"/>
          <w:sz w:val="24"/>
        </w:rPr>
        <w:t>GentleCare</w:t>
      </w:r>
      <w:proofErr w:type="spellEnd"/>
      <w:r>
        <w:rPr>
          <w:color w:val="007F00"/>
          <w:spacing w:val="-5"/>
          <w:sz w:val="24"/>
        </w:rPr>
        <w:t>),</w:t>
      </w:r>
      <w:r>
        <w:rPr>
          <w:color w:val="007F00"/>
          <w:spacing w:val="42"/>
          <w:sz w:val="24"/>
        </w:rPr>
        <w:t xml:space="preserve"> </w:t>
      </w:r>
      <w:r>
        <w:rPr>
          <w:color w:val="007F00"/>
          <w:spacing w:val="-5"/>
          <w:sz w:val="24"/>
        </w:rPr>
        <w:t>in</w:t>
      </w:r>
      <w:r>
        <w:rPr>
          <w:color w:val="007F00"/>
          <w:spacing w:val="13"/>
          <w:sz w:val="24"/>
        </w:rPr>
        <w:t xml:space="preserve"> </w:t>
      </w:r>
      <w:r>
        <w:rPr>
          <w:color w:val="007F00"/>
          <w:spacing w:val="-5"/>
          <w:sz w:val="24"/>
        </w:rPr>
        <w:t>ambiti</w:t>
      </w:r>
      <w:r>
        <w:rPr>
          <w:color w:val="007F00"/>
          <w:spacing w:val="34"/>
          <w:sz w:val="24"/>
        </w:rPr>
        <w:t xml:space="preserve"> </w:t>
      </w:r>
      <w:r>
        <w:rPr>
          <w:color w:val="007F00"/>
          <w:spacing w:val="-5"/>
          <w:sz w:val="24"/>
        </w:rPr>
        <w:t>residenziali,</w:t>
      </w:r>
      <w:r>
        <w:rPr>
          <w:color w:val="007F00"/>
          <w:spacing w:val="-3"/>
          <w:sz w:val="24"/>
        </w:rPr>
        <w:t xml:space="preserve"> </w:t>
      </w:r>
      <w:r>
        <w:rPr>
          <w:color w:val="007F00"/>
          <w:spacing w:val="-5"/>
          <w:sz w:val="24"/>
        </w:rPr>
        <w:t>ricettività,</w:t>
      </w:r>
      <w:r>
        <w:rPr>
          <w:color w:val="007F00"/>
          <w:spacing w:val="50"/>
          <w:sz w:val="24"/>
        </w:rPr>
        <w:t xml:space="preserve"> </w:t>
      </w:r>
      <w:r>
        <w:rPr>
          <w:color w:val="007F00"/>
          <w:spacing w:val="-4"/>
          <w:sz w:val="24"/>
        </w:rPr>
        <w:t>terziario</w:t>
      </w:r>
      <w:r>
        <w:rPr>
          <w:color w:val="007F00"/>
          <w:spacing w:val="51"/>
          <w:sz w:val="24"/>
        </w:rPr>
        <w:t xml:space="preserve"> </w:t>
      </w:r>
      <w:r>
        <w:rPr>
          <w:color w:val="007F00"/>
          <w:spacing w:val="-4"/>
          <w:sz w:val="24"/>
        </w:rPr>
        <w:t>ed</w:t>
      </w:r>
      <w:r>
        <w:rPr>
          <w:color w:val="007F00"/>
          <w:spacing w:val="-11"/>
          <w:sz w:val="24"/>
        </w:rPr>
        <w:t xml:space="preserve"> </w:t>
      </w:r>
      <w:r>
        <w:rPr>
          <w:color w:val="007F00"/>
          <w:spacing w:val="-4"/>
          <w:sz w:val="24"/>
        </w:rPr>
        <w:t>industria.</w:t>
      </w:r>
    </w:p>
    <w:p w:rsidR="003F28B1" w:rsidRDefault="003F28B1">
      <w:pPr>
        <w:pStyle w:val="Heading4"/>
        <w:spacing w:before="180" w:line="235" w:lineRule="auto"/>
      </w:pPr>
      <w:hyperlink r:id="rId16">
        <w:proofErr w:type="spellStart"/>
        <w:r w:rsidR="0045031D">
          <w:rPr>
            <w:b/>
            <w:color w:val="007F00"/>
            <w:spacing w:val="-5"/>
            <w:u w:val="thick" w:color="007F00"/>
          </w:rPr>
          <w:t>®GUPC</w:t>
        </w:r>
        <w:proofErr w:type="spellEnd"/>
      </w:hyperlink>
      <w:r w:rsidR="0045031D">
        <w:rPr>
          <w:b/>
          <w:color w:val="007F00"/>
          <w:spacing w:val="-4"/>
        </w:rPr>
        <w:t xml:space="preserve"> </w:t>
      </w:r>
      <w:r w:rsidR="0045031D">
        <w:rPr>
          <w:color w:val="007F00"/>
          <w:spacing w:val="-5"/>
        </w:rPr>
        <w:t>prospetta</w:t>
      </w:r>
      <w:r w:rsidR="0045031D">
        <w:rPr>
          <w:color w:val="007F00"/>
          <w:spacing w:val="-4"/>
        </w:rPr>
        <w:t xml:space="preserve"> </w:t>
      </w:r>
      <w:r w:rsidR="0045031D">
        <w:rPr>
          <w:color w:val="007F00"/>
          <w:spacing w:val="-5"/>
        </w:rPr>
        <w:t>una</w:t>
      </w:r>
      <w:r w:rsidR="0045031D">
        <w:rPr>
          <w:color w:val="007F00"/>
          <w:spacing w:val="-4"/>
        </w:rPr>
        <w:t xml:space="preserve"> </w:t>
      </w:r>
      <w:r w:rsidR="0045031D">
        <w:rPr>
          <w:color w:val="007F00"/>
          <w:spacing w:val="-5"/>
        </w:rPr>
        <w:t>stima</w:t>
      </w:r>
      <w:r w:rsidR="0045031D">
        <w:rPr>
          <w:color w:val="007F00"/>
          <w:spacing w:val="-4"/>
        </w:rPr>
        <w:t xml:space="preserve"> </w:t>
      </w:r>
      <w:r w:rsidR="0045031D">
        <w:rPr>
          <w:color w:val="007F00"/>
          <w:spacing w:val="-5"/>
        </w:rPr>
        <w:t>di costi per ogni nucleo</w:t>
      </w:r>
      <w:r w:rsidR="0045031D">
        <w:rPr>
          <w:color w:val="007F00"/>
          <w:spacing w:val="-4"/>
        </w:rPr>
        <w:t xml:space="preserve"> </w:t>
      </w:r>
      <w:r w:rsidR="0045031D">
        <w:rPr>
          <w:color w:val="007F00"/>
          <w:spacing w:val="-5"/>
        </w:rPr>
        <w:t>familiare:</w:t>
      </w:r>
      <w:r w:rsidR="0045031D">
        <w:rPr>
          <w:color w:val="007F00"/>
          <w:spacing w:val="51"/>
        </w:rPr>
        <w:t xml:space="preserve"> </w:t>
      </w:r>
      <w:r w:rsidR="0045031D">
        <w:rPr>
          <w:b/>
          <w:color w:val="007F00"/>
          <w:spacing w:val="-5"/>
          <w:u w:val="thick" w:color="007F00"/>
        </w:rPr>
        <w:t>20.000 €</w:t>
      </w:r>
      <w:r w:rsidR="0045031D">
        <w:rPr>
          <w:b/>
          <w:color w:val="007F00"/>
          <w:spacing w:val="50"/>
        </w:rPr>
        <w:t xml:space="preserve"> </w:t>
      </w:r>
      <w:r w:rsidR="0045031D">
        <w:rPr>
          <w:color w:val="007F00"/>
          <w:spacing w:val="-5"/>
        </w:rPr>
        <w:t>per riqualificare</w:t>
      </w:r>
      <w:r w:rsidR="0045031D">
        <w:rPr>
          <w:color w:val="007F00"/>
          <w:spacing w:val="50"/>
        </w:rPr>
        <w:t xml:space="preserve"> </w:t>
      </w:r>
      <w:r w:rsidR="0045031D">
        <w:rPr>
          <w:color w:val="007F00"/>
          <w:spacing w:val="-4"/>
        </w:rPr>
        <w:t>l’uso</w:t>
      </w:r>
      <w:r w:rsidR="0045031D">
        <w:rPr>
          <w:color w:val="007F00"/>
          <w:spacing w:val="52"/>
        </w:rPr>
        <w:t xml:space="preserve"> </w:t>
      </w:r>
      <w:r w:rsidR="0045031D">
        <w:rPr>
          <w:color w:val="007F00"/>
          <w:spacing w:val="-4"/>
        </w:rPr>
        <w:t>efficiente</w:t>
      </w:r>
      <w:r w:rsidR="0045031D">
        <w:rPr>
          <w:color w:val="007F00"/>
          <w:spacing w:val="-57"/>
        </w:rPr>
        <w:t xml:space="preserve"> </w:t>
      </w:r>
      <w:r w:rsidR="0045031D">
        <w:rPr>
          <w:color w:val="007F00"/>
          <w:spacing w:val="-4"/>
        </w:rPr>
        <w:t>delle</w:t>
      </w:r>
      <w:r w:rsidR="0045031D">
        <w:rPr>
          <w:color w:val="007F00"/>
          <w:spacing w:val="-3"/>
        </w:rPr>
        <w:t xml:space="preserve"> </w:t>
      </w:r>
      <w:r w:rsidR="0045031D">
        <w:rPr>
          <w:color w:val="007F00"/>
          <w:spacing w:val="-4"/>
        </w:rPr>
        <w:t>risorse</w:t>
      </w:r>
      <w:r w:rsidR="0045031D">
        <w:rPr>
          <w:color w:val="007F00"/>
          <w:spacing w:val="-3"/>
        </w:rPr>
        <w:t xml:space="preserve"> </w:t>
      </w:r>
      <w:r w:rsidR="0045031D">
        <w:rPr>
          <w:color w:val="007F00"/>
          <w:spacing w:val="-4"/>
        </w:rPr>
        <w:t>primarie</w:t>
      </w:r>
      <w:r w:rsidR="0045031D">
        <w:rPr>
          <w:color w:val="007F00"/>
          <w:spacing w:val="-3"/>
        </w:rPr>
        <w:t xml:space="preserve"> </w:t>
      </w:r>
      <w:r w:rsidR="0045031D">
        <w:rPr>
          <w:color w:val="007F00"/>
          <w:spacing w:val="-4"/>
        </w:rPr>
        <w:t xml:space="preserve">(acqua, luce, </w:t>
      </w:r>
      <w:r w:rsidR="0045031D">
        <w:rPr>
          <w:color w:val="007F00"/>
          <w:spacing w:val="-4"/>
        </w:rPr>
        <w:t>gas, reflui,</w:t>
      </w:r>
      <w:r w:rsidR="0045031D">
        <w:rPr>
          <w:color w:val="007F00"/>
          <w:spacing w:val="-3"/>
        </w:rPr>
        <w:t xml:space="preserve"> umido</w:t>
      </w:r>
      <w:r w:rsidR="0045031D">
        <w:rPr>
          <w:color w:val="007F00"/>
          <w:spacing w:val="-2"/>
        </w:rPr>
        <w:t xml:space="preserve"> </w:t>
      </w:r>
      <w:r w:rsidR="0045031D">
        <w:rPr>
          <w:color w:val="007F00"/>
          <w:spacing w:val="-3"/>
        </w:rPr>
        <w:t>e connettività),</w:t>
      </w:r>
      <w:r w:rsidR="0045031D">
        <w:rPr>
          <w:color w:val="007F00"/>
          <w:spacing w:val="-2"/>
        </w:rPr>
        <w:t xml:space="preserve"> </w:t>
      </w:r>
      <w:r w:rsidR="0045031D">
        <w:rPr>
          <w:color w:val="007F00"/>
          <w:spacing w:val="-3"/>
        </w:rPr>
        <w:t xml:space="preserve">e </w:t>
      </w:r>
      <w:r w:rsidR="0045031D">
        <w:rPr>
          <w:b/>
          <w:color w:val="007F00"/>
          <w:spacing w:val="-3"/>
          <w:u w:val="thick" w:color="007F00"/>
        </w:rPr>
        <w:t>10.000 €</w:t>
      </w:r>
      <w:r w:rsidR="0045031D">
        <w:rPr>
          <w:b/>
          <w:color w:val="007F00"/>
          <w:spacing w:val="-3"/>
        </w:rPr>
        <w:t xml:space="preserve"> </w:t>
      </w:r>
      <w:r w:rsidR="0045031D">
        <w:rPr>
          <w:color w:val="007F00"/>
          <w:spacing w:val="-3"/>
        </w:rPr>
        <w:t>per opere volte a favorire</w:t>
      </w:r>
      <w:r w:rsidR="0045031D">
        <w:rPr>
          <w:color w:val="007F00"/>
          <w:spacing w:val="-2"/>
        </w:rPr>
        <w:t xml:space="preserve"> </w:t>
      </w:r>
      <w:r w:rsidR="0045031D">
        <w:rPr>
          <w:color w:val="007F00"/>
        </w:rPr>
        <w:t>l’</w:t>
      </w:r>
      <w:proofErr w:type="spellStart"/>
      <w:r w:rsidR="0045031D">
        <w:rPr>
          <w:color w:val="007F00"/>
        </w:rPr>
        <w:t>inclusività</w:t>
      </w:r>
      <w:proofErr w:type="spellEnd"/>
      <w:r w:rsidR="0045031D">
        <w:rPr>
          <w:color w:val="007F00"/>
        </w:rPr>
        <w:t>,</w:t>
      </w:r>
      <w:r w:rsidR="0045031D">
        <w:rPr>
          <w:color w:val="007F00"/>
          <w:spacing w:val="53"/>
        </w:rPr>
        <w:t xml:space="preserve"> </w:t>
      </w:r>
      <w:r w:rsidR="0045031D">
        <w:rPr>
          <w:color w:val="007F00"/>
        </w:rPr>
        <w:t>messa</w:t>
      </w:r>
      <w:r w:rsidR="0045031D">
        <w:rPr>
          <w:color w:val="007F00"/>
          <w:spacing w:val="27"/>
        </w:rPr>
        <w:t xml:space="preserve"> </w:t>
      </w:r>
      <w:r w:rsidR="0045031D">
        <w:rPr>
          <w:color w:val="007F00"/>
        </w:rPr>
        <w:t>in</w:t>
      </w:r>
      <w:r w:rsidR="0045031D">
        <w:rPr>
          <w:color w:val="007F00"/>
          <w:spacing w:val="3"/>
        </w:rPr>
        <w:t xml:space="preserve"> </w:t>
      </w:r>
      <w:r w:rsidR="0045031D">
        <w:rPr>
          <w:color w:val="007F00"/>
        </w:rPr>
        <w:t>sicurezza</w:t>
      </w:r>
      <w:r w:rsidR="0045031D">
        <w:rPr>
          <w:color w:val="007F00"/>
          <w:spacing w:val="53"/>
        </w:rPr>
        <w:t xml:space="preserve"> </w:t>
      </w:r>
      <w:r w:rsidR="0045031D">
        <w:rPr>
          <w:color w:val="007F00"/>
        </w:rPr>
        <w:t>degli</w:t>
      </w:r>
      <w:r w:rsidR="0045031D">
        <w:rPr>
          <w:color w:val="007F00"/>
          <w:spacing w:val="23"/>
        </w:rPr>
        <w:t xml:space="preserve"> </w:t>
      </w:r>
      <w:r w:rsidR="0045031D">
        <w:rPr>
          <w:color w:val="007F00"/>
        </w:rPr>
        <w:t>immobili,</w:t>
      </w:r>
      <w:r w:rsidR="0045031D">
        <w:rPr>
          <w:color w:val="007F00"/>
          <w:spacing w:val="54"/>
        </w:rPr>
        <w:t xml:space="preserve"> </w:t>
      </w:r>
      <w:r w:rsidR="0045031D">
        <w:rPr>
          <w:color w:val="007F00"/>
        </w:rPr>
        <w:t>risanare</w:t>
      </w:r>
      <w:r w:rsidR="0045031D">
        <w:rPr>
          <w:color w:val="007F00"/>
          <w:spacing w:val="40"/>
        </w:rPr>
        <w:t xml:space="preserve"> </w:t>
      </w:r>
      <w:r w:rsidR="0045031D">
        <w:rPr>
          <w:color w:val="007F00"/>
        </w:rPr>
        <w:t>sofferenze</w:t>
      </w:r>
      <w:r w:rsidR="0045031D">
        <w:rPr>
          <w:color w:val="007F00"/>
          <w:spacing w:val="52"/>
        </w:rPr>
        <w:t xml:space="preserve"> </w:t>
      </w:r>
      <w:r w:rsidR="0045031D">
        <w:rPr>
          <w:color w:val="007F00"/>
        </w:rPr>
        <w:t>finanziarie.</w:t>
      </w:r>
    </w:p>
    <w:p w:rsidR="003F28B1" w:rsidRDefault="003F28B1">
      <w:pPr>
        <w:pStyle w:val="Corpodeltesto"/>
        <w:spacing w:before="5"/>
        <w:rPr>
          <w:sz w:val="23"/>
        </w:rPr>
      </w:pPr>
    </w:p>
    <w:p w:rsidR="003F28B1" w:rsidRDefault="003F28B1">
      <w:pPr>
        <w:spacing w:line="235" w:lineRule="auto"/>
        <w:ind w:left="1109" w:right="1235"/>
        <w:jc w:val="center"/>
        <w:rPr>
          <w:sz w:val="24"/>
        </w:rPr>
      </w:pPr>
      <w:hyperlink r:id="rId17">
        <w:proofErr w:type="spellStart"/>
        <w:r w:rsidR="0045031D">
          <w:rPr>
            <w:b/>
            <w:color w:val="007F00"/>
            <w:spacing w:val="-5"/>
            <w:sz w:val="24"/>
            <w:u w:val="thick" w:color="007F00"/>
          </w:rPr>
          <w:t>®GUPC</w:t>
        </w:r>
        <w:proofErr w:type="spellEnd"/>
      </w:hyperlink>
      <w:r w:rsidR="0045031D">
        <w:rPr>
          <w:b/>
          <w:color w:val="007F00"/>
          <w:spacing w:val="18"/>
          <w:sz w:val="24"/>
        </w:rPr>
        <w:t xml:space="preserve"> </w:t>
      </w:r>
      <w:r w:rsidR="0045031D">
        <w:rPr>
          <w:color w:val="007F00"/>
          <w:spacing w:val="-5"/>
          <w:sz w:val="24"/>
        </w:rPr>
        <w:t>prospetta</w:t>
      </w:r>
      <w:r w:rsidR="0045031D">
        <w:rPr>
          <w:color w:val="007F00"/>
          <w:spacing w:val="21"/>
          <w:sz w:val="24"/>
        </w:rPr>
        <w:t xml:space="preserve"> </w:t>
      </w:r>
      <w:r w:rsidR="0045031D">
        <w:rPr>
          <w:color w:val="007F00"/>
          <w:spacing w:val="-5"/>
          <w:sz w:val="24"/>
        </w:rPr>
        <w:t>interventi</w:t>
      </w:r>
      <w:r w:rsidR="0045031D">
        <w:rPr>
          <w:color w:val="007F00"/>
          <w:spacing w:val="44"/>
          <w:sz w:val="24"/>
        </w:rPr>
        <w:t xml:space="preserve"> </w:t>
      </w:r>
      <w:r w:rsidR="0045031D">
        <w:rPr>
          <w:color w:val="007F00"/>
          <w:spacing w:val="-5"/>
          <w:sz w:val="24"/>
        </w:rPr>
        <w:t>mediante</w:t>
      </w:r>
      <w:r w:rsidR="0045031D">
        <w:rPr>
          <w:color w:val="007F00"/>
          <w:spacing w:val="9"/>
          <w:sz w:val="24"/>
        </w:rPr>
        <w:t xml:space="preserve"> </w:t>
      </w:r>
      <w:r w:rsidR="0045031D">
        <w:rPr>
          <w:color w:val="007F00"/>
          <w:spacing w:val="-4"/>
          <w:sz w:val="24"/>
        </w:rPr>
        <w:t>proprio</w:t>
      </w:r>
      <w:r w:rsidR="0045031D">
        <w:rPr>
          <w:color w:val="007F00"/>
          <w:spacing w:val="23"/>
          <w:sz w:val="24"/>
        </w:rPr>
        <w:t xml:space="preserve"> </w:t>
      </w:r>
      <w:r w:rsidR="0045031D">
        <w:rPr>
          <w:color w:val="007F00"/>
          <w:spacing w:val="-4"/>
          <w:sz w:val="24"/>
        </w:rPr>
        <w:t>network</w:t>
      </w:r>
      <w:r w:rsidR="0045031D">
        <w:rPr>
          <w:color w:val="007F00"/>
          <w:spacing w:val="36"/>
          <w:sz w:val="24"/>
        </w:rPr>
        <w:t xml:space="preserve"> </w:t>
      </w:r>
      <w:r w:rsidR="0045031D">
        <w:rPr>
          <w:color w:val="007F00"/>
          <w:spacing w:val="-4"/>
          <w:sz w:val="24"/>
        </w:rPr>
        <w:t>di</w:t>
      </w:r>
      <w:r w:rsidR="0045031D">
        <w:rPr>
          <w:color w:val="007F00"/>
          <w:spacing w:val="-11"/>
          <w:sz w:val="24"/>
        </w:rPr>
        <w:t xml:space="preserve"> </w:t>
      </w:r>
      <w:r w:rsidR="0045031D">
        <w:rPr>
          <w:color w:val="007F00"/>
          <w:spacing w:val="-4"/>
          <w:sz w:val="24"/>
        </w:rPr>
        <w:t>maestranze,</w:t>
      </w:r>
      <w:r w:rsidR="0045031D">
        <w:rPr>
          <w:color w:val="007F00"/>
          <w:spacing w:val="8"/>
          <w:sz w:val="24"/>
        </w:rPr>
        <w:t xml:space="preserve"> </w:t>
      </w:r>
      <w:r w:rsidR="0045031D">
        <w:rPr>
          <w:color w:val="007F00"/>
          <w:spacing w:val="-4"/>
          <w:sz w:val="24"/>
        </w:rPr>
        <w:t>aprendo</w:t>
      </w:r>
      <w:r w:rsidR="0045031D">
        <w:rPr>
          <w:color w:val="007F00"/>
          <w:spacing w:val="22"/>
          <w:sz w:val="24"/>
        </w:rPr>
        <w:t xml:space="preserve"> </w:t>
      </w:r>
      <w:r w:rsidR="0045031D">
        <w:rPr>
          <w:color w:val="007F00"/>
          <w:spacing w:val="-4"/>
          <w:sz w:val="24"/>
        </w:rPr>
        <w:t>anche</w:t>
      </w:r>
      <w:r w:rsidR="0045031D">
        <w:rPr>
          <w:color w:val="007F00"/>
          <w:spacing w:val="22"/>
          <w:sz w:val="24"/>
        </w:rPr>
        <w:t xml:space="preserve"> </w:t>
      </w:r>
      <w:proofErr w:type="gramStart"/>
      <w:r w:rsidR="0045031D">
        <w:rPr>
          <w:color w:val="007F00"/>
          <w:spacing w:val="-4"/>
          <w:sz w:val="24"/>
        </w:rPr>
        <w:t>ad</w:t>
      </w:r>
      <w:proofErr w:type="gramEnd"/>
      <w:r w:rsidR="0045031D">
        <w:rPr>
          <w:color w:val="007F00"/>
          <w:spacing w:val="-57"/>
          <w:sz w:val="24"/>
        </w:rPr>
        <w:t xml:space="preserve"> </w:t>
      </w:r>
      <w:r w:rsidR="0045031D">
        <w:rPr>
          <w:color w:val="007F00"/>
          <w:spacing w:val="-1"/>
          <w:sz w:val="24"/>
        </w:rPr>
        <w:t>istanze</w:t>
      </w:r>
      <w:r w:rsidR="0045031D">
        <w:rPr>
          <w:color w:val="007F00"/>
          <w:spacing w:val="31"/>
          <w:sz w:val="24"/>
        </w:rPr>
        <w:t xml:space="preserve"> </w:t>
      </w:r>
      <w:r w:rsidR="0045031D">
        <w:rPr>
          <w:color w:val="007F00"/>
          <w:spacing w:val="-1"/>
          <w:sz w:val="24"/>
        </w:rPr>
        <w:t>della</w:t>
      </w:r>
      <w:r w:rsidR="0045031D">
        <w:rPr>
          <w:color w:val="007F00"/>
          <w:spacing w:val="32"/>
          <w:sz w:val="24"/>
        </w:rPr>
        <w:t xml:space="preserve"> </w:t>
      </w:r>
      <w:r w:rsidR="0045031D">
        <w:rPr>
          <w:color w:val="007F00"/>
          <w:spacing w:val="-1"/>
          <w:sz w:val="24"/>
        </w:rPr>
        <w:t>committenza,</w:t>
      </w:r>
      <w:r w:rsidR="0045031D">
        <w:rPr>
          <w:color w:val="007F00"/>
          <w:spacing w:val="45"/>
          <w:sz w:val="24"/>
        </w:rPr>
        <w:t xml:space="preserve"> </w:t>
      </w:r>
      <w:r w:rsidR="0045031D">
        <w:rPr>
          <w:color w:val="007F00"/>
          <w:spacing w:val="-1"/>
          <w:sz w:val="24"/>
        </w:rPr>
        <w:t>comunque</w:t>
      </w:r>
      <w:r w:rsidR="0045031D">
        <w:rPr>
          <w:color w:val="007F00"/>
          <w:spacing w:val="43"/>
          <w:sz w:val="24"/>
        </w:rPr>
        <w:t xml:space="preserve"> </w:t>
      </w:r>
      <w:r w:rsidR="0045031D">
        <w:rPr>
          <w:color w:val="007F00"/>
          <w:sz w:val="24"/>
        </w:rPr>
        <w:t>con</w:t>
      </w:r>
      <w:r w:rsidR="0045031D">
        <w:rPr>
          <w:color w:val="007F00"/>
          <w:spacing w:val="-14"/>
          <w:sz w:val="24"/>
        </w:rPr>
        <w:t xml:space="preserve"> </w:t>
      </w:r>
      <w:r w:rsidR="0045031D">
        <w:rPr>
          <w:color w:val="007F00"/>
          <w:sz w:val="24"/>
        </w:rPr>
        <w:t>requisiti</w:t>
      </w:r>
      <w:r w:rsidR="0045031D">
        <w:rPr>
          <w:color w:val="007F00"/>
          <w:spacing w:val="28"/>
          <w:sz w:val="24"/>
        </w:rPr>
        <w:t xml:space="preserve"> </w:t>
      </w:r>
      <w:r w:rsidR="0045031D">
        <w:rPr>
          <w:color w:val="007F00"/>
          <w:sz w:val="24"/>
        </w:rPr>
        <w:t>sufficienti,</w:t>
      </w:r>
      <w:r w:rsidR="0045031D">
        <w:rPr>
          <w:color w:val="007F00"/>
          <w:spacing w:val="45"/>
          <w:sz w:val="24"/>
        </w:rPr>
        <w:t xml:space="preserve"> </w:t>
      </w:r>
      <w:r w:rsidR="0045031D">
        <w:rPr>
          <w:color w:val="007F00"/>
          <w:sz w:val="24"/>
        </w:rPr>
        <w:t>anche</w:t>
      </w:r>
      <w:r w:rsidR="0045031D">
        <w:rPr>
          <w:color w:val="007F00"/>
          <w:spacing w:val="20"/>
          <w:sz w:val="24"/>
        </w:rPr>
        <w:t xml:space="preserve"> </w:t>
      </w:r>
      <w:r w:rsidR="0045031D">
        <w:rPr>
          <w:color w:val="007F00"/>
          <w:sz w:val="24"/>
        </w:rPr>
        <w:t>a</w:t>
      </w:r>
      <w:r w:rsidR="0045031D">
        <w:rPr>
          <w:color w:val="007F00"/>
          <w:spacing w:val="-15"/>
          <w:sz w:val="24"/>
        </w:rPr>
        <w:t xml:space="preserve"> </w:t>
      </w:r>
      <w:r w:rsidR="0045031D">
        <w:rPr>
          <w:color w:val="007F00"/>
          <w:sz w:val="24"/>
        </w:rPr>
        <w:t>recepire</w:t>
      </w:r>
    </w:p>
    <w:p w:rsidR="003F28B1" w:rsidRDefault="0045031D">
      <w:pPr>
        <w:pStyle w:val="Heading4"/>
        <w:spacing w:before="10"/>
        <w:ind w:right="472"/>
      </w:pPr>
      <w:r>
        <w:rPr>
          <w:color w:val="007F00"/>
          <w:spacing w:val="-6"/>
        </w:rPr>
        <w:t>credito</w:t>
      </w:r>
      <w:r>
        <w:rPr>
          <w:color w:val="007F00"/>
          <w:spacing w:val="26"/>
        </w:rPr>
        <w:t xml:space="preserve"> </w:t>
      </w:r>
      <w:proofErr w:type="gramStart"/>
      <w:r>
        <w:rPr>
          <w:color w:val="007F00"/>
          <w:spacing w:val="-6"/>
        </w:rPr>
        <w:t>di</w:t>
      </w:r>
      <w:r>
        <w:rPr>
          <w:color w:val="007F00"/>
          <w:spacing w:val="7"/>
        </w:rPr>
        <w:t xml:space="preserve"> </w:t>
      </w:r>
      <w:proofErr w:type="gramEnd"/>
      <w:r>
        <w:rPr>
          <w:color w:val="007F00"/>
          <w:spacing w:val="-6"/>
        </w:rPr>
        <w:t>imposta</w:t>
      </w:r>
      <w:r>
        <w:rPr>
          <w:color w:val="007F00"/>
          <w:spacing w:val="2"/>
        </w:rPr>
        <w:t xml:space="preserve"> </w:t>
      </w:r>
      <w:r>
        <w:rPr>
          <w:color w:val="007F00"/>
          <w:spacing w:val="-6"/>
        </w:rPr>
        <w:t>a</w:t>
      </w:r>
      <w:r>
        <w:rPr>
          <w:color w:val="007F00"/>
          <w:spacing w:val="-4"/>
        </w:rPr>
        <w:t xml:space="preserve"> </w:t>
      </w:r>
      <w:r>
        <w:rPr>
          <w:color w:val="007F00"/>
          <w:spacing w:val="-6"/>
        </w:rPr>
        <w:t>sostegno</w:t>
      </w:r>
      <w:r>
        <w:rPr>
          <w:color w:val="007F00"/>
          <w:spacing w:val="42"/>
        </w:rPr>
        <w:t xml:space="preserve"> </w:t>
      </w:r>
      <w:r>
        <w:rPr>
          <w:color w:val="007F00"/>
          <w:spacing w:val="-6"/>
        </w:rPr>
        <w:t>di</w:t>
      </w:r>
      <w:r>
        <w:rPr>
          <w:color w:val="007F00"/>
          <w:spacing w:val="-9"/>
        </w:rPr>
        <w:t xml:space="preserve"> </w:t>
      </w:r>
      <w:proofErr w:type="spellStart"/>
      <w:r>
        <w:rPr>
          <w:color w:val="007F00"/>
          <w:spacing w:val="-6"/>
        </w:rPr>
        <w:t>incapienza</w:t>
      </w:r>
      <w:proofErr w:type="spellEnd"/>
      <w:r>
        <w:rPr>
          <w:color w:val="007F00"/>
          <w:spacing w:val="70"/>
        </w:rPr>
        <w:t xml:space="preserve"> </w:t>
      </w:r>
      <w:r>
        <w:rPr>
          <w:color w:val="007F00"/>
          <w:spacing w:val="-6"/>
        </w:rPr>
        <w:t>della</w:t>
      </w:r>
      <w:r>
        <w:rPr>
          <w:color w:val="007F00"/>
          <w:spacing w:val="41"/>
        </w:rPr>
        <w:t xml:space="preserve"> </w:t>
      </w:r>
      <w:r>
        <w:rPr>
          <w:color w:val="007F00"/>
          <w:spacing w:val="-6"/>
        </w:rPr>
        <w:t>committenza.</w:t>
      </w:r>
    </w:p>
    <w:p w:rsidR="003F28B1" w:rsidRDefault="0045031D">
      <w:pPr>
        <w:spacing w:before="22" w:line="526" w:lineRule="exact"/>
        <w:ind w:left="100" w:right="8615"/>
        <w:rPr>
          <w:b/>
        </w:rPr>
      </w:pPr>
      <w:r>
        <w:t xml:space="preserve">Oggetto: </w:t>
      </w:r>
      <w:proofErr w:type="spellStart"/>
      <w:r>
        <w:rPr>
          <w:b/>
        </w:rPr>
        <w:t>Prefattibilità</w:t>
      </w:r>
      <w:proofErr w:type="spellEnd"/>
      <w:r>
        <w:rPr>
          <w:b/>
          <w:spacing w:val="-53"/>
        </w:rPr>
        <w:t xml:space="preserve"> </w:t>
      </w:r>
      <w:r>
        <w:rPr>
          <w:b/>
        </w:rPr>
        <w:t>Premessa</w:t>
      </w:r>
    </w:p>
    <w:p w:rsidR="003F28B1" w:rsidRDefault="0045031D">
      <w:pPr>
        <w:pStyle w:val="Corpodeltesto"/>
        <w:spacing w:line="167" w:lineRule="exact"/>
        <w:ind w:left="822"/>
        <w:jc w:val="both"/>
      </w:pPr>
      <w:r>
        <w:t>Premesso</w:t>
      </w:r>
      <w:r>
        <w:rPr>
          <w:spacing w:val="36"/>
        </w:rPr>
        <w:t xml:space="preserve"> </w:t>
      </w:r>
      <w:r>
        <w:t>che</w:t>
      </w:r>
      <w:r>
        <w:rPr>
          <w:spacing w:val="48"/>
        </w:rPr>
        <w:t xml:space="preserve"> </w:t>
      </w:r>
      <w:r>
        <w:t>ESCP</w:t>
      </w:r>
      <w:r>
        <w:rPr>
          <w:spacing w:val="52"/>
        </w:rPr>
        <w:t xml:space="preserve"> </w:t>
      </w:r>
      <w:r>
        <w:t>Srl,</w:t>
      </w:r>
      <w:r>
        <w:rPr>
          <w:spacing w:val="19"/>
        </w:rPr>
        <w:t xml:space="preserve"> </w:t>
      </w:r>
      <w:r>
        <w:t>si</w:t>
      </w:r>
      <w:r>
        <w:rPr>
          <w:spacing w:val="13"/>
        </w:rPr>
        <w:t xml:space="preserve"> </w:t>
      </w:r>
      <w:r>
        <w:t>occupa</w:t>
      </w:r>
      <w:r>
        <w:rPr>
          <w:spacing w:val="33"/>
        </w:rPr>
        <w:t xml:space="preserve"> </w:t>
      </w:r>
      <w:r>
        <w:t>di</w:t>
      </w:r>
      <w:r>
        <w:rPr>
          <w:spacing w:val="13"/>
        </w:rPr>
        <w:t xml:space="preserve"> </w:t>
      </w:r>
      <w:r>
        <w:t>ricerche</w:t>
      </w:r>
      <w:r>
        <w:rPr>
          <w:spacing w:val="34"/>
        </w:rPr>
        <w:t xml:space="preserve"> </w:t>
      </w:r>
      <w:r>
        <w:t>e</w:t>
      </w:r>
      <w:r>
        <w:rPr>
          <w:spacing w:val="34"/>
        </w:rPr>
        <w:t xml:space="preserve"> </w:t>
      </w:r>
      <w:r>
        <w:t>studi</w:t>
      </w:r>
      <w:r>
        <w:rPr>
          <w:spacing w:val="13"/>
        </w:rPr>
        <w:t xml:space="preserve"> </w:t>
      </w:r>
      <w:r>
        <w:t>per</w:t>
      </w:r>
      <w:r>
        <w:rPr>
          <w:spacing w:val="29"/>
        </w:rPr>
        <w:t xml:space="preserve"> </w:t>
      </w:r>
      <w:r>
        <w:t>il</w:t>
      </w:r>
      <w:r>
        <w:rPr>
          <w:spacing w:val="12"/>
        </w:rPr>
        <w:t xml:space="preserve"> </w:t>
      </w:r>
      <w:r>
        <w:t>risparmio</w:t>
      </w:r>
      <w:r>
        <w:rPr>
          <w:spacing w:val="23"/>
        </w:rPr>
        <w:t xml:space="preserve"> </w:t>
      </w:r>
      <w:r>
        <w:t>di</w:t>
      </w:r>
      <w:r>
        <w:rPr>
          <w:spacing w:val="13"/>
        </w:rPr>
        <w:t xml:space="preserve"> </w:t>
      </w:r>
      <w:r>
        <w:t>energie</w:t>
      </w:r>
      <w:r>
        <w:rPr>
          <w:spacing w:val="33"/>
        </w:rPr>
        <w:t xml:space="preserve"> </w:t>
      </w:r>
      <w:r>
        <w:t>primarie</w:t>
      </w:r>
      <w:r>
        <w:rPr>
          <w:spacing w:val="34"/>
        </w:rPr>
        <w:t xml:space="preserve"> </w:t>
      </w:r>
      <w:r>
        <w:t>in</w:t>
      </w:r>
      <w:r>
        <w:rPr>
          <w:spacing w:val="22"/>
        </w:rPr>
        <w:t xml:space="preserve"> </w:t>
      </w:r>
      <w:r>
        <w:t>ambito</w:t>
      </w:r>
      <w:r>
        <w:rPr>
          <w:spacing w:val="23"/>
        </w:rPr>
        <w:t xml:space="preserve"> </w:t>
      </w:r>
      <w:proofErr w:type="gramStart"/>
      <w:r>
        <w:t>agro-</w:t>
      </w:r>
      <w:proofErr w:type="gramEnd"/>
    </w:p>
    <w:p w:rsidR="003F28B1" w:rsidRDefault="0045031D">
      <w:pPr>
        <w:pStyle w:val="Corpodeltesto"/>
        <w:spacing w:before="2" w:line="242" w:lineRule="auto"/>
        <w:ind w:left="822" w:right="217"/>
        <w:jc w:val="both"/>
      </w:pPr>
      <w:proofErr w:type="gramStart"/>
      <w:r>
        <w:t>zootecnico</w:t>
      </w:r>
      <w:proofErr w:type="gramEnd"/>
      <w:r>
        <w:rPr>
          <w:spacing w:val="1"/>
        </w:rPr>
        <w:t xml:space="preserve"> </w:t>
      </w:r>
      <w:r>
        <w:t>ed</w:t>
      </w:r>
      <w:r>
        <w:rPr>
          <w:spacing w:val="1"/>
        </w:rPr>
        <w:t xml:space="preserve"> </w:t>
      </w:r>
      <w:r>
        <w:t>alimentare,</w:t>
      </w:r>
      <w:r>
        <w:rPr>
          <w:spacing w:val="1"/>
        </w:rPr>
        <w:t xml:space="preserve"> </w:t>
      </w:r>
      <w:r>
        <w:t>industriale,</w:t>
      </w:r>
      <w:r>
        <w:rPr>
          <w:spacing w:val="1"/>
        </w:rPr>
        <w:t xml:space="preserve"> </w:t>
      </w:r>
      <w:r>
        <w:t>residenziale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terziario,</w:t>
      </w:r>
      <w:r>
        <w:rPr>
          <w:spacing w:val="1"/>
        </w:rPr>
        <w:t xml:space="preserve"> </w:t>
      </w:r>
      <w:r>
        <w:t>nell'ottica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attuare</w:t>
      </w:r>
      <w:r>
        <w:rPr>
          <w:spacing w:val="1"/>
        </w:rPr>
        <w:t xml:space="preserve"> </w:t>
      </w:r>
      <w:r>
        <w:t>il</w:t>
      </w:r>
      <w:r>
        <w:rPr>
          <w:spacing w:val="1"/>
        </w:rPr>
        <w:t xml:space="preserve"> </w:t>
      </w:r>
      <w:r>
        <w:t>Trasferimento</w:t>
      </w:r>
      <w:r>
        <w:rPr>
          <w:spacing w:val="1"/>
        </w:rPr>
        <w:t xml:space="preserve"> </w:t>
      </w:r>
      <w:r>
        <w:t>Tecnologico al mercato di queste attività, si rende disponibile per consulenze di carattere strategico a terze</w:t>
      </w:r>
      <w:r>
        <w:rPr>
          <w:spacing w:val="1"/>
        </w:rPr>
        <w:t xml:space="preserve"> </w:t>
      </w:r>
      <w:r>
        <w:t>parti,</w:t>
      </w:r>
      <w:r>
        <w:rPr>
          <w:spacing w:val="6"/>
        </w:rPr>
        <w:t xml:space="preserve"> </w:t>
      </w:r>
      <w:r>
        <w:t>supportato</w:t>
      </w:r>
      <w:r>
        <w:rPr>
          <w:spacing w:val="10"/>
        </w:rPr>
        <w:t xml:space="preserve"> </w:t>
      </w:r>
      <w:r>
        <w:t>da</w:t>
      </w:r>
      <w:r>
        <w:rPr>
          <w:spacing w:val="7"/>
        </w:rPr>
        <w:t xml:space="preserve"> </w:t>
      </w:r>
      <w:r>
        <w:t>rilevanti</w:t>
      </w:r>
      <w:r>
        <w:rPr>
          <w:spacing w:val="15"/>
        </w:rPr>
        <w:t xml:space="preserve"> </w:t>
      </w:r>
      <w:r>
        <w:t>relazioni</w:t>
      </w:r>
      <w:r>
        <w:rPr>
          <w:spacing w:val="29"/>
        </w:rPr>
        <w:t xml:space="preserve"> </w:t>
      </w:r>
      <w:r>
        <w:t>industriali</w:t>
      </w:r>
      <w:r>
        <w:rPr>
          <w:spacing w:val="44"/>
        </w:rPr>
        <w:t xml:space="preserve"> </w:t>
      </w:r>
      <w:r>
        <w:t>e</w:t>
      </w:r>
      <w:r>
        <w:t>d</w:t>
      </w:r>
      <w:r>
        <w:rPr>
          <w:spacing w:val="-4"/>
        </w:rPr>
        <w:t xml:space="preserve"> </w:t>
      </w:r>
      <w:r>
        <w:t>accademiche.</w:t>
      </w:r>
    </w:p>
    <w:p w:rsidR="003F28B1" w:rsidRDefault="003F28B1">
      <w:pPr>
        <w:pStyle w:val="Corpodeltesto"/>
        <w:spacing w:before="6"/>
      </w:pPr>
    </w:p>
    <w:p w:rsidR="003F28B1" w:rsidRDefault="003F28B1">
      <w:pPr>
        <w:pStyle w:val="Corpodeltesto"/>
        <w:spacing w:line="235" w:lineRule="auto"/>
        <w:ind w:left="807" w:right="207"/>
        <w:jc w:val="both"/>
      </w:pPr>
      <w:hyperlink r:id="rId18">
        <w:proofErr w:type="spellStart"/>
        <w:r w:rsidR="0045031D">
          <w:rPr>
            <w:b/>
            <w:color w:val="0000FF"/>
            <w:u w:val="single" w:color="0000FF"/>
          </w:rPr>
          <w:t>®GUPC</w:t>
        </w:r>
        <w:proofErr w:type="spellEnd"/>
      </w:hyperlink>
      <w:r w:rsidR="0045031D">
        <w:rPr>
          <w:b/>
          <w:color w:val="0000FF"/>
          <w:spacing w:val="1"/>
        </w:rPr>
        <w:t xml:space="preserve"> </w:t>
      </w:r>
      <w:r w:rsidR="0045031D">
        <w:t>(</w:t>
      </w:r>
      <w:proofErr w:type="spellStart"/>
      <w:r w:rsidR="0045031D">
        <w:t>General</w:t>
      </w:r>
      <w:proofErr w:type="spellEnd"/>
      <w:r w:rsidR="0045031D">
        <w:t xml:space="preserve"> UTILITIES</w:t>
      </w:r>
      <w:r w:rsidR="0045031D">
        <w:rPr>
          <w:spacing w:val="1"/>
        </w:rPr>
        <w:t xml:space="preserve"> </w:t>
      </w:r>
      <w:r w:rsidR="0045031D">
        <w:rPr>
          <w:b/>
        </w:rPr>
        <w:t>Performance</w:t>
      </w:r>
      <w:r w:rsidR="0045031D">
        <w:rPr>
          <w:b/>
          <w:spacing w:val="1"/>
        </w:rPr>
        <w:t xml:space="preserve"> </w:t>
      </w:r>
      <w:proofErr w:type="spellStart"/>
      <w:r w:rsidR="0045031D">
        <w:t>Contract</w:t>
      </w:r>
      <w:proofErr w:type="spellEnd"/>
      <w:r w:rsidR="0045031D">
        <w:t>)</w:t>
      </w:r>
      <w:r w:rsidR="0045031D">
        <w:rPr>
          <w:spacing w:val="1"/>
        </w:rPr>
        <w:t xml:space="preserve"> </w:t>
      </w:r>
      <w:r w:rsidR="0045031D">
        <w:t>è</w:t>
      </w:r>
      <w:r w:rsidR="0045031D">
        <w:rPr>
          <w:spacing w:val="1"/>
        </w:rPr>
        <w:t xml:space="preserve"> </w:t>
      </w:r>
      <w:r w:rsidR="0045031D">
        <w:t>un</w:t>
      </w:r>
      <w:r w:rsidR="0045031D">
        <w:rPr>
          <w:spacing w:val="1"/>
        </w:rPr>
        <w:t xml:space="preserve"> </w:t>
      </w:r>
      <w:r w:rsidR="0045031D">
        <w:t>marchio registrato, distingue e caratterizza</w:t>
      </w:r>
      <w:r w:rsidR="0045031D">
        <w:rPr>
          <w:spacing w:val="1"/>
        </w:rPr>
        <w:t xml:space="preserve"> </w:t>
      </w:r>
      <w:r w:rsidR="0045031D">
        <w:rPr>
          <w:spacing w:val="-3"/>
        </w:rPr>
        <w:t>univocamente un</w:t>
      </w:r>
      <w:r w:rsidR="0045031D">
        <w:rPr>
          <w:spacing w:val="50"/>
        </w:rPr>
        <w:t xml:space="preserve"> </w:t>
      </w:r>
      <w:r w:rsidR="0045031D">
        <w:rPr>
          <w:spacing w:val="-3"/>
        </w:rPr>
        <w:t xml:space="preserve">servizio organizzato </w:t>
      </w:r>
      <w:r w:rsidR="0045031D">
        <w:rPr>
          <w:spacing w:val="-2"/>
        </w:rPr>
        <w:t>e gestito mediante</w:t>
      </w:r>
      <w:r w:rsidR="0045031D">
        <w:rPr>
          <w:spacing w:val="51"/>
        </w:rPr>
        <w:t xml:space="preserve"> </w:t>
      </w:r>
      <w:r w:rsidR="0045031D">
        <w:rPr>
          <w:spacing w:val="-2"/>
        </w:rPr>
        <w:t xml:space="preserve">licenza di know-how (da ESCP Srl) ed è rivolto </w:t>
      </w:r>
      <w:proofErr w:type="gramStart"/>
      <w:r w:rsidR="0045031D">
        <w:rPr>
          <w:spacing w:val="-2"/>
        </w:rPr>
        <w:t>ad</w:t>
      </w:r>
      <w:proofErr w:type="gramEnd"/>
      <w:r w:rsidR="0045031D">
        <w:rPr>
          <w:spacing w:val="-1"/>
        </w:rPr>
        <w:t xml:space="preserve"> </w:t>
      </w:r>
      <w:r w:rsidR="0045031D">
        <w:t>ogni</w:t>
      </w:r>
      <w:r w:rsidR="0045031D">
        <w:rPr>
          <w:spacing w:val="14"/>
        </w:rPr>
        <w:t xml:space="preserve"> </w:t>
      </w:r>
      <w:r w:rsidR="0045031D">
        <w:t>comparto</w:t>
      </w:r>
      <w:r w:rsidR="0045031D">
        <w:rPr>
          <w:spacing w:val="-4"/>
        </w:rPr>
        <w:t xml:space="preserve"> </w:t>
      </w:r>
      <w:r w:rsidR="0045031D">
        <w:t>e</w:t>
      </w:r>
      <w:r w:rsidR="0045031D">
        <w:rPr>
          <w:spacing w:val="7"/>
        </w:rPr>
        <w:t xml:space="preserve"> </w:t>
      </w:r>
      <w:r w:rsidR="0045031D">
        <w:t>di</w:t>
      </w:r>
      <w:r w:rsidR="0045031D">
        <w:rPr>
          <w:spacing w:val="-15"/>
        </w:rPr>
        <w:t xml:space="preserve"> </w:t>
      </w:r>
      <w:r w:rsidR="0045031D">
        <w:t>ogni</w:t>
      </w:r>
      <w:r w:rsidR="0045031D">
        <w:rPr>
          <w:spacing w:val="15"/>
        </w:rPr>
        <w:t xml:space="preserve"> </w:t>
      </w:r>
      <w:r w:rsidR="0045031D">
        <w:t>dimensione,</w:t>
      </w:r>
      <w:r w:rsidR="0045031D">
        <w:rPr>
          <w:spacing w:val="35"/>
        </w:rPr>
        <w:t xml:space="preserve"> </w:t>
      </w:r>
      <w:r w:rsidR="0045031D">
        <w:t>tutti</w:t>
      </w:r>
      <w:r w:rsidR="0045031D">
        <w:rPr>
          <w:spacing w:val="1"/>
        </w:rPr>
        <w:t xml:space="preserve"> </w:t>
      </w:r>
      <w:r w:rsidR="0045031D">
        <w:t>i diritti</w:t>
      </w:r>
      <w:r w:rsidR="0045031D">
        <w:rPr>
          <w:spacing w:val="29"/>
        </w:rPr>
        <w:t xml:space="preserve"> </w:t>
      </w:r>
      <w:r w:rsidR="0045031D">
        <w:t>sono</w:t>
      </w:r>
      <w:r w:rsidR="0045031D">
        <w:rPr>
          <w:spacing w:val="10"/>
        </w:rPr>
        <w:t xml:space="preserve"> </w:t>
      </w:r>
      <w:r w:rsidR="0045031D">
        <w:t>riservati.</w:t>
      </w:r>
    </w:p>
    <w:p w:rsidR="003F28B1" w:rsidRDefault="003F28B1">
      <w:pPr>
        <w:pStyle w:val="Corpodeltesto"/>
        <w:spacing w:before="5"/>
      </w:pPr>
    </w:p>
    <w:p w:rsidR="003F28B1" w:rsidRDefault="0045031D">
      <w:pPr>
        <w:pStyle w:val="Corpodeltesto"/>
        <w:spacing w:line="242" w:lineRule="auto"/>
        <w:ind w:left="807" w:right="207"/>
        <w:jc w:val="both"/>
      </w:pPr>
      <w:r>
        <w:t xml:space="preserve">ESCP Srl, tra le proprie attività include lo sviluppo di bioenergie, </w:t>
      </w:r>
      <w:proofErr w:type="gramStart"/>
      <w:r>
        <w:t>ed</w:t>
      </w:r>
      <w:proofErr w:type="gramEnd"/>
      <w:r>
        <w:t xml:space="preserve"> in particolare contempla </w:t>
      </w:r>
      <w:r>
        <w:t>tra le proprie</w:t>
      </w:r>
      <w:r>
        <w:rPr>
          <w:spacing w:val="1"/>
        </w:rPr>
        <w:t xml:space="preserve"> </w:t>
      </w:r>
      <w:r>
        <w:t>soluzioni inserite</w:t>
      </w:r>
      <w:r>
        <w:rPr>
          <w:spacing w:val="1"/>
        </w:rPr>
        <w:t xml:space="preserve"> </w:t>
      </w:r>
      <w:r>
        <w:t xml:space="preserve">in </w:t>
      </w:r>
      <w:proofErr w:type="spellStart"/>
      <w:r>
        <w:rPr>
          <w:b/>
          <w:color w:val="0000FF"/>
          <w:u w:val="single" w:color="0000FF"/>
        </w:rPr>
        <w:t>®</w:t>
      </w:r>
      <w:hyperlink r:id="rId19">
        <w:r>
          <w:rPr>
            <w:b/>
            <w:color w:val="0000FF"/>
            <w:u w:val="single" w:color="0000FF"/>
          </w:rPr>
          <w:t>GUPC</w:t>
        </w:r>
        <w:proofErr w:type="spellEnd"/>
        <w:r>
          <w:rPr>
            <w:b/>
          </w:rPr>
          <w:t>,</w:t>
        </w:r>
      </w:hyperlink>
      <w:r>
        <w:rPr>
          <w:b/>
        </w:rPr>
        <w:t xml:space="preserve"> MBGC (</w:t>
      </w:r>
      <w:proofErr w:type="spellStart"/>
      <w:r>
        <w:rPr>
          <w:b/>
        </w:rPr>
        <w:t>MiniBioGasContinuous</w:t>
      </w:r>
      <w:proofErr w:type="spellEnd"/>
      <w:r>
        <w:rPr>
          <w:b/>
        </w:rPr>
        <w:t>)</w:t>
      </w:r>
      <w:r>
        <w:t xml:space="preserve">. </w:t>
      </w:r>
      <w:r>
        <w:rPr>
          <w:b/>
        </w:rPr>
        <w:t>MBGC</w:t>
      </w:r>
      <w:r>
        <w:rPr>
          <w:b/>
          <w:spacing w:val="1"/>
        </w:rPr>
        <w:t xml:space="preserve"> </w:t>
      </w:r>
      <w:r>
        <w:t xml:space="preserve">è un esempio </w:t>
      </w:r>
      <w:proofErr w:type="gramStart"/>
      <w:r>
        <w:t xml:space="preserve">di </w:t>
      </w:r>
      <w:proofErr w:type="gramEnd"/>
      <w:r>
        <w:t>innovazione</w:t>
      </w:r>
      <w:r>
        <w:rPr>
          <w:spacing w:val="1"/>
        </w:rPr>
        <w:t xml:space="preserve"> </w:t>
      </w:r>
      <w:r>
        <w:t>tecnologica nella produzione italia</w:t>
      </w:r>
      <w:r>
        <w:t xml:space="preserve">na di mini impianti per la produzione di biogas e </w:t>
      </w:r>
      <w:proofErr w:type="spellStart"/>
      <w:r>
        <w:t>biometano</w:t>
      </w:r>
      <w:proofErr w:type="spellEnd"/>
      <w:r>
        <w:t>, da reflui,</w:t>
      </w:r>
      <w:r>
        <w:rPr>
          <w:spacing w:val="1"/>
        </w:rPr>
        <w:t xml:space="preserve"> </w:t>
      </w:r>
      <w:r>
        <w:t xml:space="preserve">umido e </w:t>
      </w:r>
      <w:proofErr w:type="spellStart"/>
      <w:r>
        <w:t>sfalci</w:t>
      </w:r>
      <w:proofErr w:type="spellEnd"/>
      <w:r>
        <w:t xml:space="preserve"> urbani, attraverso propri know-how e brevetti supportati da rilevanti documenti di relazione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livello</w:t>
      </w:r>
      <w:r>
        <w:rPr>
          <w:spacing w:val="54"/>
        </w:rPr>
        <w:t xml:space="preserve"> </w:t>
      </w:r>
      <w:r>
        <w:t>industriale</w:t>
      </w:r>
      <w:r>
        <w:rPr>
          <w:spacing w:val="52"/>
        </w:rPr>
        <w:t xml:space="preserve"> </w:t>
      </w:r>
      <w:r>
        <w:t>e</w:t>
      </w:r>
      <w:r>
        <w:rPr>
          <w:spacing w:val="8"/>
        </w:rPr>
        <w:t xml:space="preserve"> </w:t>
      </w:r>
      <w:r>
        <w:t>scientifico.</w:t>
      </w:r>
    </w:p>
    <w:p w:rsidR="003F28B1" w:rsidRDefault="003F28B1">
      <w:pPr>
        <w:pStyle w:val="Corpodeltesto"/>
        <w:spacing w:before="9"/>
        <w:rPr>
          <w:sz w:val="20"/>
        </w:rPr>
      </w:pPr>
    </w:p>
    <w:p w:rsidR="003F28B1" w:rsidRDefault="0045031D">
      <w:pPr>
        <w:pStyle w:val="Corpodeltesto"/>
        <w:spacing w:line="242" w:lineRule="auto"/>
        <w:ind w:left="807" w:right="198"/>
        <w:jc w:val="both"/>
      </w:pPr>
      <w:r>
        <w:rPr>
          <w:b/>
        </w:rPr>
        <w:t>"</w:t>
      </w:r>
      <w:proofErr w:type="spellStart"/>
      <w:r>
        <w:rPr>
          <w:b/>
        </w:rPr>
        <w:t>all-in-one</w:t>
      </w:r>
      <w:proofErr w:type="spellEnd"/>
      <w:r>
        <w:rPr>
          <w:b/>
        </w:rPr>
        <w:t>"</w:t>
      </w:r>
      <w:r>
        <w:rPr>
          <w:b/>
          <w:spacing w:val="1"/>
        </w:rPr>
        <w:t xml:space="preserve"> </w:t>
      </w:r>
      <w:r>
        <w:t>- La formula esprime l’ec</w:t>
      </w:r>
      <w:r>
        <w:t>cellenza di ESCP Srl nella conduzione del progetto “on-site” sotto le</w:t>
      </w:r>
      <w:r>
        <w:rPr>
          <w:spacing w:val="1"/>
        </w:rPr>
        <w:t xml:space="preserve"> </w:t>
      </w:r>
      <w:r>
        <w:t xml:space="preserve">linee guida di accordi di fornitura a “chiavi in mano”, alla luce </w:t>
      </w:r>
      <w:proofErr w:type="gramStart"/>
      <w:r>
        <w:t>del quale</w:t>
      </w:r>
      <w:proofErr w:type="gramEnd"/>
      <w:r>
        <w:t xml:space="preserve"> si esprime l’attitudine al ruolo di</w:t>
      </w:r>
      <w:r>
        <w:rPr>
          <w:spacing w:val="1"/>
        </w:rPr>
        <w:t xml:space="preserve"> </w:t>
      </w:r>
      <w:r>
        <w:t xml:space="preserve">System </w:t>
      </w:r>
      <w:proofErr w:type="spellStart"/>
      <w:r>
        <w:t>Integrator</w:t>
      </w:r>
      <w:proofErr w:type="spellEnd"/>
      <w:r>
        <w:t>, fornendo alla committenza un reale servizio privo di ansie ed affanni nella realizzazione</w:t>
      </w:r>
      <w:r>
        <w:rPr>
          <w:spacing w:val="1"/>
        </w:rPr>
        <w:t xml:space="preserve"> </w:t>
      </w:r>
      <w:r>
        <w:t>della catena del valore (analisi dei bisogni, selezione dei fornitori, iter amministrativi, esecuzione e collaudo).</w:t>
      </w:r>
      <w:r>
        <w:rPr>
          <w:spacing w:val="1"/>
        </w:rPr>
        <w:t xml:space="preserve"> </w:t>
      </w:r>
      <w:r>
        <w:t>Questa</w:t>
      </w:r>
      <w:r>
        <w:rPr>
          <w:spacing w:val="8"/>
        </w:rPr>
        <w:t xml:space="preserve"> </w:t>
      </w:r>
      <w:r>
        <w:t>eccellenza</w:t>
      </w:r>
      <w:r>
        <w:rPr>
          <w:spacing w:val="8"/>
        </w:rPr>
        <w:t xml:space="preserve"> </w:t>
      </w:r>
      <w:r>
        <w:t>potrà</w:t>
      </w:r>
      <w:r>
        <w:rPr>
          <w:spacing w:val="8"/>
        </w:rPr>
        <w:t xml:space="preserve"> </w:t>
      </w:r>
      <w:r>
        <w:t>essere</w:t>
      </w:r>
      <w:r>
        <w:rPr>
          <w:spacing w:val="8"/>
        </w:rPr>
        <w:t xml:space="preserve"> </w:t>
      </w:r>
      <w:r>
        <w:t>corredata</w:t>
      </w:r>
      <w:r>
        <w:rPr>
          <w:spacing w:val="8"/>
        </w:rPr>
        <w:t xml:space="preserve"> </w:t>
      </w:r>
      <w:r>
        <w:t>di</w:t>
      </w:r>
      <w:r>
        <w:rPr>
          <w:spacing w:val="41"/>
        </w:rPr>
        <w:t xml:space="preserve"> </w:t>
      </w:r>
      <w:r>
        <w:t>altrettanta</w:t>
      </w:r>
      <w:r>
        <w:rPr>
          <w:spacing w:val="8"/>
        </w:rPr>
        <w:t xml:space="preserve"> </w:t>
      </w:r>
      <w:r>
        <w:t>eccellenza</w:t>
      </w:r>
      <w:r>
        <w:rPr>
          <w:spacing w:val="8"/>
        </w:rPr>
        <w:t xml:space="preserve"> </w:t>
      </w:r>
      <w:r>
        <w:t>nella</w:t>
      </w:r>
      <w:r>
        <w:rPr>
          <w:spacing w:val="8"/>
        </w:rPr>
        <w:t xml:space="preserve"> </w:t>
      </w:r>
      <w:r>
        <w:t>gestione</w:t>
      </w:r>
      <w:r>
        <w:rPr>
          <w:spacing w:val="8"/>
        </w:rPr>
        <w:t xml:space="preserve"> </w:t>
      </w:r>
      <w:r>
        <w:t>del</w:t>
      </w:r>
      <w:r>
        <w:rPr>
          <w:spacing w:val="41"/>
        </w:rPr>
        <w:t xml:space="preserve"> </w:t>
      </w:r>
      <w:r>
        <w:t>progetto,</w:t>
      </w:r>
      <w:r>
        <w:rPr>
          <w:spacing w:val="47"/>
        </w:rPr>
        <w:t xml:space="preserve"> </w:t>
      </w:r>
      <w:proofErr w:type="gramStart"/>
      <w:r>
        <w:t>mediante</w:t>
      </w:r>
      <w:proofErr w:type="gramEnd"/>
    </w:p>
    <w:p w:rsidR="003F28B1" w:rsidRDefault="003F28B1">
      <w:pPr>
        <w:pStyle w:val="Corpodeltesto"/>
        <w:spacing w:before="3" w:line="235" w:lineRule="auto"/>
        <w:ind w:left="807" w:right="222"/>
        <w:jc w:val="both"/>
      </w:pPr>
      <w:hyperlink r:id="rId20">
        <w:proofErr w:type="spellStart"/>
        <w:r w:rsidR="0045031D">
          <w:rPr>
            <w:b/>
            <w:color w:val="0000FF"/>
            <w:u w:val="single" w:color="0000FF"/>
          </w:rPr>
          <w:t>®GUPC</w:t>
        </w:r>
        <w:proofErr w:type="spellEnd"/>
      </w:hyperlink>
      <w:r w:rsidR="0045031D">
        <w:rPr>
          <w:b/>
          <w:color w:val="0000FF"/>
          <w:spacing w:val="1"/>
        </w:rPr>
        <w:t xml:space="preserve"> </w:t>
      </w:r>
      <w:r w:rsidR="0045031D">
        <w:t>(</w:t>
      </w:r>
      <w:proofErr w:type="spellStart"/>
      <w:r w:rsidR="0045031D">
        <w:t>General</w:t>
      </w:r>
      <w:proofErr w:type="spellEnd"/>
      <w:r w:rsidR="0045031D">
        <w:rPr>
          <w:spacing w:val="1"/>
        </w:rPr>
        <w:t xml:space="preserve"> </w:t>
      </w:r>
      <w:r w:rsidR="0045031D">
        <w:t>Utilities</w:t>
      </w:r>
      <w:r w:rsidR="0045031D">
        <w:rPr>
          <w:spacing w:val="1"/>
        </w:rPr>
        <w:t xml:space="preserve"> </w:t>
      </w:r>
      <w:r w:rsidR="0045031D">
        <w:t>Performance</w:t>
      </w:r>
      <w:r w:rsidR="0045031D">
        <w:rPr>
          <w:spacing w:val="1"/>
        </w:rPr>
        <w:t xml:space="preserve"> </w:t>
      </w:r>
      <w:proofErr w:type="spellStart"/>
      <w:r w:rsidR="0045031D">
        <w:t>Contract</w:t>
      </w:r>
      <w:proofErr w:type="spellEnd"/>
      <w:r w:rsidR="0045031D">
        <w:t>),</w:t>
      </w:r>
      <w:r w:rsidR="0045031D">
        <w:rPr>
          <w:spacing w:val="1"/>
        </w:rPr>
        <w:t xml:space="preserve"> </w:t>
      </w:r>
      <w:r w:rsidR="0045031D">
        <w:t>in</w:t>
      </w:r>
      <w:r w:rsidR="0045031D">
        <w:rPr>
          <w:spacing w:val="1"/>
        </w:rPr>
        <w:t xml:space="preserve"> </w:t>
      </w:r>
      <w:r w:rsidR="0045031D">
        <w:t>cui</w:t>
      </w:r>
      <w:r w:rsidR="0045031D">
        <w:rPr>
          <w:spacing w:val="1"/>
        </w:rPr>
        <w:t xml:space="preserve"> </w:t>
      </w:r>
      <w:r w:rsidR="0045031D">
        <w:t>ESCP</w:t>
      </w:r>
      <w:r w:rsidR="0045031D">
        <w:rPr>
          <w:spacing w:val="1"/>
        </w:rPr>
        <w:t xml:space="preserve"> </w:t>
      </w:r>
      <w:r w:rsidR="0045031D">
        <w:t>Srl</w:t>
      </w:r>
      <w:r w:rsidR="0045031D">
        <w:rPr>
          <w:spacing w:val="1"/>
        </w:rPr>
        <w:t xml:space="preserve"> </w:t>
      </w:r>
      <w:r w:rsidR="0045031D">
        <w:t>cur</w:t>
      </w:r>
      <w:r w:rsidR="0045031D">
        <w:t>a</w:t>
      </w:r>
      <w:r w:rsidR="0045031D">
        <w:rPr>
          <w:spacing w:val="1"/>
        </w:rPr>
        <w:t xml:space="preserve"> </w:t>
      </w:r>
      <w:r w:rsidR="0045031D">
        <w:t>l’intero</w:t>
      </w:r>
      <w:r w:rsidR="0045031D">
        <w:rPr>
          <w:spacing w:val="1"/>
        </w:rPr>
        <w:t xml:space="preserve"> </w:t>
      </w:r>
      <w:r w:rsidR="0045031D">
        <w:t>investimento</w:t>
      </w:r>
      <w:r w:rsidR="0045031D">
        <w:rPr>
          <w:spacing w:val="1"/>
        </w:rPr>
        <w:t xml:space="preserve"> </w:t>
      </w:r>
      <w:r w:rsidR="0045031D">
        <w:t>dalla</w:t>
      </w:r>
      <w:r w:rsidR="0045031D">
        <w:rPr>
          <w:spacing w:val="1"/>
        </w:rPr>
        <w:t xml:space="preserve"> </w:t>
      </w:r>
      <w:r w:rsidR="0045031D">
        <w:t xml:space="preserve">definizione, implementazione, collaudo e conduzione, affrancando la committenza dal gestire </w:t>
      </w:r>
      <w:proofErr w:type="gramStart"/>
      <w:r w:rsidR="0045031D">
        <w:t>ed</w:t>
      </w:r>
      <w:proofErr w:type="gramEnd"/>
      <w:r w:rsidR="0045031D">
        <w:t xml:space="preserve"> acquisire</w:t>
      </w:r>
      <w:r w:rsidR="0045031D">
        <w:rPr>
          <w:spacing w:val="1"/>
        </w:rPr>
        <w:t xml:space="preserve"> </w:t>
      </w:r>
      <w:r w:rsidR="0045031D">
        <w:t>tematiche</w:t>
      </w:r>
      <w:r w:rsidR="0045031D">
        <w:rPr>
          <w:spacing w:val="6"/>
        </w:rPr>
        <w:t xml:space="preserve"> </w:t>
      </w:r>
      <w:r w:rsidR="0045031D">
        <w:t>e</w:t>
      </w:r>
      <w:r w:rsidR="0045031D">
        <w:rPr>
          <w:spacing w:val="6"/>
        </w:rPr>
        <w:t xml:space="preserve"> </w:t>
      </w:r>
      <w:r w:rsidR="0045031D">
        <w:t>specifiche</w:t>
      </w:r>
      <w:r w:rsidR="0045031D">
        <w:rPr>
          <w:spacing w:val="7"/>
        </w:rPr>
        <w:t xml:space="preserve"> </w:t>
      </w:r>
      <w:r w:rsidR="0045031D">
        <w:t>competenze,</w:t>
      </w:r>
      <w:r w:rsidR="0045031D">
        <w:rPr>
          <w:spacing w:val="-9"/>
        </w:rPr>
        <w:t xml:space="preserve"> </w:t>
      </w:r>
      <w:r w:rsidR="0045031D">
        <w:t>condividendo</w:t>
      </w:r>
      <w:r w:rsidR="0045031D">
        <w:rPr>
          <w:spacing w:val="38"/>
        </w:rPr>
        <w:t xml:space="preserve"> </w:t>
      </w:r>
      <w:r w:rsidR="0045031D">
        <w:t>solo</w:t>
      </w:r>
      <w:r w:rsidR="0045031D">
        <w:rPr>
          <w:spacing w:val="9"/>
        </w:rPr>
        <w:t xml:space="preserve"> </w:t>
      </w:r>
      <w:r w:rsidR="0045031D">
        <w:t>i risultati</w:t>
      </w:r>
      <w:r w:rsidR="0045031D">
        <w:rPr>
          <w:spacing w:val="14"/>
        </w:rPr>
        <w:t xml:space="preserve"> </w:t>
      </w:r>
      <w:r w:rsidR="0045031D">
        <w:t>con</w:t>
      </w:r>
      <w:r w:rsidR="0045031D">
        <w:rPr>
          <w:spacing w:val="-6"/>
        </w:rPr>
        <w:t xml:space="preserve"> </w:t>
      </w:r>
      <w:r w:rsidR="0045031D">
        <w:t>ESCP</w:t>
      </w:r>
      <w:r w:rsidR="0045031D">
        <w:rPr>
          <w:spacing w:val="12"/>
        </w:rPr>
        <w:t xml:space="preserve"> </w:t>
      </w:r>
      <w:r w:rsidR="0045031D">
        <w:t>Srl.</w:t>
      </w:r>
    </w:p>
    <w:p w:rsidR="003F28B1" w:rsidRDefault="003F28B1">
      <w:pPr>
        <w:pStyle w:val="Corpodeltesto"/>
        <w:spacing w:before="5"/>
      </w:pPr>
    </w:p>
    <w:p w:rsidR="003F28B1" w:rsidRDefault="0045031D">
      <w:pPr>
        <w:pStyle w:val="Corpodeltesto"/>
        <w:spacing w:line="242" w:lineRule="auto"/>
        <w:ind w:left="807" w:right="218"/>
        <w:jc w:val="both"/>
      </w:pPr>
      <w:r>
        <w:rPr>
          <w:b/>
        </w:rPr>
        <w:t xml:space="preserve">Immediato da attivare </w:t>
      </w:r>
      <w:r>
        <w:t xml:space="preserve">– </w:t>
      </w:r>
      <w:hyperlink r:id="rId21">
        <w:proofErr w:type="spellStart"/>
        <w:r>
          <w:rPr>
            <w:b/>
            <w:color w:val="0000FF"/>
            <w:u w:val="single" w:color="0000FF"/>
          </w:rPr>
          <w:t>®GUPC</w:t>
        </w:r>
        <w:proofErr w:type="spellEnd"/>
        <w:r>
          <w:rPr>
            <w:b/>
            <w:color w:val="0000FF"/>
          </w:rPr>
          <w:t xml:space="preserve"> </w:t>
        </w:r>
      </w:hyperlink>
      <w:r>
        <w:t xml:space="preserve">è attivato mediante accordo quadro, non comporta obblighi </w:t>
      </w:r>
      <w:proofErr w:type="gramStart"/>
      <w:r>
        <w:t>ed</w:t>
      </w:r>
      <w:proofErr w:type="gramEnd"/>
      <w:r>
        <w:t xml:space="preserve"> e sempre</w:t>
      </w:r>
      <w:r>
        <w:rPr>
          <w:spacing w:val="1"/>
        </w:rPr>
        <w:t xml:space="preserve"> </w:t>
      </w:r>
      <w:r>
        <w:t>sospendibile</w:t>
      </w:r>
      <w:r>
        <w:rPr>
          <w:spacing w:val="1"/>
        </w:rPr>
        <w:t xml:space="preserve"> </w:t>
      </w:r>
      <w:r>
        <w:t>(previa saldo attività ed impegni in corso).</w:t>
      </w:r>
      <w:r>
        <w:rPr>
          <w:spacing w:val="1"/>
        </w:rPr>
        <w:t xml:space="preserve"> </w:t>
      </w:r>
      <w:r>
        <w:t>Un serviz</w:t>
      </w:r>
      <w:r>
        <w:t xml:space="preserve">io di “system </w:t>
      </w:r>
      <w:proofErr w:type="spellStart"/>
      <w:r>
        <w:t>integration</w:t>
      </w:r>
      <w:proofErr w:type="spellEnd"/>
      <w:r>
        <w:t>” che ricorre a</w:t>
      </w:r>
      <w:r>
        <w:rPr>
          <w:spacing w:val="1"/>
        </w:rPr>
        <w:t xml:space="preserve"> </w:t>
      </w:r>
      <w:r>
        <w:t>collaborazioni</w:t>
      </w:r>
      <w:r>
        <w:rPr>
          <w:spacing w:val="35"/>
        </w:rPr>
        <w:t xml:space="preserve"> </w:t>
      </w:r>
      <w:r>
        <w:t>e</w:t>
      </w:r>
      <w:r>
        <w:rPr>
          <w:spacing w:val="55"/>
        </w:rPr>
        <w:t xml:space="preserve"> </w:t>
      </w:r>
      <w:r>
        <w:t>prodotti</w:t>
      </w:r>
      <w:r>
        <w:rPr>
          <w:spacing w:val="23"/>
        </w:rPr>
        <w:t xml:space="preserve"> </w:t>
      </w:r>
      <w:r>
        <w:t>consolidati</w:t>
      </w:r>
      <w:r>
        <w:rPr>
          <w:spacing w:val="22"/>
        </w:rPr>
        <w:t xml:space="preserve"> </w:t>
      </w:r>
      <w:r>
        <w:t>sul</w:t>
      </w:r>
      <w:r>
        <w:rPr>
          <w:spacing w:val="22"/>
        </w:rPr>
        <w:t xml:space="preserve"> </w:t>
      </w:r>
      <w:r>
        <w:t>mercato,</w:t>
      </w:r>
      <w:r>
        <w:rPr>
          <w:spacing w:val="28"/>
        </w:rPr>
        <w:t xml:space="preserve"> </w:t>
      </w:r>
      <w:r>
        <w:t>con</w:t>
      </w:r>
      <w:r>
        <w:rPr>
          <w:spacing w:val="31"/>
        </w:rPr>
        <w:t xml:space="preserve"> </w:t>
      </w:r>
      <w:r>
        <w:t>ridotti</w:t>
      </w:r>
      <w:r>
        <w:rPr>
          <w:spacing w:val="22"/>
        </w:rPr>
        <w:t xml:space="preserve"> </w:t>
      </w:r>
      <w:r>
        <w:t>costì</w:t>
      </w:r>
      <w:r>
        <w:rPr>
          <w:spacing w:val="23"/>
        </w:rPr>
        <w:t xml:space="preserve"> </w:t>
      </w:r>
      <w:r>
        <w:t>e</w:t>
      </w:r>
      <w:r>
        <w:rPr>
          <w:spacing w:val="42"/>
        </w:rPr>
        <w:t xml:space="preserve"> </w:t>
      </w:r>
      <w:r>
        <w:t>tempi</w:t>
      </w:r>
      <w:r>
        <w:rPr>
          <w:spacing w:val="22"/>
        </w:rPr>
        <w:t xml:space="preserve"> </w:t>
      </w:r>
      <w:r>
        <w:t>di</w:t>
      </w:r>
      <w:r>
        <w:rPr>
          <w:spacing w:val="22"/>
        </w:rPr>
        <w:t xml:space="preserve"> </w:t>
      </w:r>
      <w:r>
        <w:t>collaudo.</w:t>
      </w:r>
      <w:r>
        <w:rPr>
          <w:spacing w:val="41"/>
        </w:rPr>
        <w:t xml:space="preserve"> </w:t>
      </w:r>
      <w:r>
        <w:t>Le</w:t>
      </w:r>
      <w:r>
        <w:rPr>
          <w:spacing w:val="42"/>
        </w:rPr>
        <w:t xml:space="preserve"> </w:t>
      </w:r>
      <w:r>
        <w:t>maestranze</w:t>
      </w:r>
      <w:r>
        <w:rPr>
          <w:spacing w:val="42"/>
        </w:rPr>
        <w:t xml:space="preserve"> </w:t>
      </w:r>
      <w:proofErr w:type="gramStart"/>
      <w:r>
        <w:t>per</w:t>
      </w:r>
      <w:proofErr w:type="gramEnd"/>
    </w:p>
    <w:p w:rsidR="003F28B1" w:rsidRDefault="003F28B1">
      <w:pPr>
        <w:pStyle w:val="Corpodeltesto"/>
        <w:spacing w:before="6"/>
        <w:rPr>
          <w:sz w:val="21"/>
        </w:rPr>
      </w:pPr>
    </w:p>
    <w:p w:rsidR="003F28B1" w:rsidRDefault="003F28B1">
      <w:pPr>
        <w:spacing w:before="78"/>
        <w:ind w:left="1272"/>
        <w:rPr>
          <w:sz w:val="16"/>
        </w:rPr>
      </w:pPr>
      <w:hyperlink r:id="rId22">
        <w:proofErr w:type="spellStart"/>
        <w:r w:rsidR="0045031D">
          <w:rPr>
            <w:b/>
            <w:color w:val="007F00"/>
            <w:sz w:val="16"/>
            <w:u w:val="single" w:color="007F00"/>
          </w:rPr>
          <w:t>®GUPC</w:t>
        </w:r>
        <w:proofErr w:type="spellEnd"/>
        <w:r w:rsidR="0045031D">
          <w:rPr>
            <w:b/>
            <w:color w:val="007F00"/>
            <w:spacing w:val="21"/>
            <w:sz w:val="16"/>
          </w:rPr>
          <w:t xml:space="preserve"> </w:t>
        </w:r>
      </w:hyperlink>
      <w:r w:rsidR="0045031D">
        <w:rPr>
          <w:sz w:val="16"/>
        </w:rPr>
        <w:t>-</w:t>
      </w:r>
      <w:r w:rsidR="0045031D">
        <w:rPr>
          <w:spacing w:val="6"/>
          <w:sz w:val="16"/>
        </w:rPr>
        <w:t xml:space="preserve"> </w:t>
      </w:r>
      <w:r w:rsidR="0045031D">
        <w:rPr>
          <w:sz w:val="16"/>
        </w:rPr>
        <w:t>©</w:t>
      </w:r>
      <w:r w:rsidR="0045031D">
        <w:rPr>
          <w:spacing w:val="-9"/>
          <w:sz w:val="16"/>
        </w:rPr>
        <w:t xml:space="preserve"> </w:t>
      </w:r>
      <w:r w:rsidR="0045031D">
        <w:rPr>
          <w:b/>
          <w:sz w:val="16"/>
        </w:rPr>
        <w:t>Copyright</w:t>
      </w:r>
      <w:r w:rsidR="0045031D">
        <w:rPr>
          <w:b/>
          <w:spacing w:val="7"/>
          <w:sz w:val="16"/>
        </w:rPr>
        <w:t xml:space="preserve"> </w:t>
      </w:r>
      <w:r w:rsidR="0045031D">
        <w:rPr>
          <w:sz w:val="16"/>
        </w:rPr>
        <w:t>-</w:t>
      </w:r>
      <w:r w:rsidR="0045031D">
        <w:rPr>
          <w:spacing w:val="6"/>
          <w:sz w:val="16"/>
        </w:rPr>
        <w:t xml:space="preserve"> </w:t>
      </w:r>
      <w:r w:rsidR="0045031D">
        <w:rPr>
          <w:sz w:val="16"/>
        </w:rPr>
        <w:t>Il</w:t>
      </w:r>
      <w:r w:rsidR="0045031D">
        <w:rPr>
          <w:spacing w:val="-2"/>
          <w:sz w:val="16"/>
        </w:rPr>
        <w:t xml:space="preserve"> </w:t>
      </w:r>
      <w:r w:rsidR="0045031D">
        <w:rPr>
          <w:sz w:val="16"/>
        </w:rPr>
        <w:t>presente</w:t>
      </w:r>
      <w:r w:rsidR="0045031D">
        <w:rPr>
          <w:spacing w:val="-19"/>
          <w:sz w:val="16"/>
        </w:rPr>
        <w:t xml:space="preserve"> </w:t>
      </w:r>
      <w:r w:rsidR="0045031D">
        <w:rPr>
          <w:sz w:val="16"/>
        </w:rPr>
        <w:t>documento</w:t>
      </w:r>
      <w:r w:rsidR="0045031D">
        <w:rPr>
          <w:spacing w:val="-11"/>
          <w:sz w:val="16"/>
        </w:rPr>
        <w:t xml:space="preserve"> </w:t>
      </w:r>
      <w:r w:rsidR="0045031D">
        <w:rPr>
          <w:sz w:val="16"/>
        </w:rPr>
        <w:t>è</w:t>
      </w:r>
      <w:r w:rsidR="0045031D">
        <w:rPr>
          <w:spacing w:val="60"/>
          <w:sz w:val="16"/>
        </w:rPr>
        <w:t xml:space="preserve"> </w:t>
      </w:r>
      <w:r w:rsidR="0045031D">
        <w:rPr>
          <w:sz w:val="16"/>
        </w:rPr>
        <w:t>da ritenersi</w:t>
      </w:r>
      <w:r w:rsidR="0045031D">
        <w:rPr>
          <w:spacing w:val="3"/>
          <w:sz w:val="16"/>
        </w:rPr>
        <w:t xml:space="preserve"> </w:t>
      </w:r>
      <w:r w:rsidR="0045031D">
        <w:rPr>
          <w:sz w:val="16"/>
          <w:u w:val="single"/>
        </w:rPr>
        <w:t>autentico,</w:t>
      </w:r>
      <w:r w:rsidR="0045031D">
        <w:rPr>
          <w:spacing w:val="-16"/>
          <w:sz w:val="16"/>
          <w:u w:val="single"/>
        </w:rPr>
        <w:t xml:space="preserve"> </w:t>
      </w:r>
      <w:r w:rsidR="0045031D">
        <w:rPr>
          <w:sz w:val="16"/>
          <w:u w:val="single"/>
        </w:rPr>
        <w:t>riservato,</w:t>
      </w:r>
      <w:r w:rsidR="0045031D">
        <w:rPr>
          <w:spacing w:val="3"/>
          <w:sz w:val="16"/>
          <w:u w:val="single"/>
        </w:rPr>
        <w:t xml:space="preserve"> </w:t>
      </w:r>
      <w:r w:rsidR="0045031D">
        <w:rPr>
          <w:sz w:val="16"/>
          <w:u w:val="single"/>
        </w:rPr>
        <w:t>confidenziale,</w:t>
      </w:r>
      <w:r w:rsidR="0045031D">
        <w:rPr>
          <w:spacing w:val="3"/>
          <w:sz w:val="16"/>
          <w:u w:val="single"/>
        </w:rPr>
        <w:t xml:space="preserve"> </w:t>
      </w:r>
      <w:r w:rsidR="0045031D">
        <w:rPr>
          <w:sz w:val="16"/>
          <w:u w:val="single"/>
        </w:rPr>
        <w:t>coperto</w:t>
      </w:r>
      <w:r w:rsidR="0045031D">
        <w:rPr>
          <w:spacing w:val="-11"/>
          <w:sz w:val="16"/>
          <w:u w:val="single"/>
        </w:rPr>
        <w:t xml:space="preserve"> </w:t>
      </w:r>
      <w:r w:rsidR="0045031D">
        <w:rPr>
          <w:sz w:val="16"/>
          <w:u w:val="single"/>
        </w:rPr>
        <w:t>dal</w:t>
      </w:r>
      <w:r w:rsidR="0045031D">
        <w:rPr>
          <w:spacing w:val="-2"/>
          <w:sz w:val="16"/>
          <w:u w:val="single"/>
        </w:rPr>
        <w:t xml:space="preserve"> </w:t>
      </w:r>
      <w:r w:rsidR="0045031D">
        <w:rPr>
          <w:sz w:val="16"/>
          <w:u w:val="single"/>
        </w:rPr>
        <w:t>diritto</w:t>
      </w:r>
      <w:r w:rsidR="0045031D">
        <w:rPr>
          <w:spacing w:val="-11"/>
          <w:sz w:val="16"/>
          <w:u w:val="single"/>
        </w:rPr>
        <w:t xml:space="preserve"> </w:t>
      </w:r>
      <w:r w:rsidR="0045031D">
        <w:rPr>
          <w:sz w:val="16"/>
          <w:u w:val="single"/>
        </w:rPr>
        <w:t>sulla proprietà</w:t>
      </w:r>
      <w:r w:rsidR="0045031D">
        <w:rPr>
          <w:spacing w:val="1"/>
          <w:sz w:val="16"/>
          <w:u w:val="single"/>
        </w:rPr>
        <w:t xml:space="preserve"> </w:t>
      </w:r>
      <w:proofErr w:type="gramStart"/>
      <w:r w:rsidR="0045031D">
        <w:rPr>
          <w:sz w:val="16"/>
          <w:u w:val="single"/>
        </w:rPr>
        <w:t>intellettuale</w:t>
      </w:r>
      <w:proofErr w:type="gramEnd"/>
    </w:p>
    <w:p w:rsidR="003F28B1" w:rsidRDefault="003F28B1">
      <w:pPr>
        <w:pStyle w:val="Corpodeltesto"/>
        <w:spacing w:before="14"/>
        <w:ind w:right="214"/>
        <w:jc w:val="right"/>
        <w:rPr>
          <w:rFonts w:ascii="Arial MT"/>
        </w:rPr>
      </w:pPr>
      <w:hyperlink r:id="rId23">
        <w:r w:rsidR="0045031D">
          <w:rPr>
            <w:rFonts w:ascii="Arial MT"/>
            <w:color w:val="0000FF"/>
          </w:rPr>
          <w:t>info@escp.it</w:t>
        </w:r>
        <w:r w:rsidR="0045031D">
          <w:rPr>
            <w:rFonts w:ascii="Arial MT"/>
          </w:rPr>
          <w:t>,</w:t>
        </w:r>
        <w:r w:rsidR="0045031D">
          <w:rPr>
            <w:rFonts w:ascii="Arial MT"/>
            <w:spacing w:val="5"/>
          </w:rPr>
          <w:t xml:space="preserve"> </w:t>
        </w:r>
      </w:hyperlink>
      <w:hyperlink r:id="rId24">
        <w:r w:rsidR="0045031D">
          <w:rPr>
            <w:rFonts w:ascii="Arial MT"/>
            <w:color w:val="0000FF"/>
            <w:u w:val="single" w:color="0000FF"/>
          </w:rPr>
          <w:t>www.escp.it</w:t>
        </w:r>
      </w:hyperlink>
    </w:p>
    <w:p w:rsidR="003F28B1" w:rsidRDefault="003F28B1">
      <w:pPr>
        <w:pStyle w:val="Corpodeltesto"/>
        <w:spacing w:line="20" w:lineRule="exact"/>
        <w:ind w:left="8016"/>
        <w:rPr>
          <w:rFonts w:ascii="Arial MT"/>
          <w:sz w:val="2"/>
        </w:rPr>
      </w:pPr>
      <w:r>
        <w:rPr>
          <w:rFonts w:ascii="Arial MT"/>
          <w:sz w:val="2"/>
        </w:rPr>
      </w:r>
      <w:r>
        <w:rPr>
          <w:rFonts w:ascii="Arial MT"/>
          <w:sz w:val="2"/>
        </w:rPr>
        <w:pict>
          <v:group id="_x0000_s1038" style="width:60.85pt;height:.75pt;mso-position-horizontal-relative:char;mso-position-vertical-relative:line" coordsize="1217,15">
            <v:rect id="_x0000_s1039" style="position:absolute;width:1217;height:15" fillcolor="blue" stroked="f"/>
            <w10:wrap type="none"/>
            <w10:anchorlock/>
          </v:group>
        </w:pict>
      </w:r>
    </w:p>
    <w:p w:rsidR="003F28B1" w:rsidRDefault="003F28B1">
      <w:pPr>
        <w:spacing w:line="20" w:lineRule="exact"/>
        <w:rPr>
          <w:rFonts w:ascii="Arial MT"/>
          <w:sz w:val="2"/>
        </w:rPr>
        <w:sectPr w:rsidR="003F28B1">
          <w:pgSz w:w="11910" w:h="16850"/>
          <w:pgMar w:top="500" w:right="520" w:bottom="280" w:left="620" w:header="720" w:footer="720" w:gutter="0"/>
          <w:cols w:space="720"/>
        </w:sectPr>
      </w:pPr>
    </w:p>
    <w:p w:rsidR="003F28B1" w:rsidRDefault="003F28B1">
      <w:pPr>
        <w:pStyle w:val="Corpodeltesto"/>
        <w:rPr>
          <w:rFonts w:ascii="Arial MT"/>
          <w:sz w:val="20"/>
        </w:rPr>
      </w:pPr>
    </w:p>
    <w:p w:rsidR="003F28B1" w:rsidRDefault="003F28B1">
      <w:pPr>
        <w:pStyle w:val="Corpodeltesto"/>
        <w:rPr>
          <w:rFonts w:ascii="Arial MT"/>
          <w:sz w:val="20"/>
        </w:rPr>
      </w:pPr>
    </w:p>
    <w:p w:rsidR="003F28B1" w:rsidRDefault="0045031D">
      <w:pPr>
        <w:pStyle w:val="Heading1"/>
      </w:pPr>
      <w:r>
        <w:rPr>
          <w:noProof/>
          <w:lang w:eastAsia="it-IT"/>
        </w:rPr>
        <w:drawing>
          <wp:anchor distT="0" distB="0" distL="0" distR="0" simplePos="0" relativeHeight="487367168" behindDoc="1" locked="0" layoutInCell="1" allowOverlap="1">
            <wp:simplePos x="0" y="0"/>
            <wp:positionH relativeFrom="page">
              <wp:posOffset>457200</wp:posOffset>
            </wp:positionH>
            <wp:positionV relativeFrom="paragraph">
              <wp:posOffset>-288995</wp:posOffset>
            </wp:positionV>
            <wp:extent cx="1143000" cy="725863"/>
            <wp:effectExtent l="0" t="0" r="0" b="0"/>
            <wp:wrapNone/>
            <wp:docPr id="5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7258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Energy</w:t>
      </w:r>
      <w:r>
        <w:rPr>
          <w:spacing w:val="22"/>
        </w:rPr>
        <w:t xml:space="preserve"> </w:t>
      </w:r>
      <w:proofErr w:type="spellStart"/>
      <w:r>
        <w:t>Supply-Chain</w:t>
      </w:r>
      <w:proofErr w:type="spellEnd"/>
      <w:r>
        <w:rPr>
          <w:spacing w:val="37"/>
        </w:rPr>
        <w:t xml:space="preserve"> </w:t>
      </w:r>
      <w:proofErr w:type="spellStart"/>
      <w:r>
        <w:t>Plan</w:t>
      </w:r>
      <w:proofErr w:type="spellEnd"/>
      <w:r>
        <w:rPr>
          <w:spacing w:val="38"/>
        </w:rPr>
        <w:t xml:space="preserve"> </w:t>
      </w:r>
      <w:r>
        <w:t>Srl</w:t>
      </w:r>
    </w:p>
    <w:p w:rsidR="003F28B1" w:rsidRDefault="0045031D">
      <w:pPr>
        <w:spacing w:before="26" w:line="230" w:lineRule="auto"/>
        <w:ind w:left="807" w:hanging="707"/>
      </w:pPr>
      <w:r>
        <w:rPr>
          <w:b/>
          <w:sz w:val="19"/>
        </w:rPr>
        <w:t>ESCP</w:t>
      </w:r>
      <w:r>
        <w:rPr>
          <w:b/>
          <w:spacing w:val="1"/>
          <w:sz w:val="19"/>
        </w:rPr>
        <w:t xml:space="preserve"> </w:t>
      </w:r>
      <w:r>
        <w:rPr>
          <w:b/>
          <w:sz w:val="19"/>
        </w:rPr>
        <w:t xml:space="preserve">Srl </w:t>
      </w:r>
      <w:r>
        <w:rPr>
          <w:b/>
          <w:sz w:val="16"/>
        </w:rPr>
        <w:t>- Sede Legale: Via Socrate 26 - 20128</w:t>
      </w:r>
      <w:r>
        <w:rPr>
          <w:b/>
          <w:spacing w:val="1"/>
          <w:sz w:val="16"/>
        </w:rPr>
        <w:t xml:space="preserve"> </w:t>
      </w:r>
      <w:r>
        <w:rPr>
          <w:b/>
          <w:sz w:val="16"/>
        </w:rPr>
        <w:t>MILANO, C.F. e P.I.</w:t>
      </w:r>
      <w:r>
        <w:rPr>
          <w:b/>
          <w:spacing w:val="1"/>
          <w:sz w:val="16"/>
        </w:rPr>
        <w:t xml:space="preserve"> </w:t>
      </w:r>
      <w:r>
        <w:rPr>
          <w:b/>
          <w:sz w:val="16"/>
        </w:rPr>
        <w:t xml:space="preserve">09168620962, </w:t>
      </w:r>
      <w:proofErr w:type="spellStart"/>
      <w:proofErr w:type="gramStart"/>
      <w:r>
        <w:rPr>
          <w:b/>
          <w:sz w:val="16"/>
        </w:rPr>
        <w:t>R.E.A</w:t>
      </w:r>
      <w:proofErr w:type="spellEnd"/>
      <w:proofErr w:type="gramEnd"/>
      <w:r>
        <w:rPr>
          <w:b/>
          <w:spacing w:val="1"/>
          <w:sz w:val="16"/>
        </w:rPr>
        <w:t xml:space="preserve"> </w:t>
      </w:r>
      <w:proofErr w:type="spellStart"/>
      <w:r>
        <w:rPr>
          <w:b/>
          <w:sz w:val="16"/>
        </w:rPr>
        <w:t>MI</w:t>
      </w:r>
      <w:proofErr w:type="spellEnd"/>
      <w:r>
        <w:rPr>
          <w:b/>
          <w:sz w:val="16"/>
        </w:rPr>
        <w:t xml:space="preserve"> – 2073266, </w:t>
      </w:r>
      <w:proofErr w:type="spellStart"/>
      <w:r>
        <w:rPr>
          <w:b/>
          <w:sz w:val="16"/>
        </w:rPr>
        <w:t>Cap.Soc.</w:t>
      </w:r>
      <w:proofErr w:type="spellEnd"/>
      <w:r>
        <w:rPr>
          <w:b/>
          <w:sz w:val="16"/>
        </w:rPr>
        <w:t xml:space="preserve"> € 10.000,00, Pec: </w:t>
      </w:r>
      <w:hyperlink r:id="rId25">
        <w:r>
          <w:rPr>
            <w:b/>
            <w:sz w:val="16"/>
          </w:rPr>
          <w:t>escp@pec.it</w:t>
        </w:r>
      </w:hyperlink>
      <w:r>
        <w:rPr>
          <w:b/>
          <w:spacing w:val="1"/>
          <w:sz w:val="16"/>
        </w:rPr>
        <w:t xml:space="preserve"> </w:t>
      </w:r>
      <w:r>
        <w:rPr>
          <w:spacing w:val="-1"/>
        </w:rPr>
        <w:t>l'installazione,</w:t>
      </w:r>
      <w:r>
        <w:rPr>
          <w:spacing w:val="2"/>
        </w:rPr>
        <w:t xml:space="preserve"> </w:t>
      </w:r>
      <w:r>
        <w:t>prove</w:t>
      </w:r>
      <w:r>
        <w:rPr>
          <w:spacing w:val="15"/>
        </w:rPr>
        <w:t xml:space="preserve"> </w:t>
      </w:r>
      <w:r>
        <w:t>di</w:t>
      </w:r>
      <w:r>
        <w:rPr>
          <w:spacing w:val="-2"/>
        </w:rPr>
        <w:t xml:space="preserve"> </w:t>
      </w:r>
      <w:r>
        <w:t>funzionamento,</w:t>
      </w:r>
      <w:r>
        <w:rPr>
          <w:spacing w:val="3"/>
        </w:rPr>
        <w:t xml:space="preserve"> </w:t>
      </w:r>
      <w:r>
        <w:t>messa</w:t>
      </w:r>
      <w:r>
        <w:rPr>
          <w:spacing w:val="14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regime</w:t>
      </w:r>
      <w:r>
        <w:rPr>
          <w:spacing w:val="4"/>
        </w:rPr>
        <w:t xml:space="preserve"> </w:t>
      </w:r>
      <w:r>
        <w:t>dell'impianto</w:t>
      </w:r>
      <w:r>
        <w:rPr>
          <w:spacing w:val="-6"/>
        </w:rPr>
        <w:t xml:space="preserve"> </w:t>
      </w:r>
      <w:r>
        <w:t>sono</w:t>
      </w:r>
      <w:r>
        <w:rPr>
          <w:spacing w:val="-5"/>
        </w:rPr>
        <w:t xml:space="preserve"> </w:t>
      </w:r>
      <w:r>
        <w:t>temi</w:t>
      </w:r>
      <w:r>
        <w:rPr>
          <w:spacing w:val="-13"/>
        </w:rPr>
        <w:t xml:space="preserve"> </w:t>
      </w:r>
      <w:r>
        <w:t>ampiamente</w:t>
      </w:r>
      <w:r>
        <w:rPr>
          <w:spacing w:val="3"/>
        </w:rPr>
        <w:t xml:space="preserve"> </w:t>
      </w:r>
      <w:r>
        <w:t>programmati</w:t>
      </w:r>
      <w:r>
        <w:rPr>
          <w:spacing w:val="-13"/>
        </w:rPr>
        <w:t xml:space="preserve"> </w:t>
      </w:r>
      <w:r>
        <w:t>con</w:t>
      </w:r>
      <w:r>
        <w:rPr>
          <w:spacing w:val="-52"/>
        </w:rPr>
        <w:t xml:space="preserve"> </w:t>
      </w:r>
      <w:r>
        <w:rPr>
          <w:spacing w:val="-2"/>
        </w:rPr>
        <w:t>elevate</w:t>
      </w:r>
      <w:r>
        <w:rPr>
          <w:spacing w:val="9"/>
        </w:rPr>
        <w:t xml:space="preserve"> </w:t>
      </w:r>
      <w:r>
        <w:rPr>
          <w:spacing w:val="-2"/>
        </w:rPr>
        <w:t>affidabilità,</w:t>
      </w:r>
      <w:r>
        <w:rPr>
          <w:spacing w:val="38"/>
        </w:rPr>
        <w:t xml:space="preserve"> </w:t>
      </w:r>
      <w:r>
        <w:rPr>
          <w:spacing w:val="-2"/>
        </w:rPr>
        <w:t>quindi</w:t>
      </w:r>
      <w:r>
        <w:rPr>
          <w:spacing w:val="32"/>
        </w:rPr>
        <w:t xml:space="preserve"> </w:t>
      </w:r>
      <w:r>
        <w:rPr>
          <w:spacing w:val="-2"/>
        </w:rPr>
        <w:t>anche</w:t>
      </w:r>
      <w:r>
        <w:rPr>
          <w:spacing w:val="10"/>
        </w:rPr>
        <w:t xml:space="preserve"> </w:t>
      </w:r>
      <w:r>
        <w:rPr>
          <w:spacing w:val="-2"/>
        </w:rPr>
        <w:t>supportato</w:t>
      </w:r>
      <w:r>
        <w:rPr>
          <w:spacing w:val="-3"/>
        </w:rPr>
        <w:t xml:space="preserve"> </w:t>
      </w:r>
      <w:r>
        <w:rPr>
          <w:spacing w:val="-2"/>
        </w:rPr>
        <w:t>da</w:t>
      </w:r>
      <w:r>
        <w:rPr>
          <w:spacing w:val="9"/>
        </w:rPr>
        <w:t xml:space="preserve"> </w:t>
      </w:r>
      <w:r>
        <w:rPr>
          <w:spacing w:val="-2"/>
        </w:rPr>
        <w:t>polizze</w:t>
      </w:r>
      <w:r>
        <w:rPr>
          <w:spacing w:val="39"/>
        </w:rPr>
        <w:t xml:space="preserve"> </w:t>
      </w:r>
      <w:r>
        <w:rPr>
          <w:spacing w:val="-2"/>
        </w:rPr>
        <w:t>assicurative</w:t>
      </w:r>
      <w:r>
        <w:rPr>
          <w:spacing w:val="10"/>
        </w:rPr>
        <w:t xml:space="preserve"> </w:t>
      </w:r>
      <w:r>
        <w:rPr>
          <w:spacing w:val="-2"/>
        </w:rPr>
        <w:t>previste</w:t>
      </w:r>
      <w:r>
        <w:rPr>
          <w:spacing w:val="9"/>
        </w:rPr>
        <w:t xml:space="preserve"> </w:t>
      </w:r>
      <w:r>
        <w:rPr>
          <w:spacing w:val="-2"/>
        </w:rPr>
        <w:t>a</w:t>
      </w:r>
      <w:r>
        <w:rPr>
          <w:spacing w:val="9"/>
        </w:rPr>
        <w:t xml:space="preserve"> </w:t>
      </w:r>
      <w:r>
        <w:rPr>
          <w:spacing w:val="-2"/>
        </w:rPr>
        <w:t>copertura</w:t>
      </w:r>
      <w:r>
        <w:rPr>
          <w:spacing w:val="23"/>
        </w:rPr>
        <w:t xml:space="preserve"> </w:t>
      </w:r>
      <w:r>
        <w:rPr>
          <w:spacing w:val="-2"/>
        </w:rPr>
        <w:t>“rischi</w:t>
      </w:r>
      <w:r>
        <w:rPr>
          <w:spacing w:val="-13"/>
        </w:rPr>
        <w:t xml:space="preserve"> </w:t>
      </w:r>
      <w:r>
        <w:rPr>
          <w:spacing w:val="-1"/>
        </w:rPr>
        <w:t>del</w:t>
      </w:r>
      <w:r>
        <w:rPr>
          <w:spacing w:val="3"/>
        </w:rPr>
        <w:t xml:space="preserve"> </w:t>
      </w:r>
      <w:r>
        <w:rPr>
          <w:spacing w:val="-1"/>
        </w:rPr>
        <w:t>fare”.</w:t>
      </w:r>
    </w:p>
    <w:p w:rsidR="003F28B1" w:rsidRDefault="003F28B1">
      <w:pPr>
        <w:pStyle w:val="Corpodeltesto"/>
        <w:rPr>
          <w:sz w:val="24"/>
        </w:rPr>
      </w:pPr>
    </w:p>
    <w:p w:rsidR="003F28B1" w:rsidRDefault="003F28B1">
      <w:pPr>
        <w:pStyle w:val="Corpodeltesto"/>
        <w:rPr>
          <w:sz w:val="21"/>
        </w:rPr>
      </w:pPr>
    </w:p>
    <w:p w:rsidR="003F28B1" w:rsidRDefault="0045031D">
      <w:pPr>
        <w:pStyle w:val="Corpodeltesto"/>
        <w:spacing w:line="237" w:lineRule="auto"/>
        <w:ind w:left="807" w:right="205"/>
        <w:jc w:val="both"/>
      </w:pPr>
      <w:r>
        <w:rPr>
          <w:b/>
        </w:rPr>
        <w:t xml:space="preserve">Tempi per procedure amministrativo-fiscali </w:t>
      </w:r>
      <w:r>
        <w:t xml:space="preserve">– Il piano </w:t>
      </w:r>
      <w:proofErr w:type="gramStart"/>
      <w:r>
        <w:t xml:space="preserve">di </w:t>
      </w:r>
      <w:proofErr w:type="gramEnd"/>
      <w:r>
        <w:t>interventi ricorre a consuete DIA/SCIA con tempi</w:t>
      </w:r>
      <w:r>
        <w:rPr>
          <w:spacing w:val="1"/>
        </w:rPr>
        <w:t xml:space="preserve"> </w:t>
      </w:r>
      <w:r>
        <w:t>di autorizzazione molto rapidi, senza rilevanti vincoli procedurali verso l’accesso ad agevolazioni ed incentivi,</w:t>
      </w:r>
      <w:r>
        <w:rPr>
          <w:spacing w:val="-52"/>
        </w:rPr>
        <w:t xml:space="preserve"> </w:t>
      </w:r>
      <w:r>
        <w:t>tra</w:t>
      </w:r>
      <w:r>
        <w:rPr>
          <w:spacing w:val="1"/>
        </w:rPr>
        <w:t xml:space="preserve"> </w:t>
      </w:r>
      <w:r>
        <w:t>cui molti automatici.</w:t>
      </w:r>
      <w:r>
        <w:rPr>
          <w:spacing w:val="1"/>
        </w:rPr>
        <w:t xml:space="preserve"> </w:t>
      </w:r>
      <w:r>
        <w:t xml:space="preserve">Enti </w:t>
      </w:r>
      <w:proofErr w:type="gramStart"/>
      <w:r>
        <w:t>ed</w:t>
      </w:r>
      <w:proofErr w:type="gramEnd"/>
      <w:r>
        <w:rPr>
          <w:spacing w:val="1"/>
        </w:rPr>
        <w:t xml:space="preserve"> </w:t>
      </w:r>
      <w:r>
        <w:t>is</w:t>
      </w:r>
      <w:r>
        <w:t xml:space="preserve">pettorati preposti (ASL, </w:t>
      </w:r>
      <w:proofErr w:type="spellStart"/>
      <w:r>
        <w:t>VV.FF.</w:t>
      </w:r>
      <w:proofErr w:type="spellEnd"/>
      <w:r>
        <w:t>, …)</w:t>
      </w:r>
      <w:r>
        <w:rPr>
          <w:spacing w:val="1"/>
        </w:rPr>
        <w:t xml:space="preserve"> </w:t>
      </w:r>
      <w:r>
        <w:t>saranno</w:t>
      </w:r>
      <w:r>
        <w:rPr>
          <w:spacing w:val="1"/>
        </w:rPr>
        <w:t xml:space="preserve"> </w:t>
      </w:r>
      <w:r>
        <w:t>agevolmente</w:t>
      </w:r>
      <w:r>
        <w:rPr>
          <w:spacing w:val="1"/>
        </w:rPr>
        <w:t xml:space="preserve"> </w:t>
      </w:r>
      <w:r>
        <w:t>attivati e</w:t>
      </w:r>
      <w:r>
        <w:rPr>
          <w:spacing w:val="1"/>
        </w:rPr>
        <w:t xml:space="preserve"> </w:t>
      </w:r>
      <w:r>
        <w:rPr>
          <w:spacing w:val="-3"/>
        </w:rPr>
        <w:t>preventivamente</w:t>
      </w:r>
      <w:r>
        <w:rPr>
          <w:spacing w:val="9"/>
        </w:rPr>
        <w:t xml:space="preserve"> </w:t>
      </w:r>
      <w:r>
        <w:rPr>
          <w:spacing w:val="-3"/>
        </w:rPr>
        <w:t>informati</w:t>
      </w:r>
      <w:r>
        <w:rPr>
          <w:spacing w:val="32"/>
        </w:rPr>
        <w:t xml:space="preserve"> </w:t>
      </w:r>
      <w:r>
        <w:rPr>
          <w:spacing w:val="-3"/>
        </w:rPr>
        <w:t>e</w:t>
      </w:r>
      <w:r>
        <w:rPr>
          <w:spacing w:val="9"/>
        </w:rPr>
        <w:t xml:space="preserve"> </w:t>
      </w:r>
      <w:r>
        <w:rPr>
          <w:spacing w:val="-3"/>
        </w:rPr>
        <w:t>consultati,</w:t>
      </w:r>
      <w:r>
        <w:rPr>
          <w:spacing w:val="8"/>
        </w:rPr>
        <w:t xml:space="preserve"> </w:t>
      </w:r>
      <w:r>
        <w:rPr>
          <w:spacing w:val="-3"/>
        </w:rPr>
        <w:t>ottenendo</w:t>
      </w:r>
      <w:r>
        <w:rPr>
          <w:spacing w:val="12"/>
        </w:rPr>
        <w:t xml:space="preserve"> </w:t>
      </w:r>
      <w:r>
        <w:rPr>
          <w:spacing w:val="-3"/>
        </w:rPr>
        <w:t>pareri</w:t>
      </w:r>
      <w:r>
        <w:rPr>
          <w:spacing w:val="-13"/>
        </w:rPr>
        <w:t xml:space="preserve"> </w:t>
      </w:r>
      <w:r>
        <w:rPr>
          <w:spacing w:val="-3"/>
        </w:rPr>
        <w:t>preliminari</w:t>
      </w:r>
      <w:r>
        <w:rPr>
          <w:spacing w:val="47"/>
        </w:rPr>
        <w:t xml:space="preserve"> </w:t>
      </w:r>
      <w:r>
        <w:rPr>
          <w:spacing w:val="-3"/>
        </w:rPr>
        <w:t>e</w:t>
      </w:r>
      <w:r>
        <w:rPr>
          <w:spacing w:val="9"/>
        </w:rPr>
        <w:t xml:space="preserve"> </w:t>
      </w:r>
      <w:r>
        <w:rPr>
          <w:spacing w:val="-3"/>
        </w:rPr>
        <w:t>snellimento</w:t>
      </w:r>
      <w:r>
        <w:rPr>
          <w:spacing w:val="27"/>
        </w:rPr>
        <w:t xml:space="preserve"> </w:t>
      </w:r>
      <w:r>
        <w:rPr>
          <w:spacing w:val="-3"/>
        </w:rPr>
        <w:t>per</w:t>
      </w:r>
      <w:r>
        <w:rPr>
          <w:spacing w:val="4"/>
        </w:rPr>
        <w:t xml:space="preserve"> </w:t>
      </w:r>
      <w:r>
        <w:rPr>
          <w:spacing w:val="-3"/>
        </w:rPr>
        <w:t>gli</w:t>
      </w:r>
      <w:r>
        <w:rPr>
          <w:spacing w:val="2"/>
        </w:rPr>
        <w:t xml:space="preserve"> </w:t>
      </w:r>
      <w:r>
        <w:rPr>
          <w:spacing w:val="-3"/>
        </w:rPr>
        <w:t>sviluppi</w:t>
      </w:r>
      <w:r>
        <w:rPr>
          <w:spacing w:val="47"/>
        </w:rPr>
        <w:t xml:space="preserve"> </w:t>
      </w:r>
      <w:r>
        <w:rPr>
          <w:spacing w:val="-2"/>
        </w:rPr>
        <w:t>operativi.</w:t>
      </w:r>
    </w:p>
    <w:p w:rsidR="003F28B1" w:rsidRDefault="003F28B1">
      <w:pPr>
        <w:pStyle w:val="Corpodeltesto"/>
        <w:spacing w:before="4"/>
      </w:pPr>
    </w:p>
    <w:p w:rsidR="003F28B1" w:rsidRDefault="0045031D">
      <w:pPr>
        <w:pStyle w:val="Corpodeltesto"/>
        <w:spacing w:line="242" w:lineRule="auto"/>
        <w:ind w:left="807" w:right="210"/>
        <w:jc w:val="both"/>
      </w:pPr>
      <w:r>
        <w:rPr>
          <w:b/>
        </w:rPr>
        <w:t>Scalabile</w:t>
      </w:r>
      <w:r>
        <w:rPr>
          <w:b/>
          <w:spacing w:val="1"/>
        </w:rPr>
        <w:t xml:space="preserve"> </w:t>
      </w:r>
      <w:r>
        <w:rPr>
          <w:b/>
        </w:rPr>
        <w:t>nel</w:t>
      </w:r>
      <w:r>
        <w:rPr>
          <w:b/>
          <w:spacing w:val="1"/>
        </w:rPr>
        <w:t xml:space="preserve"> </w:t>
      </w:r>
      <w:r>
        <w:rPr>
          <w:b/>
        </w:rPr>
        <w:t>rispetto</w:t>
      </w:r>
      <w:r>
        <w:rPr>
          <w:b/>
          <w:spacing w:val="1"/>
        </w:rPr>
        <w:t xml:space="preserve"> </w:t>
      </w:r>
      <w:r>
        <w:rPr>
          <w:b/>
        </w:rPr>
        <w:t>dell'ambiente</w:t>
      </w:r>
      <w:r>
        <w:rPr>
          <w:b/>
          <w:spacing w:val="1"/>
        </w:rPr>
        <w:t xml:space="preserve"> </w:t>
      </w:r>
      <w:hyperlink r:id="rId26">
        <w:r>
          <w:t>-</w:t>
        </w:r>
        <w:r>
          <w:rPr>
            <w:spacing w:val="1"/>
          </w:rPr>
          <w:t xml:space="preserve"> </w:t>
        </w:r>
        <w:proofErr w:type="spellStart"/>
        <w:r>
          <w:rPr>
            <w:b/>
            <w:color w:val="0000FF"/>
            <w:u w:val="single" w:color="0000FF"/>
          </w:rPr>
          <w:t>®GUP</w:t>
        </w:r>
      </w:hyperlink>
      <w:r>
        <w:rPr>
          <w:b/>
          <w:color w:val="0000FF"/>
          <w:u w:val="single" w:color="0000FF"/>
        </w:rPr>
        <w:t>C</w:t>
      </w:r>
      <w:proofErr w:type="spellEnd"/>
      <w:r>
        <w:rPr>
          <w:b/>
          <w:color w:val="0000FF"/>
          <w:spacing w:val="1"/>
        </w:rPr>
        <w:t xml:space="preserve"> </w:t>
      </w:r>
      <w:r>
        <w:t>è</w:t>
      </w:r>
      <w:r>
        <w:rPr>
          <w:spacing w:val="1"/>
        </w:rPr>
        <w:t xml:space="preserve"> </w:t>
      </w:r>
      <w:r>
        <w:t>inoltre</w:t>
      </w:r>
      <w:r>
        <w:rPr>
          <w:spacing w:val="1"/>
        </w:rPr>
        <w:t xml:space="preserve"> </w:t>
      </w:r>
      <w:r>
        <w:t>facilmente</w:t>
      </w:r>
      <w:r>
        <w:rPr>
          <w:spacing w:val="1"/>
        </w:rPr>
        <w:t xml:space="preserve"> </w:t>
      </w:r>
      <w:r>
        <w:t>estensibile</w:t>
      </w:r>
      <w:r>
        <w:rPr>
          <w:spacing w:val="1"/>
        </w:rPr>
        <w:t xml:space="preserve"> </w:t>
      </w:r>
      <w:r>
        <w:t>in caso di accresciuto</w:t>
      </w:r>
      <w:r>
        <w:rPr>
          <w:spacing w:val="1"/>
        </w:rPr>
        <w:t xml:space="preserve"> </w:t>
      </w:r>
      <w:r>
        <w:t xml:space="preserve">fabbisogno di servizi ed energia per lo sviluppo della committenza. </w:t>
      </w:r>
      <w:proofErr w:type="gramStart"/>
      <w:r>
        <w:t>Nell'ottica</w:t>
      </w:r>
      <w:proofErr w:type="gramEnd"/>
      <w:r>
        <w:t xml:space="preserve"> di una elevata sostenibilità,</w:t>
      </w:r>
      <w:r>
        <w:rPr>
          <w:spacing w:val="1"/>
        </w:rPr>
        <w:t xml:space="preserve"> </w:t>
      </w:r>
      <w:r>
        <w:t>prospetta</w:t>
      </w:r>
      <w:r>
        <w:rPr>
          <w:spacing w:val="1"/>
        </w:rPr>
        <w:t xml:space="preserve"> </w:t>
      </w:r>
      <w:r>
        <w:t>eccellenti soluzioni con rispetto di tematiche</w:t>
      </w:r>
      <w:r>
        <w:rPr>
          <w:spacing w:val="1"/>
        </w:rPr>
        <w:t xml:space="preserve"> </w:t>
      </w:r>
      <w:r>
        <w:t>di impatto paesaggistico e ambientale, tanto per i</w:t>
      </w:r>
      <w:r>
        <w:rPr>
          <w:spacing w:val="1"/>
        </w:rPr>
        <w:t xml:space="preserve"> </w:t>
      </w:r>
      <w:r>
        <w:t>comparti aziendali</w:t>
      </w:r>
      <w:r>
        <w:rPr>
          <w:spacing w:val="15"/>
        </w:rPr>
        <w:t xml:space="preserve"> </w:t>
      </w:r>
      <w:r>
        <w:t>che</w:t>
      </w:r>
      <w:r>
        <w:rPr>
          <w:spacing w:val="8"/>
        </w:rPr>
        <w:t xml:space="preserve"> </w:t>
      </w:r>
      <w:r>
        <w:t>residenziali</w:t>
      </w:r>
      <w:r>
        <w:rPr>
          <w:spacing w:val="29"/>
        </w:rPr>
        <w:t xml:space="preserve"> </w:t>
      </w:r>
      <w:r>
        <w:t>o</w:t>
      </w:r>
      <w:r>
        <w:rPr>
          <w:spacing w:val="-4"/>
        </w:rPr>
        <w:t xml:space="preserve"> </w:t>
      </w:r>
      <w:r>
        <w:t>agro-industriali.</w:t>
      </w:r>
    </w:p>
    <w:p w:rsidR="003F28B1" w:rsidRDefault="003F28B1">
      <w:pPr>
        <w:pStyle w:val="Corpodeltesto"/>
        <w:spacing w:before="3"/>
      </w:pPr>
    </w:p>
    <w:p w:rsidR="003F28B1" w:rsidRDefault="0045031D">
      <w:pPr>
        <w:pStyle w:val="Corpodeltesto"/>
        <w:spacing w:line="237" w:lineRule="auto"/>
        <w:ind w:left="807" w:right="211"/>
        <w:jc w:val="both"/>
      </w:pPr>
      <w:r>
        <w:rPr>
          <w:b/>
        </w:rPr>
        <w:t>Monitoraggio</w:t>
      </w:r>
      <w:r>
        <w:rPr>
          <w:b/>
          <w:spacing w:val="55"/>
        </w:rPr>
        <w:t xml:space="preserve"> </w:t>
      </w:r>
      <w:r>
        <w:rPr>
          <w:b/>
        </w:rPr>
        <w:t>costante</w:t>
      </w:r>
      <w:r>
        <w:rPr>
          <w:b/>
          <w:spacing w:val="55"/>
        </w:rPr>
        <w:t xml:space="preserve"> </w:t>
      </w:r>
      <w:r>
        <w:t>- La portata innovativa e profonda dell'intervento risiede anche nelle tecnologie</w:t>
      </w:r>
      <w:r>
        <w:rPr>
          <w:spacing w:val="1"/>
        </w:rPr>
        <w:t xml:space="preserve"> </w:t>
      </w:r>
      <w:r>
        <w:t>messe a punto e selezionate da ESCP Srl: il controllo remoto dei maggiori parametri operativi, biologici,</w:t>
      </w:r>
      <w:r>
        <w:rPr>
          <w:spacing w:val="1"/>
        </w:rPr>
        <w:t xml:space="preserve"> </w:t>
      </w:r>
      <w:r>
        <w:t xml:space="preserve">chimici e fisici, </w:t>
      </w:r>
      <w:proofErr w:type="gramStart"/>
      <w:r>
        <w:t>ed</w:t>
      </w:r>
      <w:proofErr w:type="gramEnd"/>
      <w:r>
        <w:t xml:space="preserve"> in generale dell'efficienza di gestione e produ</w:t>
      </w:r>
      <w:r>
        <w:t>zione dell'energia elettrica, termica e di ogni</w:t>
      </w:r>
      <w:r>
        <w:rPr>
          <w:spacing w:val="1"/>
        </w:rPr>
        <w:t xml:space="preserve"> </w:t>
      </w:r>
      <w:r>
        <w:t xml:space="preserve">altro servizio annesso (acqua, condizionamento </w:t>
      </w:r>
      <w:proofErr w:type="spellStart"/>
      <w:r>
        <w:t>igro-termico</w:t>
      </w:r>
      <w:proofErr w:type="spellEnd"/>
      <w:r>
        <w:t xml:space="preserve"> degli ambienti di processo o residenziali, reflui,</w:t>
      </w:r>
      <w:r>
        <w:rPr>
          <w:spacing w:val="1"/>
        </w:rPr>
        <w:t xml:space="preserve"> </w:t>
      </w:r>
      <w:r>
        <w:rPr>
          <w:spacing w:val="-4"/>
        </w:rPr>
        <w:t>umido</w:t>
      </w:r>
      <w:r>
        <w:rPr>
          <w:spacing w:val="27"/>
        </w:rPr>
        <w:t xml:space="preserve"> </w:t>
      </w:r>
      <w:r>
        <w:rPr>
          <w:spacing w:val="-3"/>
        </w:rPr>
        <w:t>e</w:t>
      </w:r>
      <w:r>
        <w:rPr>
          <w:spacing w:val="9"/>
        </w:rPr>
        <w:t xml:space="preserve"> </w:t>
      </w:r>
      <w:r>
        <w:rPr>
          <w:spacing w:val="-3"/>
        </w:rPr>
        <w:t>di</w:t>
      </w:r>
      <w:r>
        <w:rPr>
          <w:spacing w:val="-13"/>
        </w:rPr>
        <w:t xml:space="preserve"> </w:t>
      </w:r>
      <w:r>
        <w:rPr>
          <w:spacing w:val="-3"/>
        </w:rPr>
        <w:t>connettività),</w:t>
      </w:r>
      <w:r>
        <w:rPr>
          <w:spacing w:val="38"/>
        </w:rPr>
        <w:t xml:space="preserve"> </w:t>
      </w:r>
      <w:r>
        <w:rPr>
          <w:spacing w:val="-3"/>
        </w:rPr>
        <w:t>con rilevante</w:t>
      </w:r>
      <w:r>
        <w:rPr>
          <w:spacing w:val="24"/>
        </w:rPr>
        <w:t xml:space="preserve"> </w:t>
      </w:r>
      <w:r>
        <w:rPr>
          <w:spacing w:val="-3"/>
        </w:rPr>
        <w:t>ricorso</w:t>
      </w:r>
      <w:r>
        <w:rPr>
          <w:spacing w:val="6"/>
        </w:rPr>
        <w:t xml:space="preserve"> </w:t>
      </w:r>
      <w:r>
        <w:rPr>
          <w:spacing w:val="-3"/>
        </w:rPr>
        <w:t>a</w:t>
      </w:r>
      <w:r>
        <w:rPr>
          <w:spacing w:val="9"/>
        </w:rPr>
        <w:t xml:space="preserve"> </w:t>
      </w:r>
      <w:r>
        <w:rPr>
          <w:spacing w:val="-3"/>
        </w:rPr>
        <w:t>FER</w:t>
      </w:r>
      <w:r>
        <w:rPr>
          <w:spacing w:val="4"/>
        </w:rPr>
        <w:t xml:space="preserve"> </w:t>
      </w:r>
      <w:r>
        <w:rPr>
          <w:spacing w:val="-3"/>
        </w:rPr>
        <w:t>e</w:t>
      </w:r>
      <w:r>
        <w:rPr>
          <w:spacing w:val="9"/>
        </w:rPr>
        <w:t xml:space="preserve"> </w:t>
      </w:r>
      <w:r>
        <w:rPr>
          <w:spacing w:val="-3"/>
        </w:rPr>
        <w:t>risorse</w:t>
      </w:r>
      <w:r>
        <w:rPr>
          <w:spacing w:val="9"/>
        </w:rPr>
        <w:t xml:space="preserve"> </w:t>
      </w:r>
      <w:r>
        <w:rPr>
          <w:spacing w:val="-3"/>
        </w:rPr>
        <w:t>disponibili,</w:t>
      </w:r>
      <w:r>
        <w:rPr>
          <w:spacing w:val="17"/>
        </w:rPr>
        <w:t xml:space="preserve"> </w:t>
      </w:r>
      <w:r>
        <w:rPr>
          <w:spacing w:val="-3"/>
        </w:rPr>
        <w:t>peculiari</w:t>
      </w:r>
      <w:r>
        <w:rPr>
          <w:spacing w:val="17"/>
        </w:rPr>
        <w:t xml:space="preserve"> </w:t>
      </w:r>
      <w:r>
        <w:rPr>
          <w:spacing w:val="-3"/>
        </w:rPr>
        <w:t>al</w:t>
      </w:r>
      <w:r>
        <w:rPr>
          <w:spacing w:val="-12"/>
        </w:rPr>
        <w:t xml:space="preserve"> </w:t>
      </w:r>
      <w:r>
        <w:rPr>
          <w:spacing w:val="-3"/>
        </w:rPr>
        <w:t>territo</w:t>
      </w:r>
      <w:r>
        <w:rPr>
          <w:spacing w:val="-3"/>
        </w:rPr>
        <w:t>rio.</w:t>
      </w:r>
    </w:p>
    <w:p w:rsidR="003F28B1" w:rsidRDefault="003F28B1">
      <w:pPr>
        <w:pStyle w:val="Corpodeltesto"/>
      </w:pPr>
    </w:p>
    <w:p w:rsidR="003F28B1" w:rsidRDefault="003F28B1">
      <w:pPr>
        <w:pStyle w:val="Corpodeltesto"/>
      </w:pPr>
    </w:p>
    <w:p w:rsidR="003F28B1" w:rsidRDefault="0045031D">
      <w:pPr>
        <w:spacing w:before="161" w:line="814" w:lineRule="exact"/>
        <w:ind w:left="6559"/>
        <w:rPr>
          <w:b/>
          <w:i/>
          <w:sz w:val="72"/>
        </w:rPr>
      </w:pPr>
      <w:bookmarkStart w:id="0" w:name="…carpe_diem"/>
      <w:bookmarkEnd w:id="0"/>
      <w:r>
        <w:rPr>
          <w:b/>
          <w:i/>
          <w:sz w:val="72"/>
          <w:u w:val="thick"/>
        </w:rPr>
        <w:t>…carpe</w:t>
      </w:r>
      <w:r>
        <w:rPr>
          <w:b/>
          <w:i/>
          <w:spacing w:val="-13"/>
          <w:sz w:val="72"/>
          <w:u w:val="thick"/>
        </w:rPr>
        <w:t xml:space="preserve"> </w:t>
      </w:r>
      <w:proofErr w:type="spellStart"/>
      <w:r>
        <w:rPr>
          <w:b/>
          <w:i/>
          <w:sz w:val="72"/>
          <w:u w:val="thick"/>
        </w:rPr>
        <w:t>diem</w:t>
      </w:r>
      <w:proofErr w:type="spellEnd"/>
    </w:p>
    <w:p w:rsidR="003F28B1" w:rsidRDefault="0045031D">
      <w:pPr>
        <w:pStyle w:val="Heading2"/>
        <w:spacing w:line="308" w:lineRule="exact"/>
        <w:rPr>
          <w:u w:val="none"/>
        </w:rPr>
      </w:pPr>
      <w:r>
        <w:rPr>
          <w:u w:val="thick"/>
        </w:rPr>
        <w:t>…ESCP</w:t>
      </w:r>
      <w:r>
        <w:rPr>
          <w:spacing w:val="-5"/>
          <w:u w:val="thick"/>
        </w:rPr>
        <w:t xml:space="preserve"> </w:t>
      </w:r>
      <w:r>
        <w:rPr>
          <w:u w:val="thick"/>
        </w:rPr>
        <w:t>Srl</w:t>
      </w:r>
      <w:r>
        <w:rPr>
          <w:spacing w:val="2"/>
          <w:u w:val="thick"/>
        </w:rPr>
        <w:t xml:space="preserve"> </w:t>
      </w:r>
      <w:r>
        <w:rPr>
          <w:u w:val="thick"/>
        </w:rPr>
        <w:t>coglie</w:t>
      </w:r>
      <w:r>
        <w:rPr>
          <w:spacing w:val="-20"/>
          <w:u w:val="thick"/>
        </w:rPr>
        <w:t xml:space="preserve"> </w:t>
      </w:r>
      <w:r>
        <w:rPr>
          <w:u w:val="thick"/>
        </w:rPr>
        <w:t>i</w:t>
      </w:r>
      <w:r>
        <w:rPr>
          <w:spacing w:val="21"/>
          <w:u w:val="thick"/>
        </w:rPr>
        <w:t xml:space="preserve"> </w:t>
      </w:r>
      <w:r>
        <w:rPr>
          <w:u w:val="thick"/>
        </w:rPr>
        <w:t>tempi</w:t>
      </w:r>
      <w:r>
        <w:rPr>
          <w:spacing w:val="2"/>
          <w:u w:val="thick"/>
        </w:rPr>
        <w:t xml:space="preserve"> </w:t>
      </w:r>
      <w:proofErr w:type="gramStart"/>
      <w:r>
        <w:rPr>
          <w:u w:val="thick"/>
        </w:rPr>
        <w:t>ed</w:t>
      </w:r>
      <w:proofErr w:type="gramEnd"/>
      <w:r>
        <w:rPr>
          <w:spacing w:val="-3"/>
          <w:u w:val="thick"/>
        </w:rPr>
        <w:t xml:space="preserve"> </w:t>
      </w:r>
      <w:r>
        <w:rPr>
          <w:u w:val="thick"/>
        </w:rPr>
        <w:t>opportunità</w:t>
      </w:r>
      <w:r>
        <w:rPr>
          <w:spacing w:val="-3"/>
          <w:u w:val="thick"/>
        </w:rPr>
        <w:t xml:space="preserve"> </w:t>
      </w:r>
      <w:r>
        <w:rPr>
          <w:u w:val="thick"/>
        </w:rPr>
        <w:t>per</w:t>
      </w:r>
      <w:r>
        <w:rPr>
          <w:spacing w:val="-1"/>
          <w:u w:val="thick"/>
        </w:rPr>
        <w:t xml:space="preserve"> </w:t>
      </w:r>
      <w:r>
        <w:rPr>
          <w:u w:val="thick"/>
        </w:rPr>
        <w:t>la</w:t>
      </w:r>
      <w:r>
        <w:rPr>
          <w:spacing w:val="-3"/>
          <w:u w:val="thick"/>
        </w:rPr>
        <w:t xml:space="preserve"> </w:t>
      </w:r>
      <w:r>
        <w:rPr>
          <w:u w:val="thick"/>
        </w:rPr>
        <w:t>RIPARTENZA,</w:t>
      </w:r>
      <w:r>
        <w:rPr>
          <w:spacing w:val="91"/>
          <w:u w:val="thick"/>
        </w:rPr>
        <w:t xml:space="preserve"> </w:t>
      </w:r>
      <w:r>
        <w:rPr>
          <w:u w:val="thick"/>
        </w:rPr>
        <w:t>…INNOVANDO</w:t>
      </w:r>
    </w:p>
    <w:p w:rsidR="003F28B1" w:rsidRDefault="003F28B1">
      <w:pPr>
        <w:pStyle w:val="Corpodeltesto"/>
        <w:rPr>
          <w:b/>
          <w:i/>
          <w:sz w:val="20"/>
        </w:rPr>
      </w:pPr>
    </w:p>
    <w:p w:rsidR="003F28B1" w:rsidRDefault="003F28B1">
      <w:pPr>
        <w:pStyle w:val="Corpodeltesto"/>
        <w:rPr>
          <w:b/>
          <w:i/>
          <w:sz w:val="20"/>
        </w:rPr>
      </w:pPr>
    </w:p>
    <w:p w:rsidR="003F28B1" w:rsidRDefault="003F28B1">
      <w:pPr>
        <w:pStyle w:val="Corpodeltesto"/>
        <w:rPr>
          <w:b/>
          <w:i/>
          <w:sz w:val="20"/>
        </w:rPr>
      </w:pPr>
    </w:p>
    <w:p w:rsidR="003F28B1" w:rsidRDefault="003F28B1">
      <w:pPr>
        <w:pStyle w:val="Corpodeltesto"/>
        <w:rPr>
          <w:b/>
          <w:i/>
          <w:sz w:val="20"/>
        </w:rPr>
      </w:pPr>
    </w:p>
    <w:p w:rsidR="003F28B1" w:rsidRDefault="003F28B1">
      <w:pPr>
        <w:pStyle w:val="Corpodeltesto"/>
        <w:rPr>
          <w:b/>
          <w:i/>
          <w:sz w:val="20"/>
        </w:rPr>
      </w:pPr>
    </w:p>
    <w:p w:rsidR="003F28B1" w:rsidRDefault="003F28B1">
      <w:pPr>
        <w:pStyle w:val="Corpodeltesto"/>
        <w:rPr>
          <w:b/>
          <w:i/>
          <w:sz w:val="20"/>
        </w:rPr>
      </w:pPr>
    </w:p>
    <w:p w:rsidR="003F28B1" w:rsidRDefault="003F28B1">
      <w:pPr>
        <w:pStyle w:val="Corpodeltesto"/>
        <w:rPr>
          <w:b/>
          <w:i/>
          <w:sz w:val="20"/>
        </w:rPr>
      </w:pPr>
    </w:p>
    <w:p w:rsidR="003F28B1" w:rsidRDefault="003F28B1">
      <w:pPr>
        <w:pStyle w:val="Corpodeltesto"/>
        <w:rPr>
          <w:b/>
          <w:i/>
          <w:sz w:val="20"/>
        </w:rPr>
      </w:pPr>
    </w:p>
    <w:p w:rsidR="003F28B1" w:rsidRDefault="003F28B1">
      <w:pPr>
        <w:pStyle w:val="Corpodeltesto"/>
        <w:rPr>
          <w:b/>
          <w:i/>
          <w:sz w:val="20"/>
        </w:rPr>
      </w:pPr>
    </w:p>
    <w:p w:rsidR="003F28B1" w:rsidRDefault="003F28B1">
      <w:pPr>
        <w:pStyle w:val="Corpodeltesto"/>
        <w:rPr>
          <w:b/>
          <w:i/>
          <w:sz w:val="20"/>
        </w:rPr>
      </w:pPr>
    </w:p>
    <w:p w:rsidR="003F28B1" w:rsidRDefault="003F28B1">
      <w:pPr>
        <w:pStyle w:val="Corpodeltesto"/>
        <w:rPr>
          <w:b/>
          <w:i/>
          <w:sz w:val="20"/>
        </w:rPr>
      </w:pPr>
    </w:p>
    <w:p w:rsidR="003F28B1" w:rsidRDefault="003F28B1">
      <w:pPr>
        <w:pStyle w:val="Corpodeltesto"/>
        <w:rPr>
          <w:b/>
          <w:i/>
          <w:sz w:val="20"/>
        </w:rPr>
      </w:pPr>
    </w:p>
    <w:p w:rsidR="003F28B1" w:rsidRDefault="003F28B1">
      <w:pPr>
        <w:pStyle w:val="Corpodeltesto"/>
        <w:rPr>
          <w:b/>
          <w:i/>
          <w:sz w:val="20"/>
        </w:rPr>
      </w:pPr>
    </w:p>
    <w:p w:rsidR="003F28B1" w:rsidRDefault="003F28B1">
      <w:pPr>
        <w:pStyle w:val="Corpodeltesto"/>
        <w:rPr>
          <w:b/>
          <w:i/>
          <w:sz w:val="20"/>
        </w:rPr>
      </w:pPr>
    </w:p>
    <w:p w:rsidR="003F28B1" w:rsidRDefault="003F28B1">
      <w:pPr>
        <w:pStyle w:val="Corpodeltesto"/>
        <w:rPr>
          <w:b/>
          <w:i/>
          <w:sz w:val="20"/>
        </w:rPr>
      </w:pPr>
    </w:p>
    <w:p w:rsidR="003F28B1" w:rsidRDefault="003F28B1">
      <w:pPr>
        <w:pStyle w:val="Corpodeltesto"/>
        <w:rPr>
          <w:b/>
          <w:i/>
          <w:sz w:val="20"/>
        </w:rPr>
      </w:pPr>
    </w:p>
    <w:p w:rsidR="003F28B1" w:rsidRDefault="003F28B1">
      <w:pPr>
        <w:pStyle w:val="Corpodeltesto"/>
        <w:rPr>
          <w:b/>
          <w:i/>
          <w:sz w:val="20"/>
        </w:rPr>
      </w:pPr>
    </w:p>
    <w:p w:rsidR="003F28B1" w:rsidRDefault="003F28B1">
      <w:pPr>
        <w:pStyle w:val="Corpodeltesto"/>
        <w:rPr>
          <w:b/>
          <w:i/>
          <w:sz w:val="20"/>
        </w:rPr>
      </w:pPr>
    </w:p>
    <w:p w:rsidR="003F28B1" w:rsidRDefault="003F28B1">
      <w:pPr>
        <w:pStyle w:val="Corpodeltesto"/>
        <w:rPr>
          <w:b/>
          <w:i/>
          <w:sz w:val="20"/>
        </w:rPr>
      </w:pPr>
    </w:p>
    <w:p w:rsidR="003F28B1" w:rsidRDefault="003F28B1">
      <w:pPr>
        <w:pStyle w:val="Corpodeltesto"/>
        <w:rPr>
          <w:b/>
          <w:i/>
          <w:sz w:val="20"/>
        </w:rPr>
      </w:pPr>
    </w:p>
    <w:p w:rsidR="003F28B1" w:rsidRDefault="003F28B1">
      <w:pPr>
        <w:pStyle w:val="Corpodeltesto"/>
        <w:rPr>
          <w:b/>
          <w:i/>
          <w:sz w:val="20"/>
        </w:rPr>
      </w:pPr>
    </w:p>
    <w:p w:rsidR="003F28B1" w:rsidRDefault="003F28B1">
      <w:pPr>
        <w:pStyle w:val="Corpodeltesto"/>
        <w:rPr>
          <w:b/>
          <w:i/>
          <w:sz w:val="20"/>
        </w:rPr>
      </w:pPr>
    </w:p>
    <w:p w:rsidR="003F28B1" w:rsidRDefault="003F28B1">
      <w:pPr>
        <w:pStyle w:val="Corpodeltesto"/>
        <w:rPr>
          <w:b/>
          <w:i/>
          <w:sz w:val="20"/>
        </w:rPr>
      </w:pPr>
    </w:p>
    <w:p w:rsidR="003F28B1" w:rsidRDefault="003F28B1">
      <w:pPr>
        <w:pStyle w:val="Corpodeltesto"/>
        <w:rPr>
          <w:b/>
          <w:i/>
          <w:sz w:val="20"/>
        </w:rPr>
      </w:pPr>
    </w:p>
    <w:p w:rsidR="003F28B1" w:rsidRDefault="003F28B1">
      <w:pPr>
        <w:pStyle w:val="Corpodeltesto"/>
        <w:rPr>
          <w:b/>
          <w:i/>
          <w:sz w:val="20"/>
        </w:rPr>
      </w:pPr>
    </w:p>
    <w:p w:rsidR="003F28B1" w:rsidRDefault="003F28B1">
      <w:pPr>
        <w:pStyle w:val="Corpodeltesto"/>
        <w:rPr>
          <w:b/>
          <w:i/>
          <w:sz w:val="20"/>
        </w:rPr>
      </w:pPr>
    </w:p>
    <w:p w:rsidR="003F28B1" w:rsidRDefault="003F28B1">
      <w:pPr>
        <w:pStyle w:val="Corpodeltesto"/>
        <w:rPr>
          <w:b/>
          <w:i/>
          <w:sz w:val="20"/>
        </w:rPr>
      </w:pPr>
    </w:p>
    <w:p w:rsidR="003F28B1" w:rsidRDefault="003F28B1">
      <w:pPr>
        <w:pStyle w:val="Corpodeltesto"/>
        <w:rPr>
          <w:b/>
          <w:i/>
          <w:sz w:val="20"/>
        </w:rPr>
      </w:pPr>
    </w:p>
    <w:p w:rsidR="003F28B1" w:rsidRDefault="003F28B1">
      <w:pPr>
        <w:pStyle w:val="Corpodeltesto"/>
        <w:rPr>
          <w:b/>
          <w:i/>
          <w:sz w:val="20"/>
        </w:rPr>
      </w:pPr>
    </w:p>
    <w:p w:rsidR="003F28B1" w:rsidRDefault="003F28B1">
      <w:pPr>
        <w:pStyle w:val="Corpodeltesto"/>
        <w:rPr>
          <w:b/>
          <w:i/>
          <w:sz w:val="20"/>
        </w:rPr>
      </w:pPr>
    </w:p>
    <w:p w:rsidR="003F28B1" w:rsidRDefault="003F28B1">
      <w:pPr>
        <w:pStyle w:val="Corpodeltesto"/>
        <w:spacing w:before="5"/>
        <w:rPr>
          <w:b/>
          <w:i/>
          <w:sz w:val="26"/>
        </w:rPr>
      </w:pPr>
    </w:p>
    <w:p w:rsidR="003F28B1" w:rsidRDefault="003F28B1">
      <w:pPr>
        <w:spacing w:before="78"/>
        <w:ind w:left="1272"/>
        <w:rPr>
          <w:sz w:val="16"/>
        </w:rPr>
      </w:pPr>
      <w:hyperlink r:id="rId27">
        <w:proofErr w:type="spellStart"/>
        <w:r w:rsidR="0045031D">
          <w:rPr>
            <w:b/>
            <w:color w:val="007F00"/>
            <w:sz w:val="16"/>
            <w:u w:val="single" w:color="007F00"/>
          </w:rPr>
          <w:t>®GUPC</w:t>
        </w:r>
        <w:proofErr w:type="spellEnd"/>
        <w:r w:rsidR="0045031D">
          <w:rPr>
            <w:b/>
            <w:color w:val="007F00"/>
            <w:spacing w:val="21"/>
            <w:sz w:val="16"/>
          </w:rPr>
          <w:t xml:space="preserve"> </w:t>
        </w:r>
      </w:hyperlink>
      <w:r w:rsidR="0045031D">
        <w:rPr>
          <w:sz w:val="16"/>
        </w:rPr>
        <w:t>-</w:t>
      </w:r>
      <w:r w:rsidR="0045031D">
        <w:rPr>
          <w:spacing w:val="6"/>
          <w:sz w:val="16"/>
        </w:rPr>
        <w:t xml:space="preserve"> </w:t>
      </w:r>
      <w:r w:rsidR="0045031D">
        <w:rPr>
          <w:sz w:val="16"/>
        </w:rPr>
        <w:t>©</w:t>
      </w:r>
      <w:r w:rsidR="0045031D">
        <w:rPr>
          <w:spacing w:val="-9"/>
          <w:sz w:val="16"/>
        </w:rPr>
        <w:t xml:space="preserve"> </w:t>
      </w:r>
      <w:r w:rsidR="0045031D">
        <w:rPr>
          <w:b/>
          <w:sz w:val="16"/>
        </w:rPr>
        <w:t>Copyright</w:t>
      </w:r>
      <w:r w:rsidR="0045031D">
        <w:rPr>
          <w:b/>
          <w:spacing w:val="7"/>
          <w:sz w:val="16"/>
        </w:rPr>
        <w:t xml:space="preserve"> </w:t>
      </w:r>
      <w:r w:rsidR="0045031D">
        <w:rPr>
          <w:sz w:val="16"/>
        </w:rPr>
        <w:t>-</w:t>
      </w:r>
      <w:r w:rsidR="0045031D">
        <w:rPr>
          <w:spacing w:val="6"/>
          <w:sz w:val="16"/>
        </w:rPr>
        <w:t xml:space="preserve"> </w:t>
      </w:r>
      <w:r w:rsidR="0045031D">
        <w:rPr>
          <w:sz w:val="16"/>
        </w:rPr>
        <w:t>Il</w:t>
      </w:r>
      <w:r w:rsidR="0045031D">
        <w:rPr>
          <w:spacing w:val="-2"/>
          <w:sz w:val="16"/>
        </w:rPr>
        <w:t xml:space="preserve"> </w:t>
      </w:r>
      <w:r w:rsidR="0045031D">
        <w:rPr>
          <w:sz w:val="16"/>
        </w:rPr>
        <w:t>presente</w:t>
      </w:r>
      <w:r w:rsidR="0045031D">
        <w:rPr>
          <w:spacing w:val="-19"/>
          <w:sz w:val="16"/>
        </w:rPr>
        <w:t xml:space="preserve"> </w:t>
      </w:r>
      <w:r w:rsidR="0045031D">
        <w:rPr>
          <w:sz w:val="16"/>
        </w:rPr>
        <w:t>documento</w:t>
      </w:r>
      <w:r w:rsidR="0045031D">
        <w:rPr>
          <w:spacing w:val="-11"/>
          <w:sz w:val="16"/>
        </w:rPr>
        <w:t xml:space="preserve"> </w:t>
      </w:r>
      <w:r w:rsidR="0045031D">
        <w:rPr>
          <w:sz w:val="16"/>
        </w:rPr>
        <w:t>è</w:t>
      </w:r>
      <w:r w:rsidR="0045031D">
        <w:rPr>
          <w:spacing w:val="60"/>
          <w:sz w:val="16"/>
        </w:rPr>
        <w:t xml:space="preserve"> </w:t>
      </w:r>
      <w:r w:rsidR="0045031D">
        <w:rPr>
          <w:sz w:val="16"/>
        </w:rPr>
        <w:t>da ritenersi</w:t>
      </w:r>
      <w:r w:rsidR="0045031D">
        <w:rPr>
          <w:spacing w:val="3"/>
          <w:sz w:val="16"/>
        </w:rPr>
        <w:t xml:space="preserve"> </w:t>
      </w:r>
      <w:r w:rsidR="0045031D">
        <w:rPr>
          <w:sz w:val="16"/>
          <w:u w:val="single"/>
        </w:rPr>
        <w:t>autentico,</w:t>
      </w:r>
      <w:r w:rsidR="0045031D">
        <w:rPr>
          <w:spacing w:val="-16"/>
          <w:sz w:val="16"/>
          <w:u w:val="single"/>
        </w:rPr>
        <w:t xml:space="preserve"> </w:t>
      </w:r>
      <w:r w:rsidR="0045031D">
        <w:rPr>
          <w:sz w:val="16"/>
          <w:u w:val="single"/>
        </w:rPr>
        <w:t>riservato,</w:t>
      </w:r>
      <w:r w:rsidR="0045031D">
        <w:rPr>
          <w:spacing w:val="3"/>
          <w:sz w:val="16"/>
          <w:u w:val="single"/>
        </w:rPr>
        <w:t xml:space="preserve"> </w:t>
      </w:r>
      <w:r w:rsidR="0045031D">
        <w:rPr>
          <w:sz w:val="16"/>
          <w:u w:val="single"/>
        </w:rPr>
        <w:t>confidenziale,</w:t>
      </w:r>
      <w:r w:rsidR="0045031D">
        <w:rPr>
          <w:spacing w:val="3"/>
          <w:sz w:val="16"/>
          <w:u w:val="single"/>
        </w:rPr>
        <w:t xml:space="preserve"> </w:t>
      </w:r>
      <w:r w:rsidR="0045031D">
        <w:rPr>
          <w:sz w:val="16"/>
          <w:u w:val="single"/>
        </w:rPr>
        <w:t>coperto</w:t>
      </w:r>
      <w:r w:rsidR="0045031D">
        <w:rPr>
          <w:spacing w:val="-11"/>
          <w:sz w:val="16"/>
          <w:u w:val="single"/>
        </w:rPr>
        <w:t xml:space="preserve"> </w:t>
      </w:r>
      <w:r w:rsidR="0045031D">
        <w:rPr>
          <w:sz w:val="16"/>
          <w:u w:val="single"/>
        </w:rPr>
        <w:t>dal</w:t>
      </w:r>
      <w:r w:rsidR="0045031D">
        <w:rPr>
          <w:spacing w:val="-2"/>
          <w:sz w:val="16"/>
          <w:u w:val="single"/>
        </w:rPr>
        <w:t xml:space="preserve"> </w:t>
      </w:r>
      <w:r w:rsidR="0045031D">
        <w:rPr>
          <w:sz w:val="16"/>
          <w:u w:val="single"/>
        </w:rPr>
        <w:t>diritto</w:t>
      </w:r>
      <w:r w:rsidR="0045031D">
        <w:rPr>
          <w:spacing w:val="-11"/>
          <w:sz w:val="16"/>
          <w:u w:val="single"/>
        </w:rPr>
        <w:t xml:space="preserve"> </w:t>
      </w:r>
      <w:r w:rsidR="0045031D">
        <w:rPr>
          <w:sz w:val="16"/>
          <w:u w:val="single"/>
        </w:rPr>
        <w:t>sulla proprietà</w:t>
      </w:r>
      <w:r w:rsidR="0045031D">
        <w:rPr>
          <w:spacing w:val="1"/>
          <w:sz w:val="16"/>
          <w:u w:val="single"/>
        </w:rPr>
        <w:t xml:space="preserve"> </w:t>
      </w:r>
      <w:proofErr w:type="gramStart"/>
      <w:r w:rsidR="0045031D">
        <w:rPr>
          <w:sz w:val="16"/>
          <w:u w:val="single"/>
        </w:rPr>
        <w:t>intellettuale</w:t>
      </w:r>
      <w:proofErr w:type="gramEnd"/>
    </w:p>
    <w:p w:rsidR="003F28B1" w:rsidRDefault="003F28B1">
      <w:pPr>
        <w:pStyle w:val="Corpodeltesto"/>
        <w:spacing w:before="14"/>
        <w:ind w:right="214"/>
        <w:jc w:val="right"/>
        <w:rPr>
          <w:rFonts w:ascii="Arial MT"/>
        </w:rPr>
      </w:pPr>
      <w:hyperlink r:id="rId28">
        <w:r w:rsidR="0045031D">
          <w:rPr>
            <w:rFonts w:ascii="Arial MT"/>
            <w:color w:val="0000FF"/>
          </w:rPr>
          <w:t>info@escp.it</w:t>
        </w:r>
        <w:r w:rsidR="0045031D">
          <w:rPr>
            <w:rFonts w:ascii="Arial MT"/>
          </w:rPr>
          <w:t>,</w:t>
        </w:r>
        <w:r w:rsidR="0045031D">
          <w:rPr>
            <w:rFonts w:ascii="Arial MT"/>
            <w:spacing w:val="5"/>
          </w:rPr>
          <w:t xml:space="preserve"> </w:t>
        </w:r>
      </w:hyperlink>
      <w:hyperlink r:id="rId29">
        <w:r w:rsidR="0045031D">
          <w:rPr>
            <w:rFonts w:ascii="Arial MT"/>
            <w:color w:val="0000FF"/>
            <w:u w:val="single" w:color="0000FF"/>
          </w:rPr>
          <w:t>www.escp.it</w:t>
        </w:r>
      </w:hyperlink>
    </w:p>
    <w:p w:rsidR="003F28B1" w:rsidRDefault="003F28B1">
      <w:pPr>
        <w:pStyle w:val="Corpodeltesto"/>
        <w:spacing w:line="20" w:lineRule="exact"/>
        <w:ind w:left="8016"/>
        <w:rPr>
          <w:rFonts w:ascii="Arial MT"/>
          <w:sz w:val="2"/>
        </w:rPr>
      </w:pPr>
      <w:r>
        <w:rPr>
          <w:rFonts w:ascii="Arial MT"/>
          <w:sz w:val="2"/>
        </w:rPr>
      </w:r>
      <w:r>
        <w:rPr>
          <w:rFonts w:ascii="Arial MT"/>
          <w:sz w:val="2"/>
        </w:rPr>
        <w:pict>
          <v:group id="_x0000_s1036" style="width:60.85pt;height:.75pt;mso-position-horizontal-relative:char;mso-position-vertical-relative:line" coordsize="1217,15">
            <v:rect id="_x0000_s1037" style="position:absolute;width:1217;height:15" fillcolor="blue" stroked="f"/>
            <w10:wrap type="none"/>
            <w10:anchorlock/>
          </v:group>
        </w:pict>
      </w:r>
    </w:p>
    <w:p w:rsidR="003F28B1" w:rsidRDefault="003F28B1">
      <w:pPr>
        <w:spacing w:line="20" w:lineRule="exact"/>
        <w:rPr>
          <w:rFonts w:ascii="Arial MT"/>
          <w:sz w:val="2"/>
        </w:rPr>
        <w:sectPr w:rsidR="003F28B1">
          <w:pgSz w:w="11910" w:h="16850"/>
          <w:pgMar w:top="500" w:right="520" w:bottom="280" w:left="620" w:header="720" w:footer="720" w:gutter="0"/>
          <w:cols w:space="720"/>
        </w:sectPr>
      </w:pPr>
    </w:p>
    <w:p w:rsidR="003F28B1" w:rsidRDefault="003F28B1">
      <w:pPr>
        <w:pStyle w:val="Corpodeltesto"/>
        <w:rPr>
          <w:rFonts w:ascii="Arial MT"/>
          <w:sz w:val="20"/>
        </w:rPr>
      </w:pPr>
    </w:p>
    <w:p w:rsidR="003F28B1" w:rsidRDefault="003F28B1">
      <w:pPr>
        <w:pStyle w:val="Corpodeltesto"/>
        <w:rPr>
          <w:rFonts w:ascii="Arial MT"/>
          <w:sz w:val="20"/>
        </w:rPr>
      </w:pPr>
    </w:p>
    <w:p w:rsidR="003F28B1" w:rsidRDefault="0045031D">
      <w:pPr>
        <w:pStyle w:val="Heading1"/>
      </w:pPr>
      <w:r>
        <w:rPr>
          <w:noProof/>
          <w:lang w:eastAsia="it-IT"/>
        </w:rPr>
        <w:drawing>
          <wp:anchor distT="0" distB="0" distL="0" distR="0" simplePos="0" relativeHeight="487368192" behindDoc="1" locked="0" layoutInCell="1" allowOverlap="1">
            <wp:simplePos x="0" y="0"/>
            <wp:positionH relativeFrom="page">
              <wp:posOffset>457200</wp:posOffset>
            </wp:positionH>
            <wp:positionV relativeFrom="paragraph">
              <wp:posOffset>-288995</wp:posOffset>
            </wp:positionV>
            <wp:extent cx="1143000" cy="725863"/>
            <wp:effectExtent l="0" t="0" r="0" b="0"/>
            <wp:wrapNone/>
            <wp:docPr id="7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2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7258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Energy</w:t>
      </w:r>
      <w:r>
        <w:rPr>
          <w:spacing w:val="22"/>
        </w:rPr>
        <w:t xml:space="preserve"> </w:t>
      </w:r>
      <w:proofErr w:type="spellStart"/>
      <w:r>
        <w:t>Supply-Chain</w:t>
      </w:r>
      <w:proofErr w:type="spellEnd"/>
      <w:r>
        <w:rPr>
          <w:spacing w:val="37"/>
        </w:rPr>
        <w:t xml:space="preserve"> </w:t>
      </w:r>
      <w:proofErr w:type="spellStart"/>
      <w:r>
        <w:t>Plan</w:t>
      </w:r>
      <w:proofErr w:type="spellEnd"/>
      <w:r>
        <w:rPr>
          <w:spacing w:val="38"/>
        </w:rPr>
        <w:t xml:space="preserve"> </w:t>
      </w:r>
      <w:r>
        <w:t>Srl</w:t>
      </w:r>
    </w:p>
    <w:p w:rsidR="003F28B1" w:rsidRDefault="0045031D">
      <w:pPr>
        <w:spacing w:before="19"/>
        <w:ind w:left="100"/>
        <w:rPr>
          <w:b/>
          <w:sz w:val="16"/>
        </w:rPr>
      </w:pPr>
      <w:r>
        <w:rPr>
          <w:b/>
          <w:sz w:val="19"/>
        </w:rPr>
        <w:t>ESCP</w:t>
      </w:r>
      <w:r>
        <w:rPr>
          <w:b/>
          <w:spacing w:val="41"/>
          <w:sz w:val="19"/>
        </w:rPr>
        <w:t xml:space="preserve"> </w:t>
      </w:r>
      <w:r>
        <w:rPr>
          <w:b/>
          <w:sz w:val="19"/>
        </w:rPr>
        <w:t>Srl</w:t>
      </w:r>
      <w:r>
        <w:rPr>
          <w:b/>
          <w:spacing w:val="-3"/>
          <w:sz w:val="19"/>
        </w:rPr>
        <w:t xml:space="preserve"> </w:t>
      </w:r>
      <w:r>
        <w:rPr>
          <w:b/>
          <w:sz w:val="16"/>
        </w:rPr>
        <w:t>-</w:t>
      </w:r>
      <w:r>
        <w:rPr>
          <w:b/>
          <w:spacing w:val="2"/>
          <w:sz w:val="16"/>
        </w:rPr>
        <w:t xml:space="preserve"> </w:t>
      </w:r>
      <w:r>
        <w:rPr>
          <w:b/>
          <w:sz w:val="16"/>
        </w:rPr>
        <w:t>Sede</w:t>
      </w:r>
      <w:r>
        <w:rPr>
          <w:b/>
          <w:spacing w:val="15"/>
          <w:sz w:val="16"/>
        </w:rPr>
        <w:t xml:space="preserve"> </w:t>
      </w:r>
      <w:r>
        <w:rPr>
          <w:b/>
          <w:sz w:val="16"/>
        </w:rPr>
        <w:t>Legale:</w:t>
      </w:r>
      <w:r>
        <w:rPr>
          <w:b/>
          <w:spacing w:val="-16"/>
          <w:sz w:val="16"/>
        </w:rPr>
        <w:t xml:space="preserve"> </w:t>
      </w:r>
      <w:r>
        <w:rPr>
          <w:b/>
          <w:sz w:val="16"/>
        </w:rPr>
        <w:t>Via</w:t>
      </w:r>
      <w:r>
        <w:rPr>
          <w:b/>
          <w:spacing w:val="-14"/>
          <w:sz w:val="16"/>
        </w:rPr>
        <w:t xml:space="preserve"> </w:t>
      </w:r>
      <w:r>
        <w:rPr>
          <w:b/>
          <w:sz w:val="16"/>
        </w:rPr>
        <w:t>Socrate</w:t>
      </w:r>
      <w:r>
        <w:rPr>
          <w:b/>
          <w:spacing w:val="-3"/>
          <w:sz w:val="16"/>
        </w:rPr>
        <w:t xml:space="preserve"> </w:t>
      </w:r>
      <w:r>
        <w:rPr>
          <w:b/>
          <w:sz w:val="16"/>
        </w:rPr>
        <w:t>26</w:t>
      </w:r>
      <w:r>
        <w:rPr>
          <w:b/>
          <w:spacing w:val="-8"/>
          <w:sz w:val="16"/>
        </w:rPr>
        <w:t xml:space="preserve"> </w:t>
      </w:r>
      <w:r>
        <w:rPr>
          <w:b/>
          <w:sz w:val="16"/>
        </w:rPr>
        <w:t>-</w:t>
      </w:r>
      <w:r>
        <w:rPr>
          <w:b/>
          <w:spacing w:val="1"/>
          <w:sz w:val="16"/>
        </w:rPr>
        <w:t xml:space="preserve"> </w:t>
      </w:r>
      <w:r>
        <w:rPr>
          <w:b/>
          <w:sz w:val="16"/>
        </w:rPr>
        <w:t>20128  MILANO,</w:t>
      </w:r>
      <w:r>
        <w:rPr>
          <w:b/>
          <w:spacing w:val="-1"/>
          <w:sz w:val="16"/>
        </w:rPr>
        <w:t xml:space="preserve"> </w:t>
      </w:r>
      <w:r>
        <w:rPr>
          <w:b/>
          <w:sz w:val="16"/>
        </w:rPr>
        <w:t>C.F. e</w:t>
      </w:r>
      <w:r>
        <w:rPr>
          <w:b/>
          <w:spacing w:val="-4"/>
          <w:sz w:val="16"/>
        </w:rPr>
        <w:t xml:space="preserve"> </w:t>
      </w:r>
      <w:r>
        <w:rPr>
          <w:b/>
          <w:sz w:val="16"/>
        </w:rPr>
        <w:t>P.I.</w:t>
      </w:r>
      <w:r>
        <w:rPr>
          <w:b/>
          <w:spacing w:val="35"/>
          <w:sz w:val="16"/>
        </w:rPr>
        <w:t xml:space="preserve"> </w:t>
      </w:r>
      <w:r>
        <w:rPr>
          <w:b/>
          <w:sz w:val="16"/>
        </w:rPr>
        <w:t xml:space="preserve">09168620962, </w:t>
      </w:r>
      <w:proofErr w:type="spellStart"/>
      <w:proofErr w:type="gramStart"/>
      <w:r>
        <w:rPr>
          <w:b/>
          <w:sz w:val="16"/>
        </w:rPr>
        <w:t>R.E.A</w:t>
      </w:r>
      <w:proofErr w:type="spellEnd"/>
      <w:proofErr w:type="gramEnd"/>
      <w:r>
        <w:rPr>
          <w:b/>
          <w:spacing w:val="11"/>
          <w:sz w:val="16"/>
        </w:rPr>
        <w:t xml:space="preserve"> </w:t>
      </w:r>
      <w:proofErr w:type="spellStart"/>
      <w:r>
        <w:rPr>
          <w:b/>
          <w:sz w:val="16"/>
        </w:rPr>
        <w:t>MI</w:t>
      </w:r>
      <w:proofErr w:type="spellEnd"/>
      <w:r>
        <w:rPr>
          <w:b/>
          <w:sz w:val="16"/>
        </w:rPr>
        <w:t xml:space="preserve"> –</w:t>
      </w:r>
      <w:r>
        <w:rPr>
          <w:b/>
          <w:spacing w:val="4"/>
          <w:sz w:val="16"/>
        </w:rPr>
        <w:t xml:space="preserve"> </w:t>
      </w:r>
      <w:r>
        <w:rPr>
          <w:b/>
          <w:sz w:val="16"/>
        </w:rPr>
        <w:t>2073266,</w:t>
      </w:r>
      <w:r>
        <w:rPr>
          <w:b/>
          <w:spacing w:val="-1"/>
          <w:sz w:val="16"/>
        </w:rPr>
        <w:t xml:space="preserve"> </w:t>
      </w:r>
      <w:proofErr w:type="spellStart"/>
      <w:r>
        <w:rPr>
          <w:b/>
          <w:sz w:val="16"/>
        </w:rPr>
        <w:t>Cap.Soc.</w:t>
      </w:r>
      <w:proofErr w:type="spellEnd"/>
      <w:r>
        <w:rPr>
          <w:b/>
          <w:sz w:val="16"/>
        </w:rPr>
        <w:t xml:space="preserve"> €</w:t>
      </w:r>
      <w:r>
        <w:rPr>
          <w:b/>
          <w:spacing w:val="4"/>
          <w:sz w:val="16"/>
        </w:rPr>
        <w:t xml:space="preserve"> </w:t>
      </w:r>
      <w:r>
        <w:rPr>
          <w:b/>
          <w:sz w:val="16"/>
        </w:rPr>
        <w:t>10.000,00,</w:t>
      </w:r>
      <w:r>
        <w:rPr>
          <w:b/>
          <w:spacing w:val="-1"/>
          <w:sz w:val="16"/>
        </w:rPr>
        <w:t xml:space="preserve"> </w:t>
      </w:r>
      <w:r>
        <w:rPr>
          <w:b/>
          <w:sz w:val="16"/>
        </w:rPr>
        <w:t xml:space="preserve">Pec: </w:t>
      </w:r>
      <w:hyperlink r:id="rId30">
        <w:r>
          <w:rPr>
            <w:b/>
            <w:sz w:val="16"/>
          </w:rPr>
          <w:t>escp@pec.it</w:t>
        </w:r>
      </w:hyperlink>
    </w:p>
    <w:p w:rsidR="003F28B1" w:rsidRDefault="003F28B1">
      <w:pPr>
        <w:pStyle w:val="Corpodeltesto"/>
        <w:spacing w:before="8"/>
        <w:rPr>
          <w:b/>
          <w:sz w:val="15"/>
        </w:rPr>
      </w:pPr>
    </w:p>
    <w:p w:rsidR="003F28B1" w:rsidRDefault="0045031D">
      <w:pPr>
        <w:pStyle w:val="Heading5"/>
      </w:pPr>
      <w:r>
        <w:t>Piano</w:t>
      </w:r>
      <w:r>
        <w:rPr>
          <w:spacing w:val="34"/>
        </w:rPr>
        <w:t xml:space="preserve"> </w:t>
      </w:r>
      <w:r>
        <w:t>strategico</w:t>
      </w:r>
      <w:r>
        <w:rPr>
          <w:spacing w:val="35"/>
        </w:rPr>
        <w:t xml:space="preserve"> </w:t>
      </w:r>
      <w:r>
        <w:t>e</w:t>
      </w:r>
      <w:r>
        <w:rPr>
          <w:spacing w:val="51"/>
        </w:rPr>
        <w:t xml:space="preserve"> </w:t>
      </w:r>
      <w:r>
        <w:t>tecnologie</w:t>
      </w:r>
    </w:p>
    <w:p w:rsidR="003F28B1" w:rsidRDefault="003F28B1">
      <w:pPr>
        <w:pStyle w:val="Corpodeltesto"/>
        <w:spacing w:before="1"/>
        <w:rPr>
          <w:b/>
          <w:sz w:val="21"/>
        </w:rPr>
      </w:pPr>
    </w:p>
    <w:p w:rsidR="003F28B1" w:rsidRDefault="003F28B1">
      <w:pPr>
        <w:pStyle w:val="Corpodeltesto"/>
        <w:ind w:left="821" w:right="203"/>
        <w:jc w:val="both"/>
      </w:pPr>
      <w:hyperlink r:id="rId31">
        <w:proofErr w:type="spellStart"/>
        <w:r w:rsidR="0045031D">
          <w:rPr>
            <w:b/>
            <w:color w:val="0000FF"/>
            <w:u w:val="single" w:color="0000FF"/>
          </w:rPr>
          <w:t>®GUPC</w:t>
        </w:r>
        <w:proofErr w:type="spellEnd"/>
      </w:hyperlink>
      <w:r w:rsidR="0045031D">
        <w:rPr>
          <w:b/>
          <w:color w:val="0000FF"/>
          <w:spacing w:val="1"/>
        </w:rPr>
        <w:t xml:space="preserve"> </w:t>
      </w:r>
      <w:r w:rsidR="0045031D">
        <w:t>(</w:t>
      </w:r>
      <w:proofErr w:type="spellStart"/>
      <w:r w:rsidR="0045031D">
        <w:t>General</w:t>
      </w:r>
      <w:proofErr w:type="spellEnd"/>
      <w:r w:rsidR="0045031D">
        <w:t xml:space="preserve"> </w:t>
      </w:r>
      <w:r w:rsidR="0045031D">
        <w:rPr>
          <w:b/>
        </w:rPr>
        <w:t xml:space="preserve">UTILITIES </w:t>
      </w:r>
      <w:r w:rsidR="0045031D">
        <w:t>Performance</w:t>
      </w:r>
      <w:r w:rsidR="0045031D">
        <w:rPr>
          <w:spacing w:val="1"/>
        </w:rPr>
        <w:t xml:space="preserve"> </w:t>
      </w:r>
      <w:proofErr w:type="spellStart"/>
      <w:r w:rsidR="0045031D">
        <w:t>Contract</w:t>
      </w:r>
      <w:proofErr w:type="spellEnd"/>
      <w:r w:rsidR="0045031D">
        <w:t>) è un marchio registrato, distingue e caratterizza il</w:t>
      </w:r>
      <w:r w:rsidR="0045031D">
        <w:rPr>
          <w:spacing w:val="1"/>
        </w:rPr>
        <w:t xml:space="preserve"> </w:t>
      </w:r>
      <w:r w:rsidR="0045031D">
        <w:t xml:space="preserve">contratto di consulenza, tra fornitore e cliente, in cui il </w:t>
      </w:r>
      <w:proofErr w:type="gramStart"/>
      <w:r w:rsidR="0045031D">
        <w:t>fornitore</w:t>
      </w:r>
      <w:proofErr w:type="gramEnd"/>
      <w:r w:rsidR="0045031D">
        <w:t xml:space="preserve"> cura alcuni servizi del cliente (tra: </w:t>
      </w:r>
      <w:r w:rsidR="0045031D">
        <w:rPr>
          <w:b/>
        </w:rPr>
        <w:t>acqua,</w:t>
      </w:r>
      <w:r w:rsidR="0045031D">
        <w:rPr>
          <w:b/>
          <w:spacing w:val="1"/>
        </w:rPr>
        <w:t xml:space="preserve"> </w:t>
      </w:r>
      <w:r w:rsidR="0045031D">
        <w:rPr>
          <w:b/>
        </w:rPr>
        <w:t>luce, gas, reflui, umido, …e</w:t>
      </w:r>
      <w:r w:rsidR="0045031D">
        <w:rPr>
          <w:b/>
          <w:spacing w:val="1"/>
        </w:rPr>
        <w:t xml:space="preserve"> </w:t>
      </w:r>
      <w:r w:rsidR="0045031D">
        <w:rPr>
          <w:b/>
        </w:rPr>
        <w:t>connettività (digitale</w:t>
      </w:r>
      <w:r w:rsidR="0045031D">
        <w:rPr>
          <w:b/>
          <w:spacing w:val="1"/>
        </w:rPr>
        <w:t xml:space="preserve"> </w:t>
      </w:r>
      <w:r w:rsidR="0045031D">
        <w:rPr>
          <w:b/>
        </w:rPr>
        <w:t>e</w:t>
      </w:r>
      <w:r w:rsidR="0045031D">
        <w:rPr>
          <w:b/>
          <w:spacing w:val="1"/>
        </w:rPr>
        <w:t xml:space="preserve"> </w:t>
      </w:r>
      <w:r w:rsidR="0045031D">
        <w:rPr>
          <w:b/>
        </w:rPr>
        <w:t xml:space="preserve">sociale), </w:t>
      </w:r>
      <w:r w:rsidR="0045031D">
        <w:t>indicizzati IS</w:t>
      </w:r>
      <w:r w:rsidR="0045031D">
        <w:t>TAT/GAS e GG). Per la durata</w:t>
      </w:r>
      <w:r w:rsidR="0045031D">
        <w:rPr>
          <w:spacing w:val="1"/>
        </w:rPr>
        <w:t xml:space="preserve"> </w:t>
      </w:r>
      <w:r w:rsidR="0045031D">
        <w:t xml:space="preserve">del contratto, </w:t>
      </w:r>
      <w:proofErr w:type="gramStart"/>
      <w:r w:rsidR="0045031D">
        <w:t>10</w:t>
      </w:r>
      <w:proofErr w:type="gramEnd"/>
      <w:r w:rsidR="0045031D">
        <w:t xml:space="preserve"> o più anni, coerente agli interventi relativi ai servizi presi in carico (con opzione di eventuale</w:t>
      </w:r>
      <w:r w:rsidR="0045031D">
        <w:rPr>
          <w:spacing w:val="1"/>
        </w:rPr>
        <w:t xml:space="preserve"> </w:t>
      </w:r>
      <w:r w:rsidR="0045031D">
        <w:t>uscita</w:t>
      </w:r>
      <w:r w:rsidR="0045031D">
        <w:rPr>
          <w:spacing w:val="1"/>
        </w:rPr>
        <w:t xml:space="preserve"> </w:t>
      </w:r>
      <w:r w:rsidR="0045031D">
        <w:t>dopo</w:t>
      </w:r>
      <w:r w:rsidR="0045031D">
        <w:rPr>
          <w:spacing w:val="1"/>
        </w:rPr>
        <w:t xml:space="preserve"> </w:t>
      </w:r>
      <w:r w:rsidR="0045031D">
        <w:t>il terzo</w:t>
      </w:r>
      <w:r w:rsidR="0045031D">
        <w:rPr>
          <w:spacing w:val="1"/>
        </w:rPr>
        <w:t xml:space="preserve"> </w:t>
      </w:r>
      <w:r w:rsidR="0045031D">
        <w:t>anno</w:t>
      </w:r>
      <w:r w:rsidR="0045031D">
        <w:rPr>
          <w:spacing w:val="1"/>
        </w:rPr>
        <w:t xml:space="preserve"> </w:t>
      </w:r>
      <w:r w:rsidR="0045031D">
        <w:t>di gestione</w:t>
      </w:r>
      <w:r w:rsidR="0045031D">
        <w:rPr>
          <w:spacing w:val="1"/>
        </w:rPr>
        <w:t xml:space="preserve"> </w:t>
      </w:r>
      <w:r w:rsidR="0045031D">
        <w:t>ed attualizzando i proventi restanti, desunti dal primo triennio), i</w:t>
      </w:r>
      <w:r w:rsidR="0045031D">
        <w:rPr>
          <w:spacing w:val="1"/>
        </w:rPr>
        <w:t xml:space="preserve"> </w:t>
      </w:r>
      <w:r w:rsidR="0045031D">
        <w:t>con</w:t>
      </w:r>
      <w:r w:rsidR="0045031D">
        <w:t>traenti ripartiscono il beneficio complessivo conseguito nella</w:t>
      </w:r>
      <w:r w:rsidR="0045031D">
        <w:rPr>
          <w:spacing w:val="1"/>
        </w:rPr>
        <w:t xml:space="preserve"> </w:t>
      </w:r>
      <w:r w:rsidR="0045031D">
        <w:t>gestione (economica, fiscale ed incentivi</w:t>
      </w:r>
      <w:r w:rsidR="0045031D">
        <w:rPr>
          <w:spacing w:val="1"/>
        </w:rPr>
        <w:t xml:space="preserve"> </w:t>
      </w:r>
      <w:r w:rsidR="0045031D">
        <w:t>individuati di quanto in auge tra 110, 90, 75, 65, 55, …), tra prima e dopo gli interventi (se nuovo si valuta il</w:t>
      </w:r>
      <w:r w:rsidR="0045031D">
        <w:rPr>
          <w:spacing w:val="1"/>
        </w:rPr>
        <w:t xml:space="preserve"> </w:t>
      </w:r>
      <w:r w:rsidR="0045031D">
        <w:t xml:space="preserve">mercato contiguo). Nei computi si </w:t>
      </w:r>
      <w:proofErr w:type="gramStart"/>
      <w:r w:rsidR="0045031D">
        <w:t>val</w:t>
      </w:r>
      <w:r w:rsidR="0045031D">
        <w:t>utano</w:t>
      </w:r>
      <w:proofErr w:type="gramEnd"/>
      <w:r w:rsidR="0045031D">
        <w:t xml:space="preserve"> </w:t>
      </w:r>
      <w:proofErr w:type="spellStart"/>
      <w:r w:rsidR="0045031D">
        <w:t>GradiGiorno</w:t>
      </w:r>
      <w:proofErr w:type="spellEnd"/>
      <w:r w:rsidR="0045031D">
        <w:t>, m</w:t>
      </w:r>
      <w:r w:rsidR="0045031D">
        <w:rPr>
          <w:vertAlign w:val="superscript"/>
        </w:rPr>
        <w:t>2</w:t>
      </w:r>
      <w:r w:rsidR="0045031D">
        <w:t>/m</w:t>
      </w:r>
      <w:r w:rsidR="0045031D">
        <w:rPr>
          <w:vertAlign w:val="superscript"/>
        </w:rPr>
        <w:t>3</w:t>
      </w:r>
      <w:r w:rsidR="0045031D">
        <w:t>, persone ed ogni dato oggettivo e sensibile,</w:t>
      </w:r>
      <w:r w:rsidR="0045031D">
        <w:rPr>
          <w:spacing w:val="1"/>
        </w:rPr>
        <w:t xml:space="preserve"> </w:t>
      </w:r>
      <w:r w:rsidR="0045031D">
        <w:t xml:space="preserve">relativi ai servizi presi in carico. Piano operativo e priorità </w:t>
      </w:r>
      <w:proofErr w:type="gramStart"/>
      <w:r w:rsidR="0045031D">
        <w:t xml:space="preserve">di </w:t>
      </w:r>
      <w:proofErr w:type="gramEnd"/>
      <w:r w:rsidR="0045031D">
        <w:t>interventi emergono da studio di fattibilità (il cui</w:t>
      </w:r>
      <w:r w:rsidR="0045031D">
        <w:rPr>
          <w:spacing w:val="-52"/>
        </w:rPr>
        <w:t xml:space="preserve"> </w:t>
      </w:r>
      <w:r w:rsidR="0045031D">
        <w:rPr>
          <w:spacing w:val="-1"/>
        </w:rPr>
        <w:t>onere</w:t>
      </w:r>
      <w:r w:rsidR="0045031D">
        <w:rPr>
          <w:spacing w:val="22"/>
        </w:rPr>
        <w:t xml:space="preserve"> </w:t>
      </w:r>
      <w:r w:rsidR="0045031D">
        <w:rPr>
          <w:spacing w:val="-1"/>
        </w:rPr>
        <w:t>non</w:t>
      </w:r>
      <w:r w:rsidR="0045031D">
        <w:rPr>
          <w:spacing w:val="11"/>
        </w:rPr>
        <w:t xml:space="preserve"> </w:t>
      </w:r>
      <w:r w:rsidR="0045031D">
        <w:rPr>
          <w:spacing w:val="-1"/>
        </w:rPr>
        <w:t>eccede</w:t>
      </w:r>
      <w:r w:rsidR="0045031D">
        <w:rPr>
          <w:spacing w:val="23"/>
        </w:rPr>
        <w:t xml:space="preserve"> </w:t>
      </w:r>
      <w:r w:rsidR="0045031D">
        <w:rPr>
          <w:spacing w:val="-1"/>
        </w:rPr>
        <w:t>il</w:t>
      </w:r>
      <w:r w:rsidR="0045031D">
        <w:rPr>
          <w:spacing w:val="1"/>
        </w:rPr>
        <w:t xml:space="preserve"> </w:t>
      </w:r>
      <w:r w:rsidR="0045031D">
        <w:rPr>
          <w:spacing w:val="-1"/>
        </w:rPr>
        <w:t>corrente</w:t>
      </w:r>
      <w:r w:rsidR="0045031D">
        <w:rPr>
          <w:spacing w:val="23"/>
        </w:rPr>
        <w:t xml:space="preserve"> </w:t>
      </w:r>
      <w:r w:rsidR="0045031D">
        <w:rPr>
          <w:spacing w:val="-1"/>
        </w:rPr>
        <w:t>esercizio</w:t>
      </w:r>
      <w:r w:rsidR="0045031D">
        <w:rPr>
          <w:spacing w:val="11"/>
        </w:rPr>
        <w:t xml:space="preserve"> </w:t>
      </w:r>
      <w:r w:rsidR="0045031D">
        <w:rPr>
          <w:spacing w:val="-1"/>
        </w:rPr>
        <w:t>annuale,</w:t>
      </w:r>
      <w:r w:rsidR="0045031D">
        <w:rPr>
          <w:spacing w:val="7"/>
        </w:rPr>
        <w:t xml:space="preserve"> </w:t>
      </w:r>
      <w:r w:rsidR="0045031D">
        <w:rPr>
          <w:spacing w:val="-1"/>
        </w:rPr>
        <w:t>verrà</w:t>
      </w:r>
      <w:r w:rsidR="0045031D">
        <w:rPr>
          <w:spacing w:val="22"/>
        </w:rPr>
        <w:t xml:space="preserve"> </w:t>
      </w:r>
      <w:r w:rsidR="0045031D">
        <w:t>computato</w:t>
      </w:r>
      <w:r w:rsidR="0045031D">
        <w:rPr>
          <w:spacing w:val="-4"/>
        </w:rPr>
        <w:t xml:space="preserve"> </w:t>
      </w:r>
      <w:r w:rsidR="0045031D">
        <w:t>in</w:t>
      </w:r>
      <w:r w:rsidR="0045031D">
        <w:rPr>
          <w:spacing w:val="-3"/>
        </w:rPr>
        <w:t xml:space="preserve"> </w:t>
      </w:r>
      <w:r w:rsidR="0045031D">
        <w:t>acconto</w:t>
      </w:r>
      <w:r w:rsidR="0045031D">
        <w:rPr>
          <w:spacing w:val="-4"/>
        </w:rPr>
        <w:t xml:space="preserve"> </w:t>
      </w:r>
      <w:r w:rsidR="0045031D">
        <w:t>prezzo</w:t>
      </w:r>
      <w:r w:rsidR="0045031D">
        <w:rPr>
          <w:spacing w:val="-4"/>
        </w:rPr>
        <w:t xml:space="preserve"> </w:t>
      </w:r>
      <w:r w:rsidR="0045031D">
        <w:t>nel</w:t>
      </w:r>
      <w:r w:rsidR="0045031D">
        <w:rPr>
          <w:spacing w:val="-14"/>
        </w:rPr>
        <w:t xml:space="preserve"> </w:t>
      </w:r>
      <w:r w:rsidR="0045031D">
        <w:t>piano</w:t>
      </w:r>
      <w:r w:rsidR="0045031D">
        <w:rPr>
          <w:spacing w:val="-4"/>
        </w:rPr>
        <w:t xml:space="preserve"> </w:t>
      </w:r>
      <w:r w:rsidR="0045031D">
        <w:t>generale</w:t>
      </w:r>
      <w:r w:rsidR="0045031D">
        <w:rPr>
          <w:spacing w:val="8"/>
        </w:rPr>
        <w:t xml:space="preserve"> </w:t>
      </w:r>
      <w:r w:rsidR="0045031D">
        <w:t>varato).</w:t>
      </w:r>
      <w:r w:rsidR="0045031D">
        <w:rPr>
          <w:spacing w:val="1"/>
        </w:rPr>
        <w:t xml:space="preserve"> </w:t>
      </w:r>
      <w:r w:rsidR="0045031D">
        <w:t>Si conviene</w:t>
      </w:r>
      <w:r w:rsidR="0045031D">
        <w:rPr>
          <w:spacing w:val="55"/>
        </w:rPr>
        <w:t xml:space="preserve"> </w:t>
      </w:r>
      <w:r w:rsidR="0045031D">
        <w:t>il ricorso prevalente al</w:t>
      </w:r>
      <w:r w:rsidR="0045031D">
        <w:rPr>
          <w:spacing w:val="55"/>
        </w:rPr>
        <w:t xml:space="preserve"> </w:t>
      </w:r>
      <w:r w:rsidR="0045031D">
        <w:t xml:space="preserve">network del Fornitore </w:t>
      </w:r>
      <w:proofErr w:type="gramStart"/>
      <w:r w:rsidR="0045031D">
        <w:t>ed</w:t>
      </w:r>
      <w:proofErr w:type="gramEnd"/>
      <w:r w:rsidR="0045031D">
        <w:t xml:space="preserve"> al mercato locale, con gare private e prelazioni</w:t>
      </w:r>
      <w:r w:rsidR="0045031D">
        <w:rPr>
          <w:spacing w:val="1"/>
        </w:rPr>
        <w:t xml:space="preserve"> </w:t>
      </w:r>
      <w:r w:rsidR="0045031D">
        <w:t xml:space="preserve">ad istanze del Cliente (previo impegno alla tutela delle rispettive proprietà intellettuali). </w:t>
      </w:r>
      <w:hyperlink r:id="rId32">
        <w:proofErr w:type="spellStart"/>
        <w:r w:rsidR="0045031D">
          <w:rPr>
            <w:b/>
            <w:color w:val="0000FF"/>
            <w:u w:val="single" w:color="0000FF"/>
          </w:rPr>
          <w:t>®GUPC</w:t>
        </w:r>
        <w:proofErr w:type="spellEnd"/>
      </w:hyperlink>
      <w:r w:rsidR="0045031D">
        <w:rPr>
          <w:b/>
          <w:color w:val="0000FF"/>
        </w:rPr>
        <w:t xml:space="preserve"> </w:t>
      </w:r>
      <w:r w:rsidR="0045031D">
        <w:t>procede</w:t>
      </w:r>
      <w:r w:rsidR="0045031D">
        <w:rPr>
          <w:spacing w:val="1"/>
        </w:rPr>
        <w:t xml:space="preserve"> </w:t>
      </w:r>
      <w:r w:rsidR="0045031D">
        <w:t>come</w:t>
      </w:r>
      <w:r w:rsidR="0045031D">
        <w:rPr>
          <w:spacing w:val="8"/>
        </w:rPr>
        <w:t xml:space="preserve"> </w:t>
      </w:r>
      <w:r w:rsidR="0045031D">
        <w:t>da</w:t>
      </w:r>
      <w:r w:rsidR="0045031D">
        <w:rPr>
          <w:spacing w:val="9"/>
        </w:rPr>
        <w:t xml:space="preserve"> </w:t>
      </w:r>
      <w:r w:rsidR="0045031D">
        <w:t>seguenti</w:t>
      </w:r>
      <w:r w:rsidR="0045031D">
        <w:rPr>
          <w:spacing w:val="-13"/>
        </w:rPr>
        <w:t xml:space="preserve"> </w:t>
      </w:r>
      <w:r w:rsidR="0045031D">
        <w:t>fasi:</w:t>
      </w:r>
    </w:p>
    <w:p w:rsidR="003F28B1" w:rsidRDefault="0045031D">
      <w:pPr>
        <w:pStyle w:val="Paragrafoelenco"/>
        <w:numPr>
          <w:ilvl w:val="1"/>
          <w:numId w:val="1"/>
        </w:numPr>
        <w:tabs>
          <w:tab w:val="left" w:pos="1723"/>
        </w:tabs>
        <w:spacing w:line="252" w:lineRule="exact"/>
        <w:jc w:val="both"/>
      </w:pPr>
      <w:proofErr w:type="gramStart"/>
      <w:r>
        <w:rPr>
          <w:spacing w:val="-2"/>
        </w:rPr>
        <w:t>Introduzione</w:t>
      </w:r>
      <w:r>
        <w:rPr>
          <w:spacing w:val="2"/>
        </w:rPr>
        <w:t xml:space="preserve"> </w:t>
      </w:r>
      <w:r>
        <w:rPr>
          <w:spacing w:val="-2"/>
        </w:rPr>
        <w:t>e</w:t>
      </w:r>
      <w:r>
        <w:rPr>
          <w:spacing w:val="9"/>
        </w:rPr>
        <w:t xml:space="preserve"> </w:t>
      </w:r>
      <w:r>
        <w:rPr>
          <w:spacing w:val="-2"/>
        </w:rPr>
        <w:t>firma</w:t>
      </w:r>
      <w:r>
        <w:rPr>
          <w:spacing w:val="9"/>
        </w:rPr>
        <w:t xml:space="preserve"> </w:t>
      </w:r>
      <w:r>
        <w:rPr>
          <w:spacing w:val="-2"/>
        </w:rPr>
        <w:t>di</w:t>
      </w:r>
      <w:r>
        <w:rPr>
          <w:spacing w:val="-12"/>
        </w:rPr>
        <w:t xml:space="preserve"> </w:t>
      </w:r>
      <w:r>
        <w:rPr>
          <w:spacing w:val="-2"/>
        </w:rPr>
        <w:t>un</w:t>
      </w:r>
      <w:r>
        <w:rPr>
          <w:spacing w:val="12"/>
        </w:rPr>
        <w:t xml:space="preserve"> </w:t>
      </w:r>
      <w:r>
        <w:rPr>
          <w:spacing w:val="-2"/>
        </w:rPr>
        <w:t>accordo quadro,</w:t>
      </w:r>
      <w:r>
        <w:rPr>
          <w:spacing w:val="-7"/>
        </w:rPr>
        <w:t xml:space="preserve"> </w:t>
      </w:r>
      <w:r>
        <w:rPr>
          <w:spacing w:val="-2"/>
        </w:rPr>
        <w:t>con</w:t>
      </w:r>
      <w:r>
        <w:rPr>
          <w:spacing w:val="-3"/>
        </w:rPr>
        <w:t xml:space="preserve"> </w:t>
      </w:r>
      <w:r>
        <w:rPr>
          <w:spacing w:val="-2"/>
        </w:rPr>
        <w:t>riservatezza</w:t>
      </w:r>
      <w:r>
        <w:rPr>
          <w:spacing w:val="10"/>
        </w:rPr>
        <w:t xml:space="preserve"> </w:t>
      </w:r>
      <w:r>
        <w:rPr>
          <w:spacing w:val="-2"/>
        </w:rPr>
        <w:t>su</w:t>
      </w:r>
      <w:r>
        <w:rPr>
          <w:spacing w:val="-3"/>
        </w:rPr>
        <w:t xml:space="preserve"> </w:t>
      </w:r>
      <w:r>
        <w:rPr>
          <w:spacing w:val="-2"/>
        </w:rPr>
        <w:t>ogni</w:t>
      </w:r>
      <w:r>
        <w:rPr>
          <w:spacing w:val="3"/>
        </w:rPr>
        <w:t xml:space="preserve"> </w:t>
      </w:r>
      <w:r>
        <w:rPr>
          <w:spacing w:val="-2"/>
        </w:rPr>
        <w:t>sviluppo</w:t>
      </w:r>
      <w:r>
        <w:rPr>
          <w:spacing w:val="43"/>
        </w:rPr>
        <w:t xml:space="preserve"> </w:t>
      </w:r>
      <w:r>
        <w:rPr>
          <w:spacing w:val="-2"/>
        </w:rPr>
        <w:t>connesso.</w:t>
      </w:r>
      <w:proofErr w:type="gramEnd"/>
    </w:p>
    <w:p w:rsidR="003F28B1" w:rsidRDefault="0045031D">
      <w:pPr>
        <w:pStyle w:val="Paragrafoelenco"/>
        <w:numPr>
          <w:ilvl w:val="1"/>
          <w:numId w:val="1"/>
        </w:numPr>
        <w:tabs>
          <w:tab w:val="left" w:pos="1723"/>
        </w:tabs>
        <w:spacing w:before="2" w:line="242" w:lineRule="auto"/>
        <w:ind w:right="221"/>
        <w:jc w:val="both"/>
        <w:rPr>
          <w:sz w:val="18"/>
        </w:rPr>
      </w:pPr>
      <w:proofErr w:type="spellStart"/>
      <w:proofErr w:type="gramStart"/>
      <w:r>
        <w:t>Audit</w:t>
      </w:r>
      <w:proofErr w:type="spellEnd"/>
      <w:r>
        <w:t xml:space="preserve"> preliminare e </w:t>
      </w:r>
      <w:proofErr w:type="spellStart"/>
      <w:r>
        <w:t>pre-fattibilità</w:t>
      </w:r>
      <w:proofErr w:type="spellEnd"/>
      <w:r>
        <w:t xml:space="preserve"> (10.000€+iva, fondo spese su piano a “</w:t>
      </w:r>
      <w:r>
        <w:rPr>
          <w:b/>
        </w:rPr>
        <w:t>costo ZERO</w:t>
      </w:r>
      <w:r>
        <w:t>”, reso con la</w:t>
      </w:r>
      <w:r>
        <w:rPr>
          <w:spacing w:val="1"/>
        </w:rPr>
        <w:t xml:space="preserve"> </w:t>
      </w:r>
      <w:r>
        <w:t>prima</w:t>
      </w:r>
      <w:r>
        <w:rPr>
          <w:spacing w:val="23"/>
        </w:rPr>
        <w:t xml:space="preserve"> </w:t>
      </w:r>
      <w:r>
        <w:t>gestione</w:t>
      </w:r>
      <w:r>
        <w:rPr>
          <w:spacing w:val="8"/>
        </w:rPr>
        <w:t xml:space="preserve"> </w:t>
      </w:r>
      <w:r>
        <w:t>di</w:t>
      </w:r>
      <w:r>
        <w:rPr>
          <w:spacing w:val="16"/>
        </w:rPr>
        <w:t xml:space="preserve"> </w:t>
      </w:r>
      <w:r>
        <w:t>esercizio)</w:t>
      </w:r>
      <w:r>
        <w:rPr>
          <w:sz w:val="18"/>
        </w:rPr>
        <w:t>.</w:t>
      </w:r>
      <w:proofErr w:type="gramEnd"/>
    </w:p>
    <w:p w:rsidR="003F28B1" w:rsidRDefault="0045031D">
      <w:pPr>
        <w:pStyle w:val="Paragrafoelenco"/>
        <w:numPr>
          <w:ilvl w:val="1"/>
          <w:numId w:val="1"/>
        </w:numPr>
        <w:tabs>
          <w:tab w:val="left" w:pos="1723"/>
        </w:tabs>
        <w:ind w:right="207"/>
        <w:jc w:val="both"/>
      </w:pPr>
      <w:proofErr w:type="spellStart"/>
      <w:r>
        <w:t>Audit</w:t>
      </w:r>
      <w:proofErr w:type="spellEnd"/>
      <w:r>
        <w:t xml:space="preserve"> avanzato e Fattibilità (delibera </w:t>
      </w:r>
      <w:proofErr w:type="gramStart"/>
      <w:r>
        <w:t>assembleare</w:t>
      </w:r>
      <w:proofErr w:type="gramEnd"/>
      <w:r>
        <w:t>, il recesso del Cliente è possibile solo a saldo di</w:t>
      </w:r>
      <w:r>
        <w:rPr>
          <w:spacing w:val="1"/>
        </w:rPr>
        <w:t xml:space="preserve"> </w:t>
      </w:r>
      <w:r>
        <w:t>ogni attività sostenuta). La fattibilità culmina nella stesura della proposta tecnologica e pertinente</w:t>
      </w:r>
      <w:r>
        <w:rPr>
          <w:spacing w:val="1"/>
        </w:rPr>
        <w:t xml:space="preserve"> </w:t>
      </w:r>
      <w:r>
        <w:t>piano economico finanziario (con garanzia di rendimento pecuniario, mediante polizza fideiussoria</w:t>
      </w:r>
      <w:r>
        <w:rPr>
          <w:spacing w:val="1"/>
        </w:rPr>
        <w:t xml:space="preserve"> </w:t>
      </w:r>
      <w:r>
        <w:t xml:space="preserve">di primaria società). Il cliente preserva il diritto </w:t>
      </w:r>
      <w:proofErr w:type="gramStart"/>
      <w:r>
        <w:t>ad</w:t>
      </w:r>
      <w:proofErr w:type="gramEnd"/>
      <w:r>
        <w:rPr>
          <w:spacing w:val="1"/>
        </w:rPr>
        <w:t xml:space="preserve"> </w:t>
      </w:r>
      <w:r>
        <w:t>indirizzare la fattibilità al reimpiego della sua</w:t>
      </w:r>
      <w:r>
        <w:rPr>
          <w:spacing w:val="1"/>
        </w:rPr>
        <w:t xml:space="preserve"> </w:t>
      </w:r>
      <w:r>
        <w:t>quota attualizzata (in tutto o in parte), verso interventi strumentali al bene oggetto dell’intervento</w:t>
      </w:r>
      <w:r>
        <w:rPr>
          <w:spacing w:val="1"/>
        </w:rPr>
        <w:t xml:space="preserve"> </w:t>
      </w:r>
      <w:r>
        <w:t>(riqualificazione</w:t>
      </w:r>
      <w:r>
        <w:rPr>
          <w:spacing w:val="24"/>
        </w:rPr>
        <w:t xml:space="preserve"> </w:t>
      </w:r>
      <w:r>
        <w:t>edile</w:t>
      </w:r>
      <w:r>
        <w:rPr>
          <w:spacing w:val="20"/>
        </w:rPr>
        <w:t xml:space="preserve"> </w:t>
      </w:r>
      <w:r>
        <w:t>o</w:t>
      </w:r>
      <w:r>
        <w:rPr>
          <w:spacing w:val="-5"/>
        </w:rPr>
        <w:t xml:space="preserve"> </w:t>
      </w:r>
      <w:r>
        <w:t>altro</w:t>
      </w:r>
      <w:r>
        <w:rPr>
          <w:spacing w:val="-6"/>
        </w:rPr>
        <w:t xml:space="preserve"> </w:t>
      </w:r>
      <w:r>
        <w:t>di congrua</w:t>
      </w:r>
      <w:r>
        <w:rPr>
          <w:spacing w:val="6"/>
        </w:rPr>
        <w:t xml:space="preserve"> </w:t>
      </w:r>
      <w:r>
        <w:t>sostenibilità).</w:t>
      </w:r>
    </w:p>
    <w:p w:rsidR="003F28B1" w:rsidRDefault="0045031D">
      <w:pPr>
        <w:pStyle w:val="Paragrafoelenco"/>
        <w:numPr>
          <w:ilvl w:val="1"/>
          <w:numId w:val="1"/>
        </w:numPr>
        <w:tabs>
          <w:tab w:val="left" w:pos="1723"/>
        </w:tabs>
        <w:spacing w:line="251" w:lineRule="exact"/>
        <w:jc w:val="both"/>
      </w:pPr>
      <w:r>
        <w:t>Implementazione</w:t>
      </w:r>
      <w:r>
        <w:rPr>
          <w:spacing w:val="21"/>
        </w:rPr>
        <w:t xml:space="preserve"> </w:t>
      </w:r>
      <w:r>
        <w:t>e</w:t>
      </w:r>
      <w:r>
        <w:rPr>
          <w:spacing w:val="-9"/>
        </w:rPr>
        <w:t xml:space="preserve"> </w:t>
      </w:r>
      <w:r>
        <w:t>collaudo</w:t>
      </w:r>
      <w:r>
        <w:rPr>
          <w:spacing w:val="-8"/>
        </w:rPr>
        <w:t xml:space="preserve"> </w:t>
      </w:r>
      <w:r>
        <w:t>della</w:t>
      </w:r>
      <w:r>
        <w:rPr>
          <w:spacing w:val="1"/>
        </w:rPr>
        <w:t xml:space="preserve"> </w:t>
      </w:r>
      <w:r>
        <w:t>proposta</w:t>
      </w:r>
      <w:r>
        <w:rPr>
          <w:spacing w:val="-10"/>
        </w:rPr>
        <w:t xml:space="preserve"> </w:t>
      </w:r>
      <w:r>
        <w:t>t</w:t>
      </w:r>
      <w:r>
        <w:t>ecnologica</w:t>
      </w:r>
      <w:r>
        <w:rPr>
          <w:spacing w:val="11"/>
        </w:rPr>
        <w:t xml:space="preserve"> </w:t>
      </w:r>
      <w:r>
        <w:t>(delibera</w:t>
      </w:r>
      <w:r>
        <w:rPr>
          <w:spacing w:val="-9"/>
        </w:rPr>
        <w:t xml:space="preserve"> </w:t>
      </w:r>
      <w:proofErr w:type="gramStart"/>
      <w:r>
        <w:t>assembleare</w:t>
      </w:r>
      <w:proofErr w:type="gramEnd"/>
      <w:r>
        <w:t>).</w:t>
      </w:r>
    </w:p>
    <w:p w:rsidR="003F28B1" w:rsidRDefault="0045031D">
      <w:pPr>
        <w:pStyle w:val="Paragrafoelenco"/>
        <w:numPr>
          <w:ilvl w:val="1"/>
          <w:numId w:val="1"/>
        </w:numPr>
        <w:tabs>
          <w:tab w:val="left" w:pos="1723"/>
        </w:tabs>
        <w:spacing w:before="2"/>
        <w:jc w:val="both"/>
      </w:pPr>
      <w:r>
        <w:rPr>
          <w:spacing w:val="-2"/>
        </w:rPr>
        <w:t>Coordinamento,</w:t>
      </w:r>
      <w:r>
        <w:rPr>
          <w:spacing w:val="23"/>
        </w:rPr>
        <w:t xml:space="preserve"> </w:t>
      </w:r>
      <w:r>
        <w:rPr>
          <w:spacing w:val="-2"/>
        </w:rPr>
        <w:t>monitoraggio</w:t>
      </w:r>
      <w:r>
        <w:rPr>
          <w:spacing w:val="26"/>
        </w:rPr>
        <w:t xml:space="preserve"> </w:t>
      </w:r>
      <w:r>
        <w:rPr>
          <w:spacing w:val="-2"/>
        </w:rPr>
        <w:t>e</w:t>
      </w:r>
      <w:r>
        <w:rPr>
          <w:spacing w:val="-1"/>
        </w:rPr>
        <w:t xml:space="preserve"> </w:t>
      </w:r>
      <w:r>
        <w:rPr>
          <w:spacing w:val="-2"/>
        </w:rPr>
        <w:t>governo</w:t>
      </w:r>
      <w:r>
        <w:rPr>
          <w:spacing w:val="-11"/>
        </w:rPr>
        <w:t xml:space="preserve"> </w:t>
      </w:r>
      <w:r>
        <w:rPr>
          <w:spacing w:val="-2"/>
        </w:rPr>
        <w:t>delle</w:t>
      </w:r>
      <w:r>
        <w:rPr>
          <w:spacing w:val="12"/>
        </w:rPr>
        <w:t xml:space="preserve"> </w:t>
      </w:r>
      <w:r>
        <w:rPr>
          <w:spacing w:val="-2"/>
        </w:rPr>
        <w:t>prestazioni.</w:t>
      </w:r>
    </w:p>
    <w:p w:rsidR="003F28B1" w:rsidRDefault="0045031D">
      <w:pPr>
        <w:pStyle w:val="Paragrafoelenco"/>
        <w:numPr>
          <w:ilvl w:val="1"/>
          <w:numId w:val="1"/>
        </w:numPr>
        <w:tabs>
          <w:tab w:val="left" w:pos="1723"/>
        </w:tabs>
        <w:spacing w:before="3"/>
        <w:jc w:val="both"/>
      </w:pPr>
      <w:r>
        <w:rPr>
          <w:spacing w:val="-3"/>
        </w:rPr>
        <w:t>Gestione</w:t>
      </w:r>
      <w:r>
        <w:rPr>
          <w:spacing w:val="24"/>
        </w:rPr>
        <w:t xml:space="preserve"> </w:t>
      </w:r>
      <w:r>
        <w:rPr>
          <w:spacing w:val="-3"/>
        </w:rPr>
        <w:t>economica</w:t>
      </w:r>
      <w:r>
        <w:rPr>
          <w:spacing w:val="10"/>
        </w:rPr>
        <w:t xml:space="preserve"> </w:t>
      </w:r>
      <w:r>
        <w:rPr>
          <w:spacing w:val="-3"/>
        </w:rPr>
        <w:t>e</w:t>
      </w:r>
      <w:r>
        <w:rPr>
          <w:spacing w:val="10"/>
        </w:rPr>
        <w:t xml:space="preserve"> </w:t>
      </w:r>
      <w:proofErr w:type="gramStart"/>
      <w:r>
        <w:rPr>
          <w:spacing w:val="-3"/>
        </w:rPr>
        <w:t>rendicontazione</w:t>
      </w:r>
      <w:proofErr w:type="gramEnd"/>
      <w:r>
        <w:rPr>
          <w:spacing w:val="40"/>
        </w:rPr>
        <w:t xml:space="preserve"> </w:t>
      </w:r>
      <w:r>
        <w:rPr>
          <w:spacing w:val="-2"/>
        </w:rPr>
        <w:t>con</w:t>
      </w:r>
      <w:r>
        <w:rPr>
          <w:spacing w:val="-3"/>
        </w:rPr>
        <w:t xml:space="preserve"> </w:t>
      </w:r>
      <w:r>
        <w:rPr>
          <w:spacing w:val="-2"/>
        </w:rPr>
        <w:t>regolamento degli</w:t>
      </w:r>
      <w:r>
        <w:rPr>
          <w:spacing w:val="18"/>
        </w:rPr>
        <w:t xml:space="preserve"> </w:t>
      </w:r>
      <w:r>
        <w:rPr>
          <w:spacing w:val="-2"/>
        </w:rPr>
        <w:t>emolumenti</w:t>
      </w:r>
      <w:r>
        <w:rPr>
          <w:spacing w:val="33"/>
        </w:rPr>
        <w:t xml:space="preserve"> </w:t>
      </w:r>
      <w:r>
        <w:rPr>
          <w:spacing w:val="-2"/>
        </w:rPr>
        <w:t>(su</w:t>
      </w:r>
      <w:r>
        <w:rPr>
          <w:spacing w:val="-3"/>
        </w:rPr>
        <w:t xml:space="preserve"> </w:t>
      </w:r>
      <w:r>
        <w:rPr>
          <w:spacing w:val="-2"/>
        </w:rPr>
        <w:t>basi</w:t>
      </w:r>
      <w:r>
        <w:rPr>
          <w:spacing w:val="-12"/>
        </w:rPr>
        <w:t xml:space="preserve"> </w:t>
      </w:r>
      <w:r>
        <w:rPr>
          <w:spacing w:val="-2"/>
        </w:rPr>
        <w:t>trimestrali).</w:t>
      </w:r>
    </w:p>
    <w:p w:rsidR="003F28B1" w:rsidRDefault="003F28B1">
      <w:pPr>
        <w:pStyle w:val="Corpodeltesto"/>
      </w:pPr>
    </w:p>
    <w:p w:rsidR="003F28B1" w:rsidRDefault="003F28B1">
      <w:pPr>
        <w:pStyle w:val="Corpodeltesto"/>
        <w:spacing w:before="6"/>
      </w:pPr>
    </w:p>
    <w:p w:rsidR="003F28B1" w:rsidRDefault="0045031D">
      <w:pPr>
        <w:pStyle w:val="Heading5"/>
        <w:spacing w:before="0"/>
        <w:ind w:left="807"/>
        <w:jc w:val="both"/>
      </w:pPr>
      <w:r>
        <w:t>Tecnologie</w:t>
      </w:r>
    </w:p>
    <w:p w:rsidR="003F28B1" w:rsidRDefault="003F28B1">
      <w:pPr>
        <w:pStyle w:val="Corpodeltesto"/>
        <w:spacing w:before="1"/>
        <w:rPr>
          <w:b/>
          <w:sz w:val="21"/>
        </w:rPr>
      </w:pPr>
    </w:p>
    <w:p w:rsidR="003F28B1" w:rsidRDefault="0045031D">
      <w:pPr>
        <w:pStyle w:val="Corpodeltesto"/>
        <w:ind w:left="807" w:right="200"/>
        <w:jc w:val="both"/>
      </w:pPr>
      <w:r>
        <w:rPr>
          <w:b/>
        </w:rPr>
        <w:t>Acqua</w:t>
      </w:r>
      <w:r>
        <w:rPr>
          <w:b/>
          <w:spacing w:val="1"/>
        </w:rPr>
        <w:t xml:space="preserve"> </w:t>
      </w:r>
      <w:r>
        <w:rPr>
          <w:b/>
        </w:rPr>
        <w:t>–</w:t>
      </w:r>
      <w:r>
        <w:rPr>
          <w:b/>
          <w:spacing w:val="1"/>
        </w:rPr>
        <w:t xml:space="preserve"> </w:t>
      </w:r>
      <w:r>
        <w:t>Acquisiti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regimi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fabbisogni</w:t>
      </w:r>
      <w:r>
        <w:rPr>
          <w:spacing w:val="1"/>
        </w:rPr>
        <w:t xml:space="preserve"> </w:t>
      </w:r>
      <w:proofErr w:type="gramStart"/>
      <w:r>
        <w:t>ed</w:t>
      </w:r>
      <w:proofErr w:type="gramEnd"/>
      <w:r>
        <w:t xml:space="preserve"> implementazioni pertinenti, si provvede</w:t>
      </w:r>
      <w:r>
        <w:rPr>
          <w:spacing w:val="1"/>
        </w:rPr>
        <w:t xml:space="preserve"> </w:t>
      </w:r>
      <w:r>
        <w:t>all’individuazione</w:t>
      </w:r>
      <w:r>
        <w:rPr>
          <w:spacing w:val="1"/>
        </w:rPr>
        <w:t xml:space="preserve"> </w:t>
      </w:r>
      <w:r>
        <w:t>dell’intervento più congruo.</w:t>
      </w:r>
      <w:r>
        <w:rPr>
          <w:spacing w:val="1"/>
        </w:rPr>
        <w:t xml:space="preserve"> </w:t>
      </w:r>
      <w:r>
        <w:t>Si persegue</w:t>
      </w:r>
      <w:r>
        <w:rPr>
          <w:spacing w:val="1"/>
        </w:rPr>
        <w:t xml:space="preserve"> </w:t>
      </w:r>
      <w:r>
        <w:t>sia</w:t>
      </w:r>
      <w:r>
        <w:rPr>
          <w:spacing w:val="1"/>
        </w:rPr>
        <w:t xml:space="preserve"> </w:t>
      </w:r>
      <w:r>
        <w:t>l’</w:t>
      </w:r>
      <w:proofErr w:type="gramStart"/>
      <w:r>
        <w:t>obbiettivo</w:t>
      </w:r>
      <w:proofErr w:type="gramEnd"/>
      <w:r>
        <w:t xml:space="preserve"> di efficienza</w:t>
      </w:r>
      <w:r>
        <w:rPr>
          <w:spacing w:val="1"/>
        </w:rPr>
        <w:t xml:space="preserve"> </w:t>
      </w:r>
      <w:r>
        <w:t>che</w:t>
      </w:r>
      <w:r>
        <w:rPr>
          <w:spacing w:val="1"/>
        </w:rPr>
        <w:t xml:space="preserve"> </w:t>
      </w:r>
      <w:r>
        <w:t>recupero da</w:t>
      </w:r>
      <w:r>
        <w:rPr>
          <w:spacing w:val="1"/>
        </w:rPr>
        <w:t xml:space="preserve"> </w:t>
      </w:r>
      <w:r>
        <w:t>risorse</w:t>
      </w:r>
      <w:r>
        <w:rPr>
          <w:spacing w:val="1"/>
        </w:rPr>
        <w:t xml:space="preserve"> </w:t>
      </w:r>
      <w:r>
        <w:t>naturali e</w:t>
      </w:r>
      <w:r>
        <w:rPr>
          <w:spacing w:val="1"/>
        </w:rPr>
        <w:t xml:space="preserve"> </w:t>
      </w:r>
      <w:r>
        <w:t>rinnovabili, ricorrendo a</w:t>
      </w:r>
      <w:r>
        <w:rPr>
          <w:spacing w:val="1"/>
        </w:rPr>
        <w:t xml:space="preserve"> </w:t>
      </w:r>
      <w:r>
        <w:t>principi comportamentali e</w:t>
      </w:r>
      <w:r>
        <w:rPr>
          <w:spacing w:val="1"/>
        </w:rPr>
        <w:t xml:space="preserve"> </w:t>
      </w:r>
      <w:r>
        <w:t>tecnologici (quali brevetti proprietari di dissalazione</w:t>
      </w:r>
      <w:r>
        <w:rPr>
          <w:spacing w:val="1"/>
        </w:rPr>
        <w:t xml:space="preserve"> </w:t>
      </w:r>
      <w:r>
        <w:t xml:space="preserve">solare ed altro). Saranno valutate opportunità di recupero e congruo stoccaggio di acque piovane o di </w:t>
      </w:r>
      <w:proofErr w:type="gramStart"/>
      <w:r>
        <w:t>risulta</w:t>
      </w:r>
      <w:proofErr w:type="gramEnd"/>
      <w:r>
        <w:rPr>
          <w:spacing w:val="1"/>
        </w:rPr>
        <w:t xml:space="preserve"> </w:t>
      </w:r>
      <w:r>
        <w:t>diverse, loro trattamento e possibilità di impiego nei servizi secondari (in relazione agl</w:t>
      </w:r>
      <w:r>
        <w:t>i impianti esistenti o</w:t>
      </w:r>
      <w:r>
        <w:rPr>
          <w:spacing w:val="1"/>
        </w:rPr>
        <w:t xml:space="preserve"> </w:t>
      </w:r>
      <w:r>
        <w:t>implementabili). Sarà vagliata anche l’</w:t>
      </w:r>
      <w:proofErr w:type="gramStart"/>
      <w:r>
        <w:t>opzione</w:t>
      </w:r>
      <w:proofErr w:type="gramEnd"/>
      <w:r>
        <w:t xml:space="preserve"> di integrazione con le acque di riciclo da eventuali trattamenti</w:t>
      </w:r>
      <w:r>
        <w:rPr>
          <w:spacing w:val="1"/>
        </w:rPr>
        <w:t xml:space="preserve"> </w:t>
      </w:r>
      <w:r>
        <w:t>di risorse</w:t>
      </w:r>
      <w:r>
        <w:rPr>
          <w:spacing w:val="1"/>
        </w:rPr>
        <w:t xml:space="preserve"> </w:t>
      </w:r>
      <w:r>
        <w:t>locali (acque</w:t>
      </w:r>
      <w:r>
        <w:rPr>
          <w:spacing w:val="1"/>
        </w:rPr>
        <w:t xml:space="preserve"> </w:t>
      </w:r>
      <w:r>
        <w:t>salmastre</w:t>
      </w:r>
      <w:r>
        <w:rPr>
          <w:spacing w:val="55"/>
        </w:rPr>
        <w:t xml:space="preserve"> </w:t>
      </w:r>
      <w:r>
        <w:t>e</w:t>
      </w:r>
      <w:r>
        <w:rPr>
          <w:spacing w:val="55"/>
        </w:rPr>
        <w:t xml:space="preserve"> </w:t>
      </w:r>
      <w:r>
        <w:t xml:space="preserve">non, digestione anaerobica o da processi </w:t>
      </w:r>
      <w:proofErr w:type="spellStart"/>
      <w:r>
        <w:t>fitodepurativi</w:t>
      </w:r>
      <w:proofErr w:type="spellEnd"/>
      <w:r>
        <w:t xml:space="preserve"> o coltivazioni</w:t>
      </w:r>
      <w:r>
        <w:rPr>
          <w:spacing w:val="1"/>
        </w:rPr>
        <w:t xml:space="preserve"> </w:t>
      </w:r>
      <w:r>
        <w:t>algali, separ</w:t>
      </w:r>
      <w:r>
        <w:t>azione da reflui). Lo scopo perseguito è quello di ricorrere allo stretto indispensabile da servizi</w:t>
      </w:r>
      <w:r>
        <w:rPr>
          <w:spacing w:val="1"/>
        </w:rPr>
        <w:t xml:space="preserve"> </w:t>
      </w:r>
      <w:r>
        <w:t>terzi (privati o pubblici, con il beneficio di ridurre alla fonte eventuali oneri diversi, come rete fognaria e</w:t>
      </w:r>
      <w:r>
        <w:rPr>
          <w:spacing w:val="1"/>
        </w:rPr>
        <w:t xml:space="preserve"> </w:t>
      </w:r>
      <w:r>
        <w:t>depurazione).</w:t>
      </w:r>
    </w:p>
    <w:p w:rsidR="003F28B1" w:rsidRDefault="003F28B1">
      <w:pPr>
        <w:pStyle w:val="Corpodeltesto"/>
        <w:spacing w:before="10"/>
      </w:pPr>
    </w:p>
    <w:p w:rsidR="003F28B1" w:rsidRDefault="0045031D">
      <w:pPr>
        <w:pStyle w:val="Corpodeltesto"/>
        <w:ind w:left="807" w:right="213"/>
        <w:jc w:val="both"/>
      </w:pPr>
      <w:r>
        <w:rPr>
          <w:b/>
        </w:rPr>
        <w:t xml:space="preserve">Luce – </w:t>
      </w:r>
      <w:r>
        <w:t xml:space="preserve">Si porge qui </w:t>
      </w:r>
      <w:proofErr w:type="gramStart"/>
      <w:r>
        <w:t xml:space="preserve">l’ </w:t>
      </w:r>
      <w:proofErr w:type="gramEnd"/>
      <w:r>
        <w:t>attenz</w:t>
      </w:r>
      <w:r>
        <w:t>ione alla pregiata risorsa di energia elettrica. Acquisiti i regimi di fabbisogni (sia</w:t>
      </w:r>
      <w:r>
        <w:rPr>
          <w:spacing w:val="1"/>
        </w:rPr>
        <w:t xml:space="preserve"> </w:t>
      </w:r>
      <w:r>
        <w:t>puntuali</w:t>
      </w:r>
      <w:r>
        <w:rPr>
          <w:spacing w:val="1"/>
        </w:rPr>
        <w:t xml:space="preserve"> </w:t>
      </w:r>
      <w:proofErr w:type="gramStart"/>
      <w:r>
        <w:t>che</w:t>
      </w:r>
      <w:proofErr w:type="gramEnd"/>
      <w:r>
        <w:rPr>
          <w:spacing w:val="1"/>
        </w:rPr>
        <w:t xml:space="preserve"> </w:t>
      </w:r>
      <w:r>
        <w:t>generali)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pertinenti implementazioni, si studia</w:t>
      </w:r>
      <w:r>
        <w:rPr>
          <w:spacing w:val="1"/>
        </w:rPr>
        <w:t xml:space="preserve"> </w:t>
      </w:r>
      <w:r>
        <w:t>l’intervento</w:t>
      </w:r>
      <w:r>
        <w:rPr>
          <w:spacing w:val="1"/>
        </w:rPr>
        <w:t xml:space="preserve"> </w:t>
      </w:r>
      <w:r>
        <w:t>più</w:t>
      </w:r>
      <w:r>
        <w:rPr>
          <w:spacing w:val="1"/>
        </w:rPr>
        <w:t xml:space="preserve"> </w:t>
      </w:r>
      <w:r>
        <w:t>congruo.</w:t>
      </w:r>
      <w:r>
        <w:rPr>
          <w:spacing w:val="1"/>
        </w:rPr>
        <w:t xml:space="preserve"> </w:t>
      </w:r>
      <w:r>
        <w:t>Si persegue</w:t>
      </w:r>
      <w:r>
        <w:rPr>
          <w:spacing w:val="1"/>
        </w:rPr>
        <w:t xml:space="preserve"> </w:t>
      </w:r>
      <w:r>
        <w:t>sia</w:t>
      </w:r>
      <w:r>
        <w:rPr>
          <w:spacing w:val="1"/>
        </w:rPr>
        <w:t xml:space="preserve"> </w:t>
      </w:r>
      <w:r>
        <w:t>l’</w:t>
      </w:r>
      <w:proofErr w:type="gramStart"/>
      <w:r>
        <w:t>obbiettivo</w:t>
      </w:r>
      <w:proofErr w:type="gramEnd"/>
      <w:r>
        <w:t xml:space="preserve"> di efficienza</w:t>
      </w:r>
      <w:r>
        <w:rPr>
          <w:spacing w:val="1"/>
        </w:rPr>
        <w:t xml:space="preserve"> </w:t>
      </w:r>
      <w:r>
        <w:t>che</w:t>
      </w:r>
      <w:r>
        <w:rPr>
          <w:spacing w:val="1"/>
        </w:rPr>
        <w:t xml:space="preserve"> </w:t>
      </w:r>
      <w:r>
        <w:t>recupero da</w:t>
      </w:r>
      <w:r>
        <w:rPr>
          <w:spacing w:val="1"/>
        </w:rPr>
        <w:t xml:space="preserve"> </w:t>
      </w:r>
      <w:r>
        <w:t>risorse</w:t>
      </w:r>
      <w:r>
        <w:rPr>
          <w:spacing w:val="1"/>
        </w:rPr>
        <w:t xml:space="preserve"> </w:t>
      </w:r>
      <w:r>
        <w:t>naturali (cas</w:t>
      </w:r>
      <w:r>
        <w:t>cami diversi, solare fotovoltaico, eolico, da</w:t>
      </w:r>
      <w:r>
        <w:rPr>
          <w:spacing w:val="1"/>
        </w:rPr>
        <w:t xml:space="preserve"> </w:t>
      </w:r>
      <w:r>
        <w:t>biogas derivante da reflui ed umido, …). Saranno valutate opportunità di recupero e congruo stoccaccio delle</w:t>
      </w:r>
      <w:r>
        <w:rPr>
          <w:spacing w:val="1"/>
        </w:rPr>
        <w:t xml:space="preserve"> </w:t>
      </w:r>
      <w:r>
        <w:t xml:space="preserve">FER disponibili in loco. </w:t>
      </w:r>
      <w:proofErr w:type="gramStart"/>
      <w:r>
        <w:t>Verranno</w:t>
      </w:r>
      <w:proofErr w:type="gramEnd"/>
      <w:r>
        <w:t xml:space="preserve"> vagliate opportunità di bilanciare con il ricorso a tecnologie di m</w:t>
      </w:r>
      <w:r>
        <w:t>icro-</w:t>
      </w:r>
      <w:r>
        <w:rPr>
          <w:spacing w:val="1"/>
        </w:rPr>
        <w:t xml:space="preserve"> </w:t>
      </w:r>
      <w:r>
        <w:t>cogenerazione distribuita (da FER o comunque da risorse disponibili presso il sito), implementando</w:t>
      </w:r>
      <w:r>
        <w:rPr>
          <w:spacing w:val="1"/>
        </w:rPr>
        <w:t xml:space="preserve"> </w:t>
      </w:r>
      <w:r>
        <w:t>virtuose</w:t>
      </w:r>
      <w:r>
        <w:rPr>
          <w:spacing w:val="1"/>
        </w:rPr>
        <w:t xml:space="preserve"> </w:t>
      </w:r>
      <w:r>
        <w:t>soluzioni HSM (</w:t>
      </w:r>
      <w:proofErr w:type="spellStart"/>
      <w:r>
        <w:t>Hierarchical</w:t>
      </w:r>
      <w:proofErr w:type="spellEnd"/>
      <w:r>
        <w:t xml:space="preserve"> </w:t>
      </w:r>
      <w:proofErr w:type="spellStart"/>
      <w:r>
        <w:t>Storage</w:t>
      </w:r>
      <w:proofErr w:type="spellEnd"/>
      <w:r>
        <w:t xml:space="preserve"> Management). Il ricorso a tecnologie </w:t>
      </w:r>
      <w:proofErr w:type="gramStart"/>
      <w:r>
        <w:t xml:space="preserve">di </w:t>
      </w:r>
      <w:proofErr w:type="gramEnd"/>
      <w:r>
        <w:t>illuminotecnica avanzata (led e</w:t>
      </w:r>
      <w:r>
        <w:rPr>
          <w:spacing w:val="1"/>
        </w:rPr>
        <w:t xml:space="preserve"> </w:t>
      </w:r>
      <w:r>
        <w:t>fibre ottiche) con gestioni</w:t>
      </w:r>
      <w:r>
        <w:rPr>
          <w:spacing w:val="1"/>
        </w:rPr>
        <w:t xml:space="preserve"> </w:t>
      </w:r>
      <w:proofErr w:type="spellStart"/>
      <w:r>
        <w:t>domoti</w:t>
      </w:r>
      <w:r>
        <w:t>zzate</w:t>
      </w:r>
      <w:proofErr w:type="spellEnd"/>
      <w:r>
        <w:t xml:space="preserve"> (videosorveglianza, controlli accessi, monitoraggio) permetterà di</w:t>
      </w:r>
      <w:r>
        <w:rPr>
          <w:spacing w:val="1"/>
        </w:rPr>
        <w:t xml:space="preserve"> </w:t>
      </w:r>
      <w:r>
        <w:t>ridurre il fabbisogno alle origini, aumentando pesantemente gli indici di indipendenza energetica da terzi.</w:t>
      </w:r>
      <w:r>
        <w:rPr>
          <w:spacing w:val="1"/>
        </w:rPr>
        <w:t xml:space="preserve"> </w:t>
      </w:r>
      <w:r>
        <w:t>L’integrazione con i sistemi di produzione e stoccaggio, consentirà anche u</w:t>
      </w:r>
      <w:r>
        <w:t>n rilevante sostegno alla mobilità</w:t>
      </w:r>
      <w:r>
        <w:rPr>
          <w:spacing w:val="1"/>
        </w:rPr>
        <w:t xml:space="preserve"> </w:t>
      </w:r>
      <w:r>
        <w:rPr>
          <w:spacing w:val="-4"/>
        </w:rPr>
        <w:t>sostenibile</w:t>
      </w:r>
      <w:r>
        <w:rPr>
          <w:spacing w:val="39"/>
        </w:rPr>
        <w:t xml:space="preserve"> </w:t>
      </w:r>
      <w:r>
        <w:rPr>
          <w:spacing w:val="-4"/>
        </w:rPr>
        <w:t>(elettrica</w:t>
      </w:r>
      <w:r>
        <w:rPr>
          <w:spacing w:val="9"/>
        </w:rPr>
        <w:t xml:space="preserve"> </w:t>
      </w:r>
      <w:r>
        <w:rPr>
          <w:spacing w:val="-4"/>
        </w:rPr>
        <w:t>e/o</w:t>
      </w:r>
      <w:r>
        <w:rPr>
          <w:spacing w:val="-3"/>
        </w:rPr>
        <w:t xml:space="preserve"> </w:t>
      </w:r>
      <w:r>
        <w:rPr>
          <w:spacing w:val="-4"/>
        </w:rPr>
        <w:t>metano),</w:t>
      </w:r>
      <w:r>
        <w:rPr>
          <w:spacing w:val="-7"/>
        </w:rPr>
        <w:t xml:space="preserve"> </w:t>
      </w:r>
      <w:r>
        <w:rPr>
          <w:spacing w:val="-3"/>
        </w:rPr>
        <w:t>compatibilmente</w:t>
      </w:r>
      <w:r>
        <w:rPr>
          <w:spacing w:val="18"/>
        </w:rPr>
        <w:t xml:space="preserve"> </w:t>
      </w:r>
      <w:r>
        <w:rPr>
          <w:spacing w:val="-3"/>
        </w:rPr>
        <w:t>alla</w:t>
      </w:r>
      <w:r>
        <w:rPr>
          <w:spacing w:val="9"/>
        </w:rPr>
        <w:t xml:space="preserve"> </w:t>
      </w:r>
      <w:r>
        <w:rPr>
          <w:spacing w:val="-3"/>
        </w:rPr>
        <w:t>disponibilità</w:t>
      </w:r>
      <w:r>
        <w:rPr>
          <w:spacing w:val="29"/>
        </w:rPr>
        <w:t xml:space="preserve"> </w:t>
      </w:r>
      <w:r>
        <w:rPr>
          <w:spacing w:val="-3"/>
        </w:rPr>
        <w:t>in</w:t>
      </w:r>
      <w:r>
        <w:rPr>
          <w:spacing w:val="12"/>
        </w:rPr>
        <w:t xml:space="preserve"> </w:t>
      </w:r>
      <w:r>
        <w:rPr>
          <w:spacing w:val="-3"/>
        </w:rPr>
        <w:t>loco</w:t>
      </w:r>
      <w:r>
        <w:rPr>
          <w:spacing w:val="12"/>
        </w:rPr>
        <w:t xml:space="preserve"> </w:t>
      </w:r>
      <w:proofErr w:type="gramStart"/>
      <w:r>
        <w:rPr>
          <w:spacing w:val="-3"/>
        </w:rPr>
        <w:t>di</w:t>
      </w:r>
      <w:r>
        <w:rPr>
          <w:spacing w:val="17"/>
        </w:rPr>
        <w:t xml:space="preserve"> </w:t>
      </w:r>
      <w:proofErr w:type="gramEnd"/>
      <w:r>
        <w:rPr>
          <w:spacing w:val="-3"/>
        </w:rPr>
        <w:t>idrogeno</w:t>
      </w:r>
      <w:r>
        <w:rPr>
          <w:spacing w:val="12"/>
        </w:rPr>
        <w:t xml:space="preserve"> </w:t>
      </w:r>
      <w:r>
        <w:rPr>
          <w:spacing w:val="-3"/>
        </w:rPr>
        <w:t>e</w:t>
      </w:r>
      <w:r>
        <w:rPr>
          <w:spacing w:val="9"/>
        </w:rPr>
        <w:t xml:space="preserve"> </w:t>
      </w:r>
      <w:proofErr w:type="spellStart"/>
      <w:r>
        <w:rPr>
          <w:spacing w:val="-3"/>
        </w:rPr>
        <w:t>fuel</w:t>
      </w:r>
      <w:proofErr w:type="spellEnd"/>
      <w:r>
        <w:rPr>
          <w:spacing w:val="-13"/>
        </w:rPr>
        <w:t xml:space="preserve"> </w:t>
      </w:r>
      <w:proofErr w:type="spellStart"/>
      <w:r>
        <w:rPr>
          <w:spacing w:val="-3"/>
        </w:rPr>
        <w:t>cell</w:t>
      </w:r>
      <w:proofErr w:type="spellEnd"/>
      <w:r>
        <w:rPr>
          <w:spacing w:val="-3"/>
        </w:rPr>
        <w:t>.</w:t>
      </w:r>
    </w:p>
    <w:p w:rsidR="003F28B1" w:rsidRDefault="003F28B1">
      <w:pPr>
        <w:pStyle w:val="Corpodeltesto"/>
        <w:spacing w:before="8"/>
        <w:rPr>
          <w:sz w:val="10"/>
        </w:rPr>
      </w:pPr>
    </w:p>
    <w:p w:rsidR="003F28B1" w:rsidRDefault="003F28B1">
      <w:pPr>
        <w:spacing w:before="78"/>
        <w:ind w:left="1272"/>
        <w:rPr>
          <w:sz w:val="16"/>
        </w:rPr>
      </w:pPr>
      <w:hyperlink r:id="rId33">
        <w:proofErr w:type="spellStart"/>
        <w:r w:rsidR="0045031D">
          <w:rPr>
            <w:b/>
            <w:color w:val="007F00"/>
            <w:sz w:val="16"/>
            <w:u w:val="single" w:color="007F00"/>
          </w:rPr>
          <w:t>®GUPC</w:t>
        </w:r>
        <w:proofErr w:type="spellEnd"/>
        <w:r w:rsidR="0045031D">
          <w:rPr>
            <w:b/>
            <w:color w:val="007F00"/>
            <w:spacing w:val="20"/>
            <w:sz w:val="16"/>
          </w:rPr>
          <w:t xml:space="preserve"> </w:t>
        </w:r>
      </w:hyperlink>
      <w:r w:rsidR="0045031D">
        <w:rPr>
          <w:sz w:val="16"/>
        </w:rPr>
        <w:t>-</w:t>
      </w:r>
      <w:r w:rsidR="0045031D">
        <w:rPr>
          <w:spacing w:val="5"/>
          <w:sz w:val="16"/>
        </w:rPr>
        <w:t xml:space="preserve"> </w:t>
      </w:r>
      <w:r w:rsidR="0045031D">
        <w:rPr>
          <w:sz w:val="16"/>
        </w:rPr>
        <w:t>©</w:t>
      </w:r>
      <w:r w:rsidR="0045031D">
        <w:rPr>
          <w:spacing w:val="-9"/>
          <w:sz w:val="16"/>
        </w:rPr>
        <w:t xml:space="preserve"> </w:t>
      </w:r>
      <w:r w:rsidR="0045031D">
        <w:rPr>
          <w:b/>
          <w:sz w:val="16"/>
        </w:rPr>
        <w:t>Copyright</w:t>
      </w:r>
      <w:r w:rsidR="0045031D">
        <w:rPr>
          <w:b/>
          <w:spacing w:val="6"/>
          <w:sz w:val="16"/>
        </w:rPr>
        <w:t xml:space="preserve"> </w:t>
      </w:r>
      <w:r w:rsidR="0045031D">
        <w:rPr>
          <w:sz w:val="16"/>
        </w:rPr>
        <w:t>-</w:t>
      </w:r>
      <w:r w:rsidR="0045031D">
        <w:rPr>
          <w:spacing w:val="5"/>
          <w:sz w:val="16"/>
        </w:rPr>
        <w:t xml:space="preserve"> </w:t>
      </w:r>
      <w:r w:rsidR="0045031D">
        <w:rPr>
          <w:sz w:val="16"/>
        </w:rPr>
        <w:t>Il</w:t>
      </w:r>
      <w:r w:rsidR="0045031D">
        <w:rPr>
          <w:spacing w:val="-3"/>
          <w:sz w:val="16"/>
        </w:rPr>
        <w:t xml:space="preserve"> </w:t>
      </w:r>
      <w:r w:rsidR="0045031D">
        <w:rPr>
          <w:sz w:val="16"/>
        </w:rPr>
        <w:t>presente</w:t>
      </w:r>
      <w:r w:rsidR="0045031D">
        <w:rPr>
          <w:spacing w:val="-19"/>
          <w:sz w:val="16"/>
        </w:rPr>
        <w:t xml:space="preserve"> </w:t>
      </w:r>
      <w:r w:rsidR="0045031D">
        <w:rPr>
          <w:sz w:val="16"/>
        </w:rPr>
        <w:t>documento</w:t>
      </w:r>
      <w:r w:rsidR="0045031D">
        <w:rPr>
          <w:spacing w:val="-12"/>
          <w:sz w:val="16"/>
        </w:rPr>
        <w:t xml:space="preserve"> </w:t>
      </w:r>
      <w:r w:rsidR="0045031D">
        <w:rPr>
          <w:sz w:val="16"/>
        </w:rPr>
        <w:t>è</w:t>
      </w:r>
      <w:r w:rsidR="0045031D">
        <w:rPr>
          <w:spacing w:val="57"/>
          <w:sz w:val="16"/>
        </w:rPr>
        <w:t xml:space="preserve"> </w:t>
      </w:r>
      <w:r w:rsidR="0045031D">
        <w:rPr>
          <w:sz w:val="16"/>
        </w:rPr>
        <w:t>da ritenersi</w:t>
      </w:r>
      <w:r w:rsidR="0045031D">
        <w:rPr>
          <w:spacing w:val="3"/>
          <w:sz w:val="16"/>
        </w:rPr>
        <w:t xml:space="preserve"> </w:t>
      </w:r>
      <w:r w:rsidR="0045031D">
        <w:rPr>
          <w:sz w:val="16"/>
          <w:u w:val="single"/>
        </w:rPr>
        <w:t>autentico,</w:t>
      </w:r>
      <w:r w:rsidR="0045031D">
        <w:rPr>
          <w:spacing w:val="-17"/>
          <w:sz w:val="16"/>
          <w:u w:val="single"/>
        </w:rPr>
        <w:t xml:space="preserve"> </w:t>
      </w:r>
      <w:r w:rsidR="0045031D">
        <w:rPr>
          <w:sz w:val="16"/>
          <w:u w:val="single"/>
        </w:rPr>
        <w:t>riservato,</w:t>
      </w:r>
      <w:r w:rsidR="0045031D">
        <w:rPr>
          <w:spacing w:val="2"/>
          <w:sz w:val="16"/>
          <w:u w:val="single"/>
        </w:rPr>
        <w:t xml:space="preserve"> </w:t>
      </w:r>
      <w:r w:rsidR="0045031D">
        <w:rPr>
          <w:sz w:val="16"/>
          <w:u w:val="single"/>
        </w:rPr>
        <w:t>confidenziale,</w:t>
      </w:r>
      <w:r w:rsidR="0045031D">
        <w:rPr>
          <w:spacing w:val="3"/>
          <w:sz w:val="16"/>
          <w:u w:val="single"/>
        </w:rPr>
        <w:t xml:space="preserve"> </w:t>
      </w:r>
      <w:r w:rsidR="0045031D">
        <w:rPr>
          <w:sz w:val="16"/>
          <w:u w:val="single"/>
        </w:rPr>
        <w:t>coperto</w:t>
      </w:r>
      <w:r w:rsidR="0045031D">
        <w:rPr>
          <w:spacing w:val="-12"/>
          <w:sz w:val="16"/>
          <w:u w:val="single"/>
        </w:rPr>
        <w:t xml:space="preserve"> </w:t>
      </w:r>
      <w:r w:rsidR="0045031D">
        <w:rPr>
          <w:sz w:val="16"/>
          <w:u w:val="single"/>
        </w:rPr>
        <w:t>dal</w:t>
      </w:r>
      <w:r w:rsidR="0045031D">
        <w:rPr>
          <w:spacing w:val="-3"/>
          <w:sz w:val="16"/>
          <w:u w:val="single"/>
        </w:rPr>
        <w:t xml:space="preserve"> </w:t>
      </w:r>
      <w:r w:rsidR="0045031D">
        <w:rPr>
          <w:sz w:val="16"/>
          <w:u w:val="single"/>
        </w:rPr>
        <w:t>diritto</w:t>
      </w:r>
      <w:r w:rsidR="0045031D">
        <w:rPr>
          <w:spacing w:val="-12"/>
          <w:sz w:val="16"/>
          <w:u w:val="single"/>
        </w:rPr>
        <w:t xml:space="preserve"> </w:t>
      </w:r>
      <w:r w:rsidR="0045031D">
        <w:rPr>
          <w:sz w:val="16"/>
          <w:u w:val="single"/>
        </w:rPr>
        <w:t xml:space="preserve">sulla proprietà </w:t>
      </w:r>
      <w:proofErr w:type="gramStart"/>
      <w:r w:rsidR="0045031D">
        <w:rPr>
          <w:sz w:val="16"/>
          <w:u w:val="single"/>
        </w:rPr>
        <w:t>intellettuale</w:t>
      </w:r>
      <w:proofErr w:type="gramEnd"/>
    </w:p>
    <w:p w:rsidR="003F28B1" w:rsidRDefault="003F28B1">
      <w:pPr>
        <w:pStyle w:val="Corpodeltesto"/>
        <w:spacing w:before="14"/>
        <w:ind w:right="214"/>
        <w:jc w:val="right"/>
        <w:rPr>
          <w:rFonts w:ascii="Arial MT"/>
        </w:rPr>
      </w:pPr>
      <w:hyperlink r:id="rId34">
        <w:r w:rsidR="0045031D">
          <w:rPr>
            <w:rFonts w:ascii="Arial MT"/>
            <w:color w:val="0000FF"/>
          </w:rPr>
          <w:t>info@escp.it</w:t>
        </w:r>
        <w:r w:rsidR="0045031D">
          <w:rPr>
            <w:rFonts w:ascii="Arial MT"/>
          </w:rPr>
          <w:t>,</w:t>
        </w:r>
        <w:r w:rsidR="0045031D">
          <w:rPr>
            <w:rFonts w:ascii="Arial MT"/>
            <w:spacing w:val="5"/>
          </w:rPr>
          <w:t xml:space="preserve"> </w:t>
        </w:r>
      </w:hyperlink>
      <w:hyperlink r:id="rId35">
        <w:r w:rsidR="0045031D">
          <w:rPr>
            <w:rFonts w:ascii="Arial MT"/>
            <w:color w:val="0000FF"/>
            <w:u w:val="single" w:color="0000FF"/>
          </w:rPr>
          <w:t>www.escp.it</w:t>
        </w:r>
      </w:hyperlink>
    </w:p>
    <w:p w:rsidR="003F28B1" w:rsidRDefault="003F28B1">
      <w:pPr>
        <w:pStyle w:val="Corpodeltesto"/>
        <w:spacing w:line="20" w:lineRule="exact"/>
        <w:ind w:left="8016"/>
        <w:rPr>
          <w:rFonts w:ascii="Arial MT"/>
          <w:sz w:val="2"/>
        </w:rPr>
      </w:pPr>
      <w:r>
        <w:rPr>
          <w:rFonts w:ascii="Arial MT"/>
          <w:sz w:val="2"/>
        </w:rPr>
      </w:r>
      <w:r>
        <w:rPr>
          <w:rFonts w:ascii="Arial MT"/>
          <w:sz w:val="2"/>
        </w:rPr>
        <w:pict>
          <v:group id="_x0000_s1034" style="width:60.85pt;height:.75pt;mso-position-horizontal-relative:char;mso-position-vertical-relative:line" coordsize="1217,15">
            <v:rect id="_x0000_s1035" style="position:absolute;width:1217;height:15" fillcolor="blue" stroked="f"/>
            <w10:wrap type="none"/>
            <w10:anchorlock/>
          </v:group>
        </w:pict>
      </w:r>
    </w:p>
    <w:p w:rsidR="003F28B1" w:rsidRDefault="003F28B1">
      <w:pPr>
        <w:spacing w:line="20" w:lineRule="exact"/>
        <w:rPr>
          <w:rFonts w:ascii="Arial MT"/>
          <w:sz w:val="2"/>
        </w:rPr>
        <w:sectPr w:rsidR="003F28B1">
          <w:pgSz w:w="11910" w:h="16850"/>
          <w:pgMar w:top="500" w:right="520" w:bottom="280" w:left="620" w:header="720" w:footer="720" w:gutter="0"/>
          <w:cols w:space="720"/>
        </w:sectPr>
      </w:pPr>
    </w:p>
    <w:p w:rsidR="003F28B1" w:rsidRDefault="003F28B1">
      <w:pPr>
        <w:pStyle w:val="Corpodeltesto"/>
        <w:rPr>
          <w:rFonts w:ascii="Arial MT"/>
          <w:sz w:val="20"/>
        </w:rPr>
      </w:pPr>
    </w:p>
    <w:p w:rsidR="003F28B1" w:rsidRDefault="003F28B1">
      <w:pPr>
        <w:pStyle w:val="Corpodeltesto"/>
        <w:rPr>
          <w:rFonts w:ascii="Arial MT"/>
          <w:sz w:val="20"/>
        </w:rPr>
      </w:pPr>
    </w:p>
    <w:p w:rsidR="003F28B1" w:rsidRDefault="0045031D">
      <w:pPr>
        <w:pStyle w:val="Heading1"/>
      </w:pPr>
      <w:r>
        <w:rPr>
          <w:noProof/>
          <w:lang w:eastAsia="it-IT"/>
        </w:rPr>
        <w:drawing>
          <wp:anchor distT="0" distB="0" distL="0" distR="0" simplePos="0" relativeHeight="487369216" behindDoc="1" locked="0" layoutInCell="1" allowOverlap="1">
            <wp:simplePos x="0" y="0"/>
            <wp:positionH relativeFrom="page">
              <wp:posOffset>457200</wp:posOffset>
            </wp:positionH>
            <wp:positionV relativeFrom="paragraph">
              <wp:posOffset>-288995</wp:posOffset>
            </wp:positionV>
            <wp:extent cx="1143000" cy="725863"/>
            <wp:effectExtent l="0" t="0" r="0" b="0"/>
            <wp:wrapNone/>
            <wp:docPr id="9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2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7258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Energy</w:t>
      </w:r>
      <w:r>
        <w:rPr>
          <w:spacing w:val="22"/>
        </w:rPr>
        <w:t xml:space="preserve"> </w:t>
      </w:r>
      <w:proofErr w:type="spellStart"/>
      <w:r>
        <w:t>Supply-Chain</w:t>
      </w:r>
      <w:proofErr w:type="spellEnd"/>
      <w:r>
        <w:rPr>
          <w:spacing w:val="37"/>
        </w:rPr>
        <w:t xml:space="preserve"> </w:t>
      </w:r>
      <w:proofErr w:type="spellStart"/>
      <w:r>
        <w:t>Plan</w:t>
      </w:r>
      <w:proofErr w:type="spellEnd"/>
      <w:r>
        <w:rPr>
          <w:spacing w:val="38"/>
        </w:rPr>
        <w:t xml:space="preserve"> </w:t>
      </w:r>
      <w:r>
        <w:t>Srl</w:t>
      </w:r>
    </w:p>
    <w:p w:rsidR="003F28B1" w:rsidRDefault="0045031D">
      <w:pPr>
        <w:spacing w:before="19"/>
        <w:ind w:left="100"/>
        <w:rPr>
          <w:b/>
          <w:sz w:val="16"/>
        </w:rPr>
      </w:pPr>
      <w:r>
        <w:rPr>
          <w:b/>
          <w:sz w:val="19"/>
        </w:rPr>
        <w:t>ESCP</w:t>
      </w:r>
      <w:r>
        <w:rPr>
          <w:b/>
          <w:spacing w:val="41"/>
          <w:sz w:val="19"/>
        </w:rPr>
        <w:t xml:space="preserve"> </w:t>
      </w:r>
      <w:r>
        <w:rPr>
          <w:b/>
          <w:sz w:val="19"/>
        </w:rPr>
        <w:t>Srl</w:t>
      </w:r>
      <w:r>
        <w:rPr>
          <w:b/>
          <w:spacing w:val="-3"/>
          <w:sz w:val="19"/>
        </w:rPr>
        <w:t xml:space="preserve"> </w:t>
      </w:r>
      <w:r>
        <w:rPr>
          <w:b/>
          <w:sz w:val="16"/>
        </w:rPr>
        <w:t>-</w:t>
      </w:r>
      <w:r>
        <w:rPr>
          <w:b/>
          <w:spacing w:val="2"/>
          <w:sz w:val="16"/>
        </w:rPr>
        <w:t xml:space="preserve"> </w:t>
      </w:r>
      <w:r>
        <w:rPr>
          <w:b/>
          <w:sz w:val="16"/>
        </w:rPr>
        <w:t>Sede</w:t>
      </w:r>
      <w:r>
        <w:rPr>
          <w:b/>
          <w:spacing w:val="15"/>
          <w:sz w:val="16"/>
        </w:rPr>
        <w:t xml:space="preserve"> </w:t>
      </w:r>
      <w:r>
        <w:rPr>
          <w:b/>
          <w:sz w:val="16"/>
        </w:rPr>
        <w:t>Legale:</w:t>
      </w:r>
      <w:r>
        <w:rPr>
          <w:b/>
          <w:spacing w:val="-16"/>
          <w:sz w:val="16"/>
        </w:rPr>
        <w:t xml:space="preserve"> </w:t>
      </w:r>
      <w:r>
        <w:rPr>
          <w:b/>
          <w:sz w:val="16"/>
        </w:rPr>
        <w:t>Via</w:t>
      </w:r>
      <w:r>
        <w:rPr>
          <w:b/>
          <w:spacing w:val="-14"/>
          <w:sz w:val="16"/>
        </w:rPr>
        <w:t xml:space="preserve"> </w:t>
      </w:r>
      <w:r>
        <w:rPr>
          <w:b/>
          <w:sz w:val="16"/>
        </w:rPr>
        <w:t>Socrate</w:t>
      </w:r>
      <w:r>
        <w:rPr>
          <w:b/>
          <w:spacing w:val="-3"/>
          <w:sz w:val="16"/>
        </w:rPr>
        <w:t xml:space="preserve"> </w:t>
      </w:r>
      <w:r>
        <w:rPr>
          <w:b/>
          <w:sz w:val="16"/>
        </w:rPr>
        <w:t>26</w:t>
      </w:r>
      <w:r>
        <w:rPr>
          <w:b/>
          <w:spacing w:val="-8"/>
          <w:sz w:val="16"/>
        </w:rPr>
        <w:t xml:space="preserve"> </w:t>
      </w:r>
      <w:r>
        <w:rPr>
          <w:b/>
          <w:sz w:val="16"/>
        </w:rPr>
        <w:t>-</w:t>
      </w:r>
      <w:r>
        <w:rPr>
          <w:b/>
          <w:spacing w:val="1"/>
          <w:sz w:val="16"/>
        </w:rPr>
        <w:t xml:space="preserve"> </w:t>
      </w:r>
      <w:r>
        <w:rPr>
          <w:b/>
          <w:sz w:val="16"/>
        </w:rPr>
        <w:t>20128  MILANO,</w:t>
      </w:r>
      <w:r>
        <w:rPr>
          <w:b/>
          <w:spacing w:val="-1"/>
          <w:sz w:val="16"/>
        </w:rPr>
        <w:t xml:space="preserve"> </w:t>
      </w:r>
      <w:r>
        <w:rPr>
          <w:b/>
          <w:sz w:val="16"/>
        </w:rPr>
        <w:t>C.F. e</w:t>
      </w:r>
      <w:r>
        <w:rPr>
          <w:b/>
          <w:spacing w:val="-4"/>
          <w:sz w:val="16"/>
        </w:rPr>
        <w:t xml:space="preserve"> </w:t>
      </w:r>
      <w:r>
        <w:rPr>
          <w:b/>
          <w:sz w:val="16"/>
        </w:rPr>
        <w:t>P.I.</w:t>
      </w:r>
      <w:r>
        <w:rPr>
          <w:b/>
          <w:spacing w:val="35"/>
          <w:sz w:val="16"/>
        </w:rPr>
        <w:t xml:space="preserve"> </w:t>
      </w:r>
      <w:r>
        <w:rPr>
          <w:b/>
          <w:sz w:val="16"/>
        </w:rPr>
        <w:t xml:space="preserve">09168620962, </w:t>
      </w:r>
      <w:proofErr w:type="spellStart"/>
      <w:proofErr w:type="gramStart"/>
      <w:r>
        <w:rPr>
          <w:b/>
          <w:sz w:val="16"/>
        </w:rPr>
        <w:t>R.E.A</w:t>
      </w:r>
      <w:proofErr w:type="spellEnd"/>
      <w:proofErr w:type="gramEnd"/>
      <w:r>
        <w:rPr>
          <w:b/>
          <w:spacing w:val="11"/>
          <w:sz w:val="16"/>
        </w:rPr>
        <w:t xml:space="preserve"> </w:t>
      </w:r>
      <w:proofErr w:type="spellStart"/>
      <w:r>
        <w:rPr>
          <w:b/>
          <w:sz w:val="16"/>
        </w:rPr>
        <w:t>MI</w:t>
      </w:r>
      <w:proofErr w:type="spellEnd"/>
      <w:r>
        <w:rPr>
          <w:b/>
          <w:sz w:val="16"/>
        </w:rPr>
        <w:t xml:space="preserve"> –</w:t>
      </w:r>
      <w:r>
        <w:rPr>
          <w:b/>
          <w:spacing w:val="4"/>
          <w:sz w:val="16"/>
        </w:rPr>
        <w:t xml:space="preserve"> </w:t>
      </w:r>
      <w:r>
        <w:rPr>
          <w:b/>
          <w:sz w:val="16"/>
        </w:rPr>
        <w:t>2073266,</w:t>
      </w:r>
      <w:r>
        <w:rPr>
          <w:b/>
          <w:spacing w:val="-1"/>
          <w:sz w:val="16"/>
        </w:rPr>
        <w:t xml:space="preserve"> </w:t>
      </w:r>
      <w:proofErr w:type="spellStart"/>
      <w:r>
        <w:rPr>
          <w:b/>
          <w:sz w:val="16"/>
        </w:rPr>
        <w:t>Cap.Soc.</w:t>
      </w:r>
      <w:proofErr w:type="spellEnd"/>
      <w:r>
        <w:rPr>
          <w:b/>
          <w:sz w:val="16"/>
        </w:rPr>
        <w:t xml:space="preserve"> €</w:t>
      </w:r>
      <w:r>
        <w:rPr>
          <w:b/>
          <w:spacing w:val="4"/>
          <w:sz w:val="16"/>
        </w:rPr>
        <w:t xml:space="preserve"> </w:t>
      </w:r>
      <w:r>
        <w:rPr>
          <w:b/>
          <w:sz w:val="16"/>
        </w:rPr>
        <w:t>10.000,00,</w:t>
      </w:r>
      <w:r>
        <w:rPr>
          <w:b/>
          <w:spacing w:val="-1"/>
          <w:sz w:val="16"/>
        </w:rPr>
        <w:t xml:space="preserve"> </w:t>
      </w:r>
      <w:r>
        <w:rPr>
          <w:b/>
          <w:sz w:val="16"/>
        </w:rPr>
        <w:t xml:space="preserve">Pec: </w:t>
      </w:r>
      <w:hyperlink r:id="rId36">
        <w:r>
          <w:rPr>
            <w:b/>
            <w:sz w:val="16"/>
          </w:rPr>
          <w:t>escp@pec.it</w:t>
        </w:r>
      </w:hyperlink>
    </w:p>
    <w:p w:rsidR="003F28B1" w:rsidRDefault="003F28B1">
      <w:pPr>
        <w:pStyle w:val="Corpodeltesto"/>
        <w:spacing w:before="3"/>
        <w:rPr>
          <w:b/>
          <w:sz w:val="20"/>
        </w:rPr>
      </w:pPr>
    </w:p>
    <w:p w:rsidR="003F28B1" w:rsidRDefault="0045031D">
      <w:pPr>
        <w:ind w:left="807" w:right="204" w:hanging="1"/>
        <w:jc w:val="both"/>
        <w:rPr>
          <w:sz w:val="24"/>
        </w:rPr>
      </w:pPr>
      <w:r>
        <w:rPr>
          <w:b/>
        </w:rPr>
        <w:t xml:space="preserve">Gas – </w:t>
      </w:r>
      <w:r>
        <w:t>In questo comparto si analizza la gestione del condizionamento ambientale (freddo, caldo, ACS), con</w:t>
      </w:r>
      <w:r>
        <w:rPr>
          <w:spacing w:val="1"/>
        </w:rPr>
        <w:t xml:space="preserve"> </w:t>
      </w:r>
      <w:r>
        <w:t>previo e fondamentale congruo adeguamento dell’efficienza degli involucri. Acquisiti i regimi di fabbisogni</w:t>
      </w:r>
      <w:r>
        <w:rPr>
          <w:spacing w:val="1"/>
        </w:rPr>
        <w:t xml:space="preserve"> </w:t>
      </w:r>
      <w:r>
        <w:t xml:space="preserve">(sia puntuali </w:t>
      </w:r>
      <w:proofErr w:type="gramStart"/>
      <w:r>
        <w:t>che</w:t>
      </w:r>
      <w:proofErr w:type="gramEnd"/>
      <w:r>
        <w:t xml:space="preserve"> generali) e</w:t>
      </w:r>
      <w:r>
        <w:t xml:space="preserve"> pertinenti implementazioni, si definisce l’intervento più idoneo. Si persegue sia</w:t>
      </w:r>
      <w:r>
        <w:rPr>
          <w:spacing w:val="1"/>
        </w:rPr>
        <w:t xml:space="preserve"> </w:t>
      </w:r>
      <w:r>
        <w:t>l’</w:t>
      </w:r>
      <w:proofErr w:type="gramStart"/>
      <w:r>
        <w:t>obbiettivo</w:t>
      </w:r>
      <w:proofErr w:type="gramEnd"/>
      <w:r>
        <w:t xml:space="preserve"> di efficienza che recupero da risorse naturali (solare termico, geotermico ed ambientale), nonché</w:t>
      </w:r>
      <w:r>
        <w:rPr>
          <w:spacing w:val="1"/>
        </w:rPr>
        <w:t xml:space="preserve"> </w:t>
      </w:r>
      <w:r>
        <w:t xml:space="preserve">dei cascami locali derivanti da virtuosi processi </w:t>
      </w:r>
      <w:proofErr w:type="spellStart"/>
      <w:r>
        <w:t>micro-cogenerativi</w:t>
      </w:r>
      <w:proofErr w:type="spellEnd"/>
      <w:r>
        <w:t xml:space="preserve"> o altro. Saranno valutate opportunità di</w:t>
      </w:r>
      <w:r>
        <w:rPr>
          <w:spacing w:val="1"/>
        </w:rPr>
        <w:t xml:space="preserve"> </w:t>
      </w:r>
      <w:r>
        <w:t xml:space="preserve">recupero e congruo stoccaggio delle FER disponibili in loco. </w:t>
      </w:r>
      <w:proofErr w:type="gramStart"/>
      <w:r>
        <w:t>Verranno</w:t>
      </w:r>
      <w:proofErr w:type="gramEnd"/>
      <w:r>
        <w:t xml:space="preserve"> vagliate opportunità di integrazione e</w:t>
      </w:r>
      <w:r>
        <w:rPr>
          <w:spacing w:val="1"/>
        </w:rPr>
        <w:t xml:space="preserve"> </w:t>
      </w:r>
      <w:r>
        <w:t>bilanciamento della produzione energe</w:t>
      </w:r>
      <w:r>
        <w:t>tica</w:t>
      </w:r>
      <w:r>
        <w:rPr>
          <w:spacing w:val="1"/>
        </w:rPr>
        <w:t xml:space="preserve"> </w:t>
      </w:r>
      <w:r>
        <w:t>con il ricorso a tecnologie di produzione distribuita (da FER o</w:t>
      </w:r>
      <w:r>
        <w:rPr>
          <w:spacing w:val="1"/>
        </w:rPr>
        <w:t xml:space="preserve"> </w:t>
      </w:r>
      <w:r>
        <w:t>comunque disponibili presso il sito, ad esempio da reflui ed umido), implementando</w:t>
      </w:r>
      <w:r>
        <w:rPr>
          <w:spacing w:val="1"/>
        </w:rPr>
        <w:t xml:space="preserve"> </w:t>
      </w:r>
      <w:r>
        <w:t>virtuose soluzioni HSM</w:t>
      </w:r>
      <w:r>
        <w:rPr>
          <w:spacing w:val="1"/>
        </w:rPr>
        <w:t xml:space="preserve"> </w:t>
      </w:r>
      <w:r>
        <w:t>(</w:t>
      </w:r>
      <w:proofErr w:type="spellStart"/>
      <w:r>
        <w:t>Hierarchical</w:t>
      </w:r>
      <w:proofErr w:type="spellEnd"/>
      <w:r>
        <w:t xml:space="preserve"> </w:t>
      </w:r>
      <w:proofErr w:type="spellStart"/>
      <w:r>
        <w:t>Storage</w:t>
      </w:r>
      <w:proofErr w:type="spellEnd"/>
      <w:r>
        <w:t xml:space="preserve"> Management). Il ricorso a tecnologie di captazione da FER e</w:t>
      </w:r>
      <w:r>
        <w:t xml:space="preserve"> loro gestione ottimizzata</w:t>
      </w:r>
      <w:r>
        <w:rPr>
          <w:spacing w:val="1"/>
        </w:rPr>
        <w:t xml:space="preserve"> </w:t>
      </w:r>
      <w:r>
        <w:rPr>
          <w:spacing w:val="-2"/>
        </w:rPr>
        <w:t xml:space="preserve">mira alla copertura dei bisogni </w:t>
      </w:r>
      <w:r>
        <w:rPr>
          <w:spacing w:val="-1"/>
        </w:rPr>
        <w:t xml:space="preserve">di </w:t>
      </w:r>
      <w:proofErr w:type="spellStart"/>
      <w:r>
        <w:rPr>
          <w:spacing w:val="-1"/>
        </w:rPr>
        <w:t>raffrescamento</w:t>
      </w:r>
      <w:proofErr w:type="spellEnd"/>
      <w:r>
        <w:rPr>
          <w:spacing w:val="-1"/>
        </w:rPr>
        <w:t xml:space="preserve">, riscaldamento </w:t>
      </w:r>
      <w:proofErr w:type="gramStart"/>
      <w:r>
        <w:rPr>
          <w:spacing w:val="-1"/>
        </w:rPr>
        <w:t>ed</w:t>
      </w:r>
      <w:proofErr w:type="gramEnd"/>
      <w:r>
        <w:rPr>
          <w:spacing w:val="-1"/>
        </w:rPr>
        <w:t xml:space="preserve"> ACS. Saranno vagliati interventi strutturali</w:t>
      </w:r>
      <w:r>
        <w:t xml:space="preserve"> di</w:t>
      </w:r>
      <w:r>
        <w:rPr>
          <w:spacing w:val="-7"/>
        </w:rPr>
        <w:t xml:space="preserve"> </w:t>
      </w:r>
      <w:proofErr w:type="spellStart"/>
      <w:r>
        <w:t>efficientamento</w:t>
      </w:r>
      <w:proofErr w:type="spellEnd"/>
      <w:r>
        <w:rPr>
          <w:spacing w:val="3"/>
        </w:rPr>
        <w:t xml:space="preserve"> </w:t>
      </w:r>
      <w:r>
        <w:t>(involucro,</w:t>
      </w:r>
      <w:r>
        <w:rPr>
          <w:spacing w:val="-2"/>
        </w:rPr>
        <w:t xml:space="preserve"> </w:t>
      </w:r>
      <w:r>
        <w:t>sia</w:t>
      </w:r>
      <w:r>
        <w:rPr>
          <w:spacing w:val="13"/>
        </w:rPr>
        <w:t xml:space="preserve"> </w:t>
      </w:r>
      <w:r>
        <w:t>pareti</w:t>
      </w:r>
      <w:r>
        <w:rPr>
          <w:spacing w:val="-6"/>
        </w:rPr>
        <w:t xml:space="preserve"> </w:t>
      </w:r>
      <w:proofErr w:type="gramStart"/>
      <w:r>
        <w:t>che</w:t>
      </w:r>
      <w:proofErr w:type="gramEnd"/>
      <w:r>
        <w:rPr>
          <w:spacing w:val="12"/>
        </w:rPr>
        <w:t xml:space="preserve"> </w:t>
      </w:r>
      <w:r>
        <w:t>falde,</w:t>
      </w:r>
      <w:r>
        <w:rPr>
          <w:spacing w:val="-1"/>
        </w:rPr>
        <w:t xml:space="preserve"> </w:t>
      </w:r>
      <w:r>
        <w:t>opache</w:t>
      </w:r>
      <w:r>
        <w:rPr>
          <w:spacing w:val="13"/>
        </w:rPr>
        <w:t xml:space="preserve"> </w:t>
      </w:r>
      <w:r>
        <w:t>o</w:t>
      </w:r>
      <w:r>
        <w:rPr>
          <w:spacing w:val="2"/>
        </w:rPr>
        <w:t xml:space="preserve"> </w:t>
      </w:r>
      <w:r>
        <w:t>trasparenti)</w:t>
      </w:r>
      <w:r>
        <w:rPr>
          <w:spacing w:val="8"/>
        </w:rPr>
        <w:t xml:space="preserve"> </w:t>
      </w:r>
      <w:r>
        <w:t>prima</w:t>
      </w:r>
      <w:r>
        <w:rPr>
          <w:spacing w:val="13"/>
        </w:rPr>
        <w:t xml:space="preserve"> </w:t>
      </w:r>
      <w:r>
        <w:t>a</w:t>
      </w:r>
      <w:r>
        <w:rPr>
          <w:spacing w:val="12"/>
        </w:rPr>
        <w:t xml:space="preserve"> </w:t>
      </w:r>
      <w:r>
        <w:t>carattere</w:t>
      </w:r>
      <w:r>
        <w:rPr>
          <w:spacing w:val="13"/>
        </w:rPr>
        <w:t xml:space="preserve"> </w:t>
      </w:r>
      <w:r>
        <w:t>edile (coibentazioni</w:t>
      </w:r>
      <w:r>
        <w:rPr>
          <w:spacing w:val="1"/>
        </w:rPr>
        <w:t xml:space="preserve"> </w:t>
      </w:r>
      <w:r>
        <w:rPr>
          <w:spacing w:val="-1"/>
        </w:rPr>
        <w:t xml:space="preserve">e </w:t>
      </w:r>
      <w:r>
        <w:rPr>
          <w:spacing w:val="-1"/>
        </w:rPr>
        <w:t xml:space="preserve">infissi) e poi impiantistico (gruppi generativi, stoccaggio e distribuzione). </w:t>
      </w:r>
      <w:r>
        <w:rPr>
          <w:sz w:val="24"/>
        </w:rPr>
        <w:t xml:space="preserve">Troveranno accoglienza </w:t>
      </w:r>
      <w:proofErr w:type="gramStart"/>
      <w:r>
        <w:rPr>
          <w:sz w:val="24"/>
        </w:rPr>
        <w:t>istanze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anche</w:t>
      </w:r>
      <w:r>
        <w:rPr>
          <w:spacing w:val="1"/>
          <w:sz w:val="24"/>
        </w:rPr>
        <w:t xml:space="preserve"> </w:t>
      </w:r>
      <w:r>
        <w:rPr>
          <w:sz w:val="24"/>
        </w:rPr>
        <w:t>di soluzioni puntuali interne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specifiche</w:t>
      </w:r>
      <w:r>
        <w:rPr>
          <w:spacing w:val="1"/>
          <w:sz w:val="24"/>
        </w:rPr>
        <w:t xml:space="preserve"> </w:t>
      </w:r>
      <w:r>
        <w:rPr>
          <w:sz w:val="24"/>
        </w:rPr>
        <w:t>unità</w:t>
      </w:r>
      <w:r>
        <w:rPr>
          <w:spacing w:val="1"/>
          <w:sz w:val="24"/>
        </w:rPr>
        <w:t xml:space="preserve"> </w:t>
      </w:r>
      <w:r>
        <w:rPr>
          <w:sz w:val="24"/>
        </w:rPr>
        <w:t>abitative,</w:t>
      </w:r>
      <w:r>
        <w:rPr>
          <w:spacing w:val="1"/>
          <w:sz w:val="24"/>
        </w:rPr>
        <w:t xml:space="preserve"> </w:t>
      </w:r>
      <w:r>
        <w:rPr>
          <w:sz w:val="24"/>
        </w:rPr>
        <w:t>che</w:t>
      </w:r>
      <w:r>
        <w:rPr>
          <w:spacing w:val="1"/>
          <w:sz w:val="24"/>
        </w:rPr>
        <w:t xml:space="preserve"> </w:t>
      </w:r>
      <w:r>
        <w:rPr>
          <w:sz w:val="24"/>
        </w:rPr>
        <w:t>vorranno adottare soluzioni</w:t>
      </w:r>
      <w:r>
        <w:rPr>
          <w:spacing w:val="1"/>
          <w:sz w:val="24"/>
        </w:rPr>
        <w:t xml:space="preserve"> </w:t>
      </w:r>
      <w:r>
        <w:rPr>
          <w:sz w:val="24"/>
        </w:rPr>
        <w:t>tecnologiche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di</w:t>
      </w:r>
      <w:r>
        <w:rPr>
          <w:spacing w:val="1"/>
          <w:sz w:val="24"/>
        </w:rPr>
        <w:t xml:space="preserve"> </w:t>
      </w:r>
      <w:r>
        <w:rPr>
          <w:sz w:val="24"/>
        </w:rPr>
        <w:t>arredo</w:t>
      </w:r>
      <w:r>
        <w:rPr>
          <w:spacing w:val="1"/>
          <w:sz w:val="24"/>
        </w:rPr>
        <w:t xml:space="preserve"> </w:t>
      </w:r>
      <w:r>
        <w:rPr>
          <w:sz w:val="24"/>
        </w:rPr>
        <w:t>funzionali</w:t>
      </w:r>
      <w:r>
        <w:rPr>
          <w:spacing w:val="1"/>
          <w:sz w:val="24"/>
        </w:rPr>
        <w:t xml:space="preserve"> </w:t>
      </w:r>
      <w:r>
        <w:rPr>
          <w:sz w:val="24"/>
        </w:rPr>
        <w:t>all’efficienz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sostenibilità</w:t>
      </w:r>
      <w:r>
        <w:rPr>
          <w:spacing w:val="1"/>
          <w:sz w:val="24"/>
        </w:rPr>
        <w:t xml:space="preserve"> </w:t>
      </w:r>
      <w:r>
        <w:rPr>
          <w:sz w:val="24"/>
        </w:rPr>
        <w:t>generale</w:t>
      </w:r>
      <w:r>
        <w:rPr>
          <w:spacing w:val="1"/>
          <w:sz w:val="24"/>
        </w:rPr>
        <w:t xml:space="preserve"> </w:t>
      </w:r>
      <w:r>
        <w:rPr>
          <w:sz w:val="24"/>
        </w:rPr>
        <w:t>(come</w:t>
      </w:r>
      <w:r>
        <w:rPr>
          <w:spacing w:val="1"/>
          <w:sz w:val="24"/>
        </w:rPr>
        <w:t xml:space="preserve"> </w:t>
      </w:r>
      <w:r>
        <w:rPr>
          <w:sz w:val="24"/>
        </w:rPr>
        <w:t>unità</w:t>
      </w:r>
      <w:r>
        <w:rPr>
          <w:spacing w:val="1"/>
          <w:sz w:val="24"/>
        </w:rPr>
        <w:t xml:space="preserve"> </w:t>
      </w:r>
      <w:r>
        <w:rPr>
          <w:sz w:val="24"/>
        </w:rPr>
        <w:t>termo</w:t>
      </w:r>
      <w:r>
        <w:rPr>
          <w:spacing w:val="1"/>
          <w:sz w:val="24"/>
        </w:rPr>
        <w:t xml:space="preserve"> </w:t>
      </w:r>
      <w:r>
        <w:rPr>
          <w:spacing w:val="-4"/>
          <w:sz w:val="24"/>
        </w:rPr>
        <w:t>riscaldanti/</w:t>
      </w:r>
      <w:proofErr w:type="spellStart"/>
      <w:r>
        <w:rPr>
          <w:spacing w:val="-4"/>
          <w:sz w:val="24"/>
        </w:rPr>
        <w:t>raffrescanti</w:t>
      </w:r>
      <w:proofErr w:type="spellEnd"/>
      <w:r>
        <w:rPr>
          <w:spacing w:val="53"/>
          <w:sz w:val="24"/>
        </w:rPr>
        <w:t xml:space="preserve"> </w:t>
      </w:r>
      <w:r>
        <w:rPr>
          <w:spacing w:val="-3"/>
          <w:sz w:val="24"/>
        </w:rPr>
        <w:t>ed</w:t>
      </w:r>
      <w:r>
        <w:rPr>
          <w:spacing w:val="-2"/>
          <w:sz w:val="24"/>
        </w:rPr>
        <w:t xml:space="preserve"> </w:t>
      </w:r>
      <w:r>
        <w:rPr>
          <w:spacing w:val="-3"/>
          <w:sz w:val="24"/>
        </w:rPr>
        <w:t>in</w:t>
      </w:r>
      <w:r>
        <w:rPr>
          <w:spacing w:val="-2"/>
          <w:sz w:val="24"/>
        </w:rPr>
        <w:t xml:space="preserve"> </w:t>
      </w:r>
      <w:r>
        <w:rPr>
          <w:spacing w:val="-3"/>
          <w:sz w:val="24"/>
        </w:rPr>
        <w:t>generale</w:t>
      </w:r>
      <w:r>
        <w:rPr>
          <w:spacing w:val="-2"/>
          <w:sz w:val="24"/>
        </w:rPr>
        <w:t xml:space="preserve"> </w:t>
      </w:r>
      <w:r>
        <w:rPr>
          <w:spacing w:val="-3"/>
          <w:sz w:val="24"/>
        </w:rPr>
        <w:t>per migliorare il</w:t>
      </w:r>
      <w:r>
        <w:rPr>
          <w:spacing w:val="-2"/>
          <w:sz w:val="24"/>
        </w:rPr>
        <w:t xml:space="preserve"> </w:t>
      </w:r>
      <w:proofErr w:type="spellStart"/>
      <w:r>
        <w:rPr>
          <w:spacing w:val="-3"/>
          <w:sz w:val="24"/>
        </w:rPr>
        <w:t>micro-comfort</w:t>
      </w:r>
      <w:proofErr w:type="spellEnd"/>
      <w:r>
        <w:rPr>
          <w:spacing w:val="-2"/>
          <w:sz w:val="24"/>
        </w:rPr>
        <w:t xml:space="preserve"> </w:t>
      </w:r>
      <w:r>
        <w:rPr>
          <w:spacing w:val="-3"/>
          <w:sz w:val="24"/>
        </w:rPr>
        <w:t>aerobico</w:t>
      </w:r>
      <w:r>
        <w:rPr>
          <w:spacing w:val="55"/>
          <w:sz w:val="24"/>
        </w:rPr>
        <w:t xml:space="preserve"> </w:t>
      </w:r>
      <w:r>
        <w:rPr>
          <w:spacing w:val="-3"/>
          <w:sz w:val="24"/>
        </w:rPr>
        <w:t>ed</w:t>
      </w:r>
      <w:r>
        <w:rPr>
          <w:spacing w:val="55"/>
          <w:sz w:val="24"/>
        </w:rPr>
        <w:t xml:space="preserve"> </w:t>
      </w:r>
      <w:r>
        <w:rPr>
          <w:spacing w:val="-3"/>
          <w:sz w:val="24"/>
        </w:rPr>
        <w:t>ambientale</w:t>
      </w:r>
      <w:r>
        <w:rPr>
          <w:spacing w:val="-2"/>
          <w:sz w:val="24"/>
        </w:rPr>
        <w:t xml:space="preserve"> </w:t>
      </w:r>
      <w:r>
        <w:rPr>
          <w:spacing w:val="-3"/>
          <w:sz w:val="24"/>
        </w:rPr>
        <w:t>specifico).</w:t>
      </w:r>
      <w:r>
        <w:rPr>
          <w:spacing w:val="49"/>
          <w:sz w:val="24"/>
        </w:rPr>
        <w:t xml:space="preserve"> </w:t>
      </w:r>
      <w:r>
        <w:rPr>
          <w:spacing w:val="-2"/>
          <w:sz w:val="24"/>
        </w:rPr>
        <w:t>Sicurezza</w:t>
      </w:r>
      <w:r>
        <w:rPr>
          <w:spacing w:val="48"/>
          <w:sz w:val="24"/>
        </w:rPr>
        <w:t xml:space="preserve"> </w:t>
      </w:r>
      <w:r>
        <w:rPr>
          <w:spacing w:val="-2"/>
          <w:sz w:val="24"/>
        </w:rPr>
        <w:t>e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prevenzione</w:t>
      </w:r>
      <w:r>
        <w:rPr>
          <w:spacing w:val="49"/>
          <w:sz w:val="24"/>
        </w:rPr>
        <w:t xml:space="preserve"> </w:t>
      </w:r>
      <w:r>
        <w:rPr>
          <w:spacing w:val="-2"/>
          <w:sz w:val="24"/>
        </w:rPr>
        <w:t>sismica</w:t>
      </w:r>
      <w:r>
        <w:rPr>
          <w:spacing w:val="48"/>
          <w:sz w:val="24"/>
        </w:rPr>
        <w:t xml:space="preserve"> </w:t>
      </w:r>
      <w:proofErr w:type="gramStart"/>
      <w:r>
        <w:rPr>
          <w:spacing w:val="-2"/>
          <w:sz w:val="24"/>
        </w:rPr>
        <w:t>risulteranno</w:t>
      </w:r>
      <w:proofErr w:type="gramEnd"/>
      <w:r>
        <w:rPr>
          <w:spacing w:val="49"/>
          <w:sz w:val="24"/>
        </w:rPr>
        <w:t xml:space="preserve"> </w:t>
      </w:r>
      <w:r>
        <w:rPr>
          <w:spacing w:val="-2"/>
          <w:sz w:val="24"/>
        </w:rPr>
        <w:t>a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corredo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dell’intervento</w:t>
      </w:r>
      <w:r>
        <w:rPr>
          <w:spacing w:val="49"/>
          <w:sz w:val="24"/>
        </w:rPr>
        <w:t xml:space="preserve"> </w:t>
      </w:r>
      <w:r>
        <w:rPr>
          <w:spacing w:val="-2"/>
          <w:sz w:val="24"/>
        </w:rPr>
        <w:t>sistemico.</w:t>
      </w:r>
    </w:p>
    <w:p w:rsidR="003F28B1" w:rsidRDefault="003F28B1">
      <w:pPr>
        <w:pStyle w:val="Corpodeltesto"/>
        <w:spacing w:before="2"/>
        <w:rPr>
          <w:sz w:val="23"/>
        </w:rPr>
      </w:pPr>
    </w:p>
    <w:p w:rsidR="003F28B1" w:rsidRDefault="0045031D">
      <w:pPr>
        <w:pStyle w:val="Corpodeltesto"/>
        <w:ind w:left="806" w:right="208"/>
        <w:jc w:val="both"/>
      </w:pPr>
      <w:r>
        <w:rPr>
          <w:b/>
        </w:rPr>
        <w:t>Reflui –</w:t>
      </w:r>
      <w:r>
        <w:rPr>
          <w:b/>
          <w:spacing w:val="55"/>
        </w:rPr>
        <w:t xml:space="preserve"> </w:t>
      </w:r>
      <w:r>
        <w:t xml:space="preserve">Vagliato l’attuale assetto e layout degli impianti di raccolta e </w:t>
      </w:r>
      <w:proofErr w:type="gramStart"/>
      <w:r>
        <w:t>pretrattamento</w:t>
      </w:r>
      <w:proofErr w:type="gramEnd"/>
      <w:r>
        <w:t xml:space="preserve"> dei fluidi pluviali e</w:t>
      </w:r>
      <w:r>
        <w:rPr>
          <w:spacing w:val="1"/>
        </w:rPr>
        <w:t xml:space="preserve"> </w:t>
      </w:r>
      <w:r>
        <w:t>reflui</w:t>
      </w:r>
      <w:r>
        <w:rPr>
          <w:spacing w:val="1"/>
        </w:rPr>
        <w:t xml:space="preserve"> </w:t>
      </w:r>
      <w:r>
        <w:t>di varia</w:t>
      </w:r>
      <w:r>
        <w:rPr>
          <w:spacing w:val="1"/>
        </w:rPr>
        <w:t xml:space="preserve"> </w:t>
      </w:r>
      <w:r>
        <w:t>provenienza,</w:t>
      </w:r>
      <w:r>
        <w:rPr>
          <w:spacing w:val="1"/>
        </w:rPr>
        <w:t xml:space="preserve"> </w:t>
      </w:r>
      <w:r>
        <w:t>si valutano</w:t>
      </w:r>
      <w:r>
        <w:rPr>
          <w:spacing w:val="1"/>
        </w:rPr>
        <w:t xml:space="preserve"> </w:t>
      </w:r>
      <w:r>
        <w:t>interventi per</w:t>
      </w:r>
      <w:r>
        <w:rPr>
          <w:spacing w:val="1"/>
        </w:rPr>
        <w:t xml:space="preserve"> </w:t>
      </w:r>
      <w:r>
        <w:t>una</w:t>
      </w:r>
      <w:r>
        <w:rPr>
          <w:spacing w:val="1"/>
        </w:rPr>
        <w:t xml:space="preserve"> </w:t>
      </w:r>
      <w:r>
        <w:t>più</w:t>
      </w:r>
      <w:r>
        <w:rPr>
          <w:spacing w:val="1"/>
        </w:rPr>
        <w:t xml:space="preserve"> </w:t>
      </w:r>
      <w:r>
        <w:t>efficace</w:t>
      </w:r>
      <w:r>
        <w:rPr>
          <w:spacing w:val="1"/>
        </w:rPr>
        <w:t xml:space="preserve"> </w:t>
      </w:r>
      <w:r>
        <w:t>gestione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valorizzazione</w:t>
      </w:r>
      <w:r>
        <w:rPr>
          <w:spacing w:val="1"/>
        </w:rPr>
        <w:t xml:space="preserve"> </w:t>
      </w:r>
      <w:r>
        <w:t>delle</w:t>
      </w:r>
      <w:r>
        <w:rPr>
          <w:spacing w:val="1"/>
        </w:rPr>
        <w:t xml:space="preserve"> </w:t>
      </w:r>
      <w:r>
        <w:t>componenti organiche</w:t>
      </w:r>
      <w:r>
        <w:rPr>
          <w:spacing w:val="1"/>
        </w:rPr>
        <w:t xml:space="preserve"> </w:t>
      </w:r>
      <w:r>
        <w:t>ed inorganiche</w:t>
      </w:r>
      <w:r>
        <w:rPr>
          <w:spacing w:val="1"/>
        </w:rPr>
        <w:t xml:space="preserve"> </w:t>
      </w:r>
      <w:r>
        <w:t>presenti.</w:t>
      </w:r>
      <w:r>
        <w:rPr>
          <w:spacing w:val="1"/>
        </w:rPr>
        <w:t xml:space="preserve"> </w:t>
      </w:r>
      <w:r>
        <w:t xml:space="preserve">Questo </w:t>
      </w:r>
      <w:proofErr w:type="gramStart"/>
      <w:r>
        <w:t>verrà</w:t>
      </w:r>
      <w:proofErr w:type="gramEnd"/>
      <w:r>
        <w:rPr>
          <w:spacing w:val="1"/>
        </w:rPr>
        <w:t xml:space="preserve"> </w:t>
      </w:r>
      <w:r>
        <w:t>proiettato ad una</w:t>
      </w:r>
      <w:r>
        <w:rPr>
          <w:spacing w:val="1"/>
        </w:rPr>
        <w:t xml:space="preserve"> </w:t>
      </w:r>
      <w:r>
        <w:t>immediata</w:t>
      </w:r>
      <w:r>
        <w:rPr>
          <w:spacing w:val="1"/>
        </w:rPr>
        <w:t xml:space="preserve"> </w:t>
      </w:r>
      <w:r>
        <w:t>separazione e</w:t>
      </w:r>
      <w:r>
        <w:rPr>
          <w:spacing w:val="1"/>
        </w:rPr>
        <w:t xml:space="preserve"> </w:t>
      </w:r>
      <w:r>
        <w:t>condizionamento dei sottoprodotti, caratterizzandoli quanto basta</w:t>
      </w:r>
      <w:r>
        <w:rPr>
          <w:spacing w:val="1"/>
        </w:rPr>
        <w:t xml:space="preserve"> </w:t>
      </w:r>
      <w:r>
        <w:t>per essere destinati ad ulteriori processi</w:t>
      </w:r>
      <w:r>
        <w:rPr>
          <w:spacing w:val="1"/>
        </w:rPr>
        <w:t xml:space="preserve"> </w:t>
      </w:r>
      <w:r>
        <w:rPr>
          <w:spacing w:val="-1"/>
        </w:rPr>
        <w:t>produttivi (</w:t>
      </w:r>
      <w:r>
        <w:rPr>
          <w:b/>
          <w:spacing w:val="-1"/>
        </w:rPr>
        <w:t xml:space="preserve">CO2, CH4, H2, </w:t>
      </w:r>
      <w:proofErr w:type="spellStart"/>
      <w:r>
        <w:rPr>
          <w:b/>
          <w:spacing w:val="-1"/>
        </w:rPr>
        <w:t>NPK</w:t>
      </w:r>
      <w:r>
        <w:rPr>
          <w:b/>
          <w:spacing w:val="-1"/>
          <w:sz w:val="16"/>
        </w:rPr>
        <w:t>x</w:t>
      </w:r>
      <w:proofErr w:type="spellEnd"/>
      <w:r>
        <w:rPr>
          <w:b/>
          <w:sz w:val="16"/>
        </w:rPr>
        <w:t xml:space="preserve"> </w:t>
      </w:r>
      <w:r>
        <w:rPr>
          <w:spacing w:val="-1"/>
        </w:rPr>
        <w:t xml:space="preserve">e/o concimi liquidi per agro-processi </w:t>
      </w:r>
      <w:r>
        <w:t>contigui al territorio)</w:t>
      </w:r>
      <w:r>
        <w:t>. Il loro efficace</w:t>
      </w:r>
      <w:r>
        <w:rPr>
          <w:spacing w:val="1"/>
        </w:rPr>
        <w:t xml:space="preserve"> </w:t>
      </w:r>
      <w:r>
        <w:t>trattamento potrà</w:t>
      </w:r>
      <w:r>
        <w:rPr>
          <w:spacing w:val="1"/>
        </w:rPr>
        <w:t xml:space="preserve"> </w:t>
      </w:r>
      <w:r>
        <w:t>comportare</w:t>
      </w:r>
      <w:r>
        <w:rPr>
          <w:spacing w:val="1"/>
        </w:rPr>
        <w:t xml:space="preserve"> </w:t>
      </w:r>
      <w:r>
        <w:t>anche implementazioni e migliorie delle prassi comuni nei rapporti con enti</w:t>
      </w:r>
      <w:r>
        <w:rPr>
          <w:spacing w:val="1"/>
        </w:rPr>
        <w:t xml:space="preserve"> </w:t>
      </w:r>
      <w:r>
        <w:t>ambientali del territorio</w:t>
      </w:r>
      <w:r>
        <w:rPr>
          <w:spacing w:val="1"/>
        </w:rPr>
        <w:t xml:space="preserve"> </w:t>
      </w:r>
      <w:r>
        <w:t>(società</w:t>
      </w:r>
      <w:r>
        <w:rPr>
          <w:spacing w:val="1"/>
        </w:rPr>
        <w:t xml:space="preserve"> </w:t>
      </w:r>
      <w:r>
        <w:t>di spurghi,</w:t>
      </w:r>
      <w:r>
        <w:rPr>
          <w:spacing w:val="1"/>
        </w:rPr>
        <w:t xml:space="preserve"> </w:t>
      </w:r>
      <w:r>
        <w:t>manutenzione</w:t>
      </w:r>
      <w:r>
        <w:rPr>
          <w:spacing w:val="1"/>
        </w:rPr>
        <w:t xml:space="preserve"> </w:t>
      </w:r>
      <w:r>
        <w:t>vasche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fosse</w:t>
      </w:r>
      <w:r>
        <w:rPr>
          <w:spacing w:val="1"/>
        </w:rPr>
        <w:t xml:space="preserve"> </w:t>
      </w:r>
      <w:r>
        <w:t>biologiche).</w:t>
      </w:r>
      <w:r>
        <w:rPr>
          <w:spacing w:val="1"/>
        </w:rPr>
        <w:t xml:space="preserve"> </w:t>
      </w:r>
      <w:r>
        <w:t>Ciò produrrà</w:t>
      </w:r>
      <w:r>
        <w:rPr>
          <w:spacing w:val="55"/>
        </w:rPr>
        <w:t xml:space="preserve"> </w:t>
      </w:r>
      <w:r>
        <w:t>un</w:t>
      </w:r>
      <w:r>
        <w:rPr>
          <w:spacing w:val="1"/>
        </w:rPr>
        <w:t xml:space="preserve"> </w:t>
      </w:r>
      <w:r>
        <w:rPr>
          <w:spacing w:val="-2"/>
        </w:rPr>
        <w:t xml:space="preserve">rilevante minore contributo </w:t>
      </w:r>
      <w:r>
        <w:rPr>
          <w:spacing w:val="-2"/>
        </w:rPr>
        <w:t xml:space="preserve">all’effetto </w:t>
      </w:r>
      <w:r>
        <w:rPr>
          <w:spacing w:val="-1"/>
        </w:rPr>
        <w:t xml:space="preserve">serra dovuto a </w:t>
      </w:r>
      <w:r>
        <w:rPr>
          <w:b/>
          <w:spacing w:val="-1"/>
        </w:rPr>
        <w:t xml:space="preserve">CO2 e CH4 </w:t>
      </w:r>
      <w:r>
        <w:rPr>
          <w:spacing w:val="-1"/>
        </w:rPr>
        <w:t>comunemente rilasciati in atmosfera (e non</w:t>
      </w:r>
      <w:r>
        <w:t xml:space="preserve"> percepiti </w:t>
      </w:r>
      <w:proofErr w:type="gramStart"/>
      <w:r>
        <w:t>in quanto</w:t>
      </w:r>
      <w:proofErr w:type="gramEnd"/>
      <w:r>
        <w:t xml:space="preserve"> inodori), già</w:t>
      </w:r>
      <w:r>
        <w:rPr>
          <w:spacing w:val="1"/>
        </w:rPr>
        <w:t xml:space="preserve"> </w:t>
      </w:r>
      <w:r>
        <w:t>nei primi contigui stadi dei processi di degradazione organica in vani di</w:t>
      </w:r>
      <w:r>
        <w:rPr>
          <w:spacing w:val="1"/>
        </w:rPr>
        <w:t xml:space="preserve"> </w:t>
      </w:r>
      <w:r>
        <w:t>ristagno</w:t>
      </w:r>
      <w:r>
        <w:rPr>
          <w:spacing w:val="9"/>
        </w:rPr>
        <w:t xml:space="preserve"> </w:t>
      </w:r>
      <w:r>
        <w:t>preliminare,</w:t>
      </w:r>
      <w:r>
        <w:rPr>
          <w:spacing w:val="36"/>
        </w:rPr>
        <w:t xml:space="preserve"> </w:t>
      </w:r>
      <w:r>
        <w:t>rete</w:t>
      </w:r>
      <w:r>
        <w:rPr>
          <w:spacing w:val="7"/>
        </w:rPr>
        <w:t xml:space="preserve"> </w:t>
      </w:r>
      <w:r>
        <w:t>locali e</w:t>
      </w:r>
      <w:r>
        <w:rPr>
          <w:spacing w:val="7"/>
        </w:rPr>
        <w:t xml:space="preserve"> </w:t>
      </w:r>
      <w:r>
        <w:t>pubbliche,</w:t>
      </w:r>
      <w:r>
        <w:rPr>
          <w:spacing w:val="21"/>
        </w:rPr>
        <w:t xml:space="preserve"> </w:t>
      </w:r>
      <w:r>
        <w:t>depuratori poi.</w:t>
      </w:r>
    </w:p>
    <w:p w:rsidR="003F28B1" w:rsidRDefault="003F28B1">
      <w:pPr>
        <w:pStyle w:val="Corpodeltesto"/>
        <w:spacing w:before="6"/>
        <w:rPr>
          <w:sz w:val="21"/>
        </w:rPr>
      </w:pPr>
    </w:p>
    <w:p w:rsidR="003F28B1" w:rsidRDefault="0045031D">
      <w:pPr>
        <w:pStyle w:val="Corpodeltesto"/>
        <w:ind w:left="807" w:right="198"/>
        <w:jc w:val="both"/>
      </w:pPr>
      <w:r>
        <w:rPr>
          <w:b/>
        </w:rPr>
        <w:t>Umid</w:t>
      </w:r>
      <w:r>
        <w:rPr>
          <w:b/>
        </w:rPr>
        <w:t xml:space="preserve">o - </w:t>
      </w:r>
      <w:r>
        <w:t xml:space="preserve">Vagliato </w:t>
      </w:r>
      <w:proofErr w:type="gramStart"/>
      <w:r>
        <w:t xml:space="preserve">l’ </w:t>
      </w:r>
      <w:proofErr w:type="gramEnd"/>
      <w:r>
        <w:t>attuale assetto e layout degli impianti ed infrastrutture di raccolta, pretrattamento dell’</w:t>
      </w:r>
      <w:r>
        <w:rPr>
          <w:spacing w:val="1"/>
        </w:rPr>
        <w:t xml:space="preserve"> </w:t>
      </w:r>
      <w:r>
        <w:t>umido (collettivo ed individuale), si valutano interventi per una più efficace gestione e valorizzazione delle</w:t>
      </w:r>
      <w:r>
        <w:rPr>
          <w:spacing w:val="1"/>
        </w:rPr>
        <w:t xml:space="preserve"> </w:t>
      </w:r>
      <w:r>
        <w:t>componenti organiche ed inorganiche p</w:t>
      </w:r>
      <w:r>
        <w:t xml:space="preserve">resenti nel sito. Questo </w:t>
      </w:r>
      <w:proofErr w:type="gramStart"/>
      <w:r>
        <w:t>verrà</w:t>
      </w:r>
      <w:proofErr w:type="gramEnd"/>
      <w:r>
        <w:t xml:space="preserve"> proiettato ad una</w:t>
      </w:r>
      <w:r>
        <w:rPr>
          <w:spacing w:val="55"/>
        </w:rPr>
        <w:t xml:space="preserve"> </w:t>
      </w:r>
      <w:r>
        <w:t>immediata separazione</w:t>
      </w:r>
      <w:r>
        <w:rPr>
          <w:spacing w:val="1"/>
        </w:rPr>
        <w:t xml:space="preserve"> </w:t>
      </w:r>
      <w:r>
        <w:t>e condizionamento degli output, caratterizzati quanto basta per essere destinati ad ulteriori processi produttivi</w:t>
      </w:r>
      <w:r>
        <w:rPr>
          <w:spacing w:val="1"/>
        </w:rPr>
        <w:t xml:space="preserve"> </w:t>
      </w:r>
      <w:r>
        <w:t>(</w:t>
      </w:r>
      <w:r>
        <w:rPr>
          <w:b/>
        </w:rPr>
        <w:t>CO2,</w:t>
      </w:r>
      <w:r>
        <w:rPr>
          <w:b/>
          <w:spacing w:val="1"/>
        </w:rPr>
        <w:t xml:space="preserve"> </w:t>
      </w:r>
      <w:r>
        <w:rPr>
          <w:b/>
        </w:rPr>
        <w:t>CH4,</w:t>
      </w:r>
      <w:r>
        <w:rPr>
          <w:b/>
          <w:spacing w:val="1"/>
        </w:rPr>
        <w:t xml:space="preserve"> </w:t>
      </w:r>
      <w:r>
        <w:rPr>
          <w:b/>
        </w:rPr>
        <w:t>H2,</w:t>
      </w:r>
      <w:r>
        <w:rPr>
          <w:b/>
          <w:spacing w:val="1"/>
        </w:rPr>
        <w:t xml:space="preserve"> </w:t>
      </w:r>
      <w:proofErr w:type="spellStart"/>
      <w:r>
        <w:rPr>
          <w:b/>
        </w:rPr>
        <w:t>NPK</w:t>
      </w:r>
      <w:r>
        <w:rPr>
          <w:b/>
          <w:sz w:val="16"/>
        </w:rPr>
        <w:t>x</w:t>
      </w:r>
      <w:proofErr w:type="spellEnd"/>
      <w:r>
        <w:rPr>
          <w:b/>
          <w:spacing w:val="40"/>
          <w:sz w:val="16"/>
        </w:rPr>
        <w:t xml:space="preserve"> </w:t>
      </w:r>
      <w:r>
        <w:t>e concimi liquidi per agro-processi contigui al territorio). Il loro tempestivo ed</w:t>
      </w:r>
      <w:r>
        <w:rPr>
          <w:spacing w:val="1"/>
        </w:rPr>
        <w:t xml:space="preserve"> </w:t>
      </w:r>
      <w:r>
        <w:t>efficace trattamento (ad esempio mediante dissipatori) potrà comportare anche implementazioni e migliorie</w:t>
      </w:r>
      <w:r>
        <w:rPr>
          <w:spacing w:val="1"/>
        </w:rPr>
        <w:t xml:space="preserve"> </w:t>
      </w:r>
      <w:r>
        <w:rPr>
          <w:spacing w:val="-1"/>
        </w:rPr>
        <w:t xml:space="preserve">della condizione sanitaria generale </w:t>
      </w:r>
      <w:r>
        <w:t xml:space="preserve">(meno impatti </w:t>
      </w:r>
      <w:proofErr w:type="spellStart"/>
      <w:r>
        <w:t>odorigeni</w:t>
      </w:r>
      <w:proofErr w:type="spellEnd"/>
      <w:r>
        <w:t xml:space="preserve"> e funzi</w:t>
      </w:r>
      <w:r>
        <w:t>onali, nelle unità abitative e spazi comuni).</w:t>
      </w:r>
      <w:r>
        <w:rPr>
          <w:spacing w:val="1"/>
        </w:rPr>
        <w:t xml:space="preserve"> </w:t>
      </w:r>
      <w:r>
        <w:t>Convogliati</w:t>
      </w:r>
      <w:r>
        <w:rPr>
          <w:spacing w:val="1"/>
        </w:rPr>
        <w:t xml:space="preserve"> </w:t>
      </w:r>
      <w:r>
        <w:t>assieme</w:t>
      </w:r>
      <w:r>
        <w:rPr>
          <w:spacing w:val="1"/>
        </w:rPr>
        <w:t xml:space="preserve"> </w:t>
      </w:r>
      <w:r>
        <w:t>ai</w:t>
      </w:r>
      <w:r>
        <w:rPr>
          <w:spacing w:val="1"/>
        </w:rPr>
        <w:t xml:space="preserve"> </w:t>
      </w:r>
      <w:r>
        <w:t>reflui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fosse</w:t>
      </w:r>
      <w:r>
        <w:rPr>
          <w:spacing w:val="1"/>
        </w:rPr>
        <w:t xml:space="preserve"> </w:t>
      </w:r>
      <w:proofErr w:type="spellStart"/>
      <w:proofErr w:type="gramStart"/>
      <w:r>
        <w:t>imhoff</w:t>
      </w:r>
      <w:proofErr w:type="spellEnd"/>
      <w:proofErr w:type="gramEnd"/>
      <w:r>
        <w:rPr>
          <w:spacing w:val="1"/>
        </w:rPr>
        <w:t xml:space="preserve"> </w:t>
      </w:r>
      <w:r>
        <w:t>verranno</w:t>
      </w:r>
      <w:r>
        <w:rPr>
          <w:spacing w:val="1"/>
        </w:rPr>
        <w:t xml:space="preserve"> </w:t>
      </w:r>
      <w:r>
        <w:t>trattati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separati</w:t>
      </w:r>
      <w:r>
        <w:rPr>
          <w:spacing w:val="1"/>
        </w:rPr>
        <w:t xml:space="preserve"> </w:t>
      </w:r>
      <w:r>
        <w:t>in</w:t>
      </w:r>
      <w:r>
        <w:rPr>
          <w:spacing w:val="55"/>
        </w:rPr>
        <w:t xml:space="preserve"> </w:t>
      </w:r>
      <w:r>
        <w:t>componenti</w:t>
      </w:r>
      <w:r>
        <w:rPr>
          <w:spacing w:val="55"/>
        </w:rPr>
        <w:t xml:space="preserve"> </w:t>
      </w:r>
      <w:r>
        <w:t>direttamente</w:t>
      </w:r>
      <w:r>
        <w:rPr>
          <w:spacing w:val="1"/>
        </w:rPr>
        <w:t xml:space="preserve"> </w:t>
      </w:r>
      <w:r>
        <w:t>indirizzate a processi di valorizzazione. Ciò produrrà un rilevante minore contributo all’effetto serra dovu</w:t>
      </w:r>
      <w:r>
        <w:t>to a</w:t>
      </w:r>
      <w:r>
        <w:rPr>
          <w:spacing w:val="1"/>
        </w:rPr>
        <w:t xml:space="preserve"> </w:t>
      </w:r>
      <w:r>
        <w:rPr>
          <w:b/>
        </w:rPr>
        <w:t xml:space="preserve">CO2 e CH4 </w:t>
      </w:r>
      <w:r>
        <w:t xml:space="preserve">comunemente rilasciati in atmosfera (e non percepiti </w:t>
      </w:r>
      <w:proofErr w:type="gramStart"/>
      <w:r>
        <w:t>in quanto</w:t>
      </w:r>
      <w:proofErr w:type="gramEnd"/>
      <w:r>
        <w:t xml:space="preserve"> inodori), già nei primi stadi dei</w:t>
      </w:r>
      <w:r>
        <w:rPr>
          <w:spacing w:val="1"/>
        </w:rPr>
        <w:t xml:space="preserve"> </w:t>
      </w:r>
      <w:r>
        <w:rPr>
          <w:spacing w:val="-3"/>
        </w:rPr>
        <w:t>processi</w:t>
      </w:r>
      <w:r>
        <w:rPr>
          <w:spacing w:val="-13"/>
        </w:rPr>
        <w:t xml:space="preserve"> </w:t>
      </w:r>
      <w:r>
        <w:rPr>
          <w:spacing w:val="-3"/>
        </w:rPr>
        <w:t>di</w:t>
      </w:r>
      <w:r>
        <w:rPr>
          <w:spacing w:val="2"/>
        </w:rPr>
        <w:t xml:space="preserve"> </w:t>
      </w:r>
      <w:r>
        <w:rPr>
          <w:spacing w:val="-3"/>
        </w:rPr>
        <w:t>degradazione</w:t>
      </w:r>
      <w:r>
        <w:rPr>
          <w:spacing w:val="24"/>
        </w:rPr>
        <w:t xml:space="preserve"> </w:t>
      </w:r>
      <w:r>
        <w:rPr>
          <w:spacing w:val="-3"/>
        </w:rPr>
        <w:t>organica</w:t>
      </w:r>
      <w:r>
        <w:rPr>
          <w:spacing w:val="10"/>
        </w:rPr>
        <w:t xml:space="preserve"> </w:t>
      </w:r>
      <w:r>
        <w:rPr>
          <w:spacing w:val="-2"/>
        </w:rPr>
        <w:t>in</w:t>
      </w:r>
      <w:r>
        <w:rPr>
          <w:spacing w:val="12"/>
        </w:rPr>
        <w:t xml:space="preserve"> </w:t>
      </w:r>
      <w:r>
        <w:rPr>
          <w:spacing w:val="-2"/>
        </w:rPr>
        <w:t>vani</w:t>
      </w:r>
      <w:r>
        <w:rPr>
          <w:spacing w:val="2"/>
        </w:rPr>
        <w:t xml:space="preserve"> </w:t>
      </w:r>
      <w:r>
        <w:rPr>
          <w:spacing w:val="-2"/>
        </w:rPr>
        <w:t>di</w:t>
      </w:r>
      <w:r>
        <w:rPr>
          <w:spacing w:val="3"/>
        </w:rPr>
        <w:t xml:space="preserve"> </w:t>
      </w:r>
      <w:r>
        <w:rPr>
          <w:spacing w:val="-2"/>
        </w:rPr>
        <w:t>ristagno</w:t>
      </w:r>
      <w:r>
        <w:rPr>
          <w:spacing w:val="12"/>
        </w:rPr>
        <w:t xml:space="preserve"> </w:t>
      </w:r>
      <w:r>
        <w:rPr>
          <w:spacing w:val="-2"/>
        </w:rPr>
        <w:t>preliminare</w:t>
      </w:r>
      <w:r>
        <w:rPr>
          <w:spacing w:val="39"/>
        </w:rPr>
        <w:t xml:space="preserve"> </w:t>
      </w:r>
      <w:r>
        <w:rPr>
          <w:spacing w:val="-2"/>
        </w:rPr>
        <w:t>(6/12</w:t>
      </w:r>
      <w:r>
        <w:rPr>
          <w:spacing w:val="13"/>
        </w:rPr>
        <w:t xml:space="preserve"> </w:t>
      </w:r>
      <w:r>
        <w:rPr>
          <w:spacing w:val="-2"/>
        </w:rPr>
        <w:t>h),</w:t>
      </w:r>
      <w:r>
        <w:rPr>
          <w:spacing w:val="-7"/>
        </w:rPr>
        <w:t xml:space="preserve"> </w:t>
      </w:r>
      <w:r>
        <w:rPr>
          <w:spacing w:val="-2"/>
        </w:rPr>
        <w:t>rete</w:t>
      </w:r>
      <w:r>
        <w:rPr>
          <w:spacing w:val="9"/>
        </w:rPr>
        <w:t xml:space="preserve"> </w:t>
      </w:r>
      <w:r>
        <w:rPr>
          <w:spacing w:val="-2"/>
        </w:rPr>
        <w:t>locali</w:t>
      </w:r>
      <w:r>
        <w:rPr>
          <w:spacing w:val="2"/>
        </w:rPr>
        <w:t xml:space="preserve"> </w:t>
      </w:r>
      <w:r>
        <w:rPr>
          <w:spacing w:val="-2"/>
        </w:rPr>
        <w:t>e</w:t>
      </w:r>
      <w:r>
        <w:rPr>
          <w:spacing w:val="10"/>
        </w:rPr>
        <w:t xml:space="preserve"> </w:t>
      </w:r>
      <w:r>
        <w:rPr>
          <w:spacing w:val="-2"/>
        </w:rPr>
        <w:t>pubbliche,</w:t>
      </w:r>
      <w:r>
        <w:rPr>
          <w:spacing w:val="38"/>
        </w:rPr>
        <w:t xml:space="preserve"> </w:t>
      </w:r>
      <w:r>
        <w:rPr>
          <w:spacing w:val="-2"/>
        </w:rPr>
        <w:t>depuratori.</w:t>
      </w:r>
    </w:p>
    <w:p w:rsidR="003F28B1" w:rsidRDefault="003F28B1">
      <w:pPr>
        <w:pStyle w:val="Corpodeltesto"/>
        <w:spacing w:before="3"/>
        <w:rPr>
          <w:sz w:val="23"/>
        </w:rPr>
      </w:pPr>
    </w:p>
    <w:p w:rsidR="003F28B1" w:rsidRDefault="0045031D">
      <w:pPr>
        <w:pStyle w:val="Corpodeltesto"/>
        <w:spacing w:line="237" w:lineRule="auto"/>
        <w:ind w:left="806" w:right="210"/>
        <w:jc w:val="both"/>
      </w:pPr>
      <w:r>
        <w:rPr>
          <w:b/>
        </w:rPr>
        <w:t>Connettività</w:t>
      </w:r>
      <w:r>
        <w:rPr>
          <w:b/>
          <w:spacing w:val="1"/>
        </w:rPr>
        <w:t xml:space="preserve"> </w:t>
      </w:r>
      <w:r>
        <w:rPr>
          <w:b/>
        </w:rPr>
        <w:t>–</w:t>
      </w:r>
      <w:r>
        <w:rPr>
          <w:b/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l’analisi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quest’area,</w:t>
      </w:r>
      <w:r>
        <w:rPr>
          <w:spacing w:val="1"/>
        </w:rPr>
        <w:t xml:space="preserve"> </w:t>
      </w:r>
      <w:r>
        <w:t>ci</w:t>
      </w:r>
      <w:r>
        <w:rPr>
          <w:spacing w:val="1"/>
        </w:rPr>
        <w:t xml:space="preserve"> </w:t>
      </w:r>
      <w:r>
        <w:t>si</w:t>
      </w:r>
      <w:r>
        <w:rPr>
          <w:spacing w:val="1"/>
        </w:rPr>
        <w:t xml:space="preserve"> </w:t>
      </w:r>
      <w:proofErr w:type="gramStart"/>
      <w:r>
        <w:t>proietta</w:t>
      </w:r>
      <w:r>
        <w:rPr>
          <w:spacing w:val="1"/>
        </w:rPr>
        <w:t xml:space="preserve"> </w:t>
      </w:r>
      <w:r>
        <w:t>verso</w:t>
      </w:r>
      <w:proofErr w:type="gramEnd"/>
      <w:r>
        <w:rPr>
          <w:spacing w:val="1"/>
        </w:rPr>
        <w:t xml:space="preserve"> </w:t>
      </w:r>
      <w:r>
        <w:t>uno</w:t>
      </w:r>
      <w:r>
        <w:rPr>
          <w:spacing w:val="1"/>
        </w:rPr>
        <w:t xml:space="preserve"> </w:t>
      </w:r>
      <w:r>
        <w:t>assetto</w:t>
      </w:r>
      <w:r>
        <w:rPr>
          <w:spacing w:val="1"/>
        </w:rPr>
        <w:t xml:space="preserve"> </w:t>
      </w:r>
      <w:r>
        <w:t>ideale</w:t>
      </w:r>
      <w:r>
        <w:rPr>
          <w:spacing w:val="1"/>
        </w:rPr>
        <w:t xml:space="preserve"> </w:t>
      </w:r>
      <w:r>
        <w:t>per</w:t>
      </w:r>
      <w:r>
        <w:rPr>
          <w:spacing w:val="1"/>
        </w:rPr>
        <w:t xml:space="preserve"> </w:t>
      </w:r>
      <w:r>
        <w:t>fruire</w:t>
      </w:r>
      <w:r>
        <w:rPr>
          <w:spacing w:val="55"/>
        </w:rPr>
        <w:t xml:space="preserve"> </w:t>
      </w:r>
      <w:r>
        <w:t>della</w:t>
      </w:r>
      <w:r>
        <w:rPr>
          <w:spacing w:val="1"/>
        </w:rPr>
        <w:t xml:space="preserve"> </w:t>
      </w:r>
      <w:r>
        <w:t>comunicazione integrata coerente con i tempi moderni e le criticità sociali derivanti. Si valuta la possibilità di</w:t>
      </w:r>
      <w:r>
        <w:rPr>
          <w:spacing w:val="1"/>
        </w:rPr>
        <w:t xml:space="preserve"> </w:t>
      </w:r>
      <w:r>
        <w:t xml:space="preserve">allestire servizi comuni ed efficaci per la </w:t>
      </w:r>
      <w:proofErr w:type="gramStart"/>
      <w:r>
        <w:t>fruizione</w:t>
      </w:r>
      <w:proofErr w:type="gramEnd"/>
      <w:r>
        <w:t xml:space="preserve"> di Internet, Te</w:t>
      </w:r>
      <w:r>
        <w:t>lefonia, Radio e TV, unitamente ad una</w:t>
      </w:r>
      <w:r>
        <w:rPr>
          <w:spacing w:val="1"/>
        </w:rPr>
        <w:t xml:space="preserve"> </w:t>
      </w:r>
      <w:r>
        <w:t>maggiore</w:t>
      </w:r>
      <w:r>
        <w:rPr>
          <w:spacing w:val="1"/>
        </w:rPr>
        <w:t xml:space="preserve"> </w:t>
      </w:r>
      <w:r>
        <w:t>connettività</w:t>
      </w:r>
      <w:r>
        <w:rPr>
          <w:spacing w:val="1"/>
        </w:rPr>
        <w:t xml:space="preserve"> </w:t>
      </w:r>
      <w:r>
        <w:t>interna.</w:t>
      </w:r>
      <w:r>
        <w:rPr>
          <w:spacing w:val="1"/>
        </w:rPr>
        <w:t xml:space="preserve"> </w:t>
      </w:r>
      <w:r>
        <w:t>Strumenti</w:t>
      </w:r>
      <w:r>
        <w:rPr>
          <w:spacing w:val="1"/>
        </w:rPr>
        <w:t xml:space="preserve"> </w:t>
      </w:r>
      <w:r>
        <w:t>che</w:t>
      </w:r>
      <w:r>
        <w:rPr>
          <w:spacing w:val="1"/>
        </w:rPr>
        <w:t xml:space="preserve"> </w:t>
      </w:r>
      <w:r>
        <w:t>potranno</w:t>
      </w:r>
      <w:r>
        <w:rPr>
          <w:spacing w:val="1"/>
        </w:rPr>
        <w:t xml:space="preserve"> </w:t>
      </w:r>
      <w:r>
        <w:t>migliorare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comunicazione</w:t>
      </w:r>
      <w:r>
        <w:rPr>
          <w:spacing w:val="1"/>
        </w:rPr>
        <w:t xml:space="preserve"> </w:t>
      </w:r>
      <w:r>
        <w:t>sociale,</w:t>
      </w:r>
      <w:r>
        <w:rPr>
          <w:spacing w:val="1"/>
        </w:rPr>
        <w:t xml:space="preserve"> </w:t>
      </w:r>
      <w:r>
        <w:t>maggiore</w:t>
      </w:r>
      <w:r>
        <w:rPr>
          <w:spacing w:val="1"/>
        </w:rPr>
        <w:t xml:space="preserve"> </w:t>
      </w:r>
      <w:r>
        <w:t>integrazione e quindi contrasto all’isolamento, contenendo i pertinenti rischi autistici e sempre più in crescita.</w:t>
      </w:r>
      <w:r>
        <w:rPr>
          <w:spacing w:val="1"/>
        </w:rPr>
        <w:t xml:space="preserve"> </w:t>
      </w:r>
      <w:r>
        <w:t>Il</w:t>
      </w:r>
      <w:r>
        <w:t xml:space="preserve"> trend di crescita demografica, vedrà sempre più intensificarsi la densità e condivisione delle risorse urbane</w:t>
      </w:r>
      <w:r>
        <w:rPr>
          <w:spacing w:val="1"/>
        </w:rPr>
        <w:t xml:space="preserve"> </w:t>
      </w:r>
      <w:r>
        <w:t xml:space="preserve">(nel 2050 è prevista una popolazione mondiale di </w:t>
      </w:r>
      <w:proofErr w:type="gramStart"/>
      <w:r>
        <w:t>10</w:t>
      </w:r>
      <w:proofErr w:type="gramEnd"/>
      <w:r>
        <w:t xml:space="preserve"> MLD, l’80% della comunità vivrà in aree molto dense,</w:t>
      </w:r>
      <w:r>
        <w:rPr>
          <w:spacing w:val="1"/>
        </w:rPr>
        <w:t xml:space="preserve"> </w:t>
      </w:r>
      <w:r>
        <w:t>circa 8 MLD).</w:t>
      </w:r>
      <w:r>
        <w:rPr>
          <w:spacing w:val="1"/>
        </w:rPr>
        <w:t xml:space="preserve"> </w:t>
      </w:r>
      <w:r>
        <w:t>Il sito diventa funzionale</w:t>
      </w:r>
      <w:r>
        <w:t xml:space="preserve"> all’obiettivo “distribuito e pervasivo” del </w:t>
      </w:r>
      <w:proofErr w:type="spellStart"/>
      <w:r>
        <w:t>cloud</w:t>
      </w:r>
      <w:proofErr w:type="spellEnd"/>
      <w:r>
        <w:t xml:space="preserve"> </w:t>
      </w:r>
      <w:proofErr w:type="spellStart"/>
      <w:r>
        <w:t>computing</w:t>
      </w:r>
      <w:proofErr w:type="spellEnd"/>
      <w:r>
        <w:t xml:space="preserve">, </w:t>
      </w:r>
      <w:proofErr w:type="spellStart"/>
      <w:r>
        <w:t>big-data</w:t>
      </w:r>
      <w:proofErr w:type="spellEnd"/>
      <w:r>
        <w:rPr>
          <w:spacing w:val="1"/>
        </w:rPr>
        <w:t xml:space="preserve"> </w:t>
      </w:r>
      <w:proofErr w:type="spellStart"/>
      <w:r>
        <w:t>storage</w:t>
      </w:r>
      <w:proofErr w:type="spellEnd"/>
      <w:r>
        <w:t>,</w:t>
      </w:r>
      <w:r>
        <w:rPr>
          <w:spacing w:val="-8"/>
        </w:rPr>
        <w:t xml:space="preserve"> </w:t>
      </w:r>
      <w:proofErr w:type="spellStart"/>
      <w:r>
        <w:t>blockchain</w:t>
      </w:r>
      <w:proofErr w:type="spellEnd"/>
      <w:r>
        <w:t>.</w:t>
      </w:r>
    </w:p>
    <w:p w:rsidR="003F28B1" w:rsidRDefault="003F28B1">
      <w:pPr>
        <w:pStyle w:val="Corpodeltesto"/>
        <w:spacing w:before="4"/>
        <w:rPr>
          <w:sz w:val="24"/>
        </w:rPr>
      </w:pPr>
    </w:p>
    <w:p w:rsidR="003F28B1" w:rsidRDefault="0045031D">
      <w:pPr>
        <w:spacing w:line="237" w:lineRule="auto"/>
        <w:ind w:left="807" w:right="220"/>
        <w:jc w:val="both"/>
      </w:pPr>
      <w:proofErr w:type="spellStart"/>
      <w:r>
        <w:rPr>
          <w:b/>
        </w:rPr>
        <w:t>Urban</w:t>
      </w:r>
      <w:proofErr w:type="spellEnd"/>
      <w:r>
        <w:rPr>
          <w:b/>
          <w:spacing w:val="1"/>
        </w:rPr>
        <w:t xml:space="preserve"> </w:t>
      </w:r>
      <w:proofErr w:type="spellStart"/>
      <w:r>
        <w:rPr>
          <w:b/>
        </w:rPr>
        <w:t>Mobility</w:t>
      </w:r>
      <w:proofErr w:type="spellEnd"/>
      <w:r>
        <w:rPr>
          <w:b/>
          <w:spacing w:val="1"/>
        </w:rPr>
        <w:t xml:space="preserve"> </w:t>
      </w:r>
      <w:r>
        <w:rPr>
          <w:b/>
        </w:rPr>
        <w:t>–</w:t>
      </w:r>
      <w:r>
        <w:rPr>
          <w:b/>
          <w:spacing w:val="1"/>
        </w:rPr>
        <w:t xml:space="preserve"> </w:t>
      </w:r>
      <w:hyperlink r:id="rId37">
        <w:proofErr w:type="spellStart"/>
        <w:r>
          <w:rPr>
            <w:b/>
            <w:color w:val="0000FF"/>
            <w:u w:val="single" w:color="0000FF"/>
          </w:rPr>
          <w:t>®GUP</w:t>
        </w:r>
      </w:hyperlink>
      <w:r>
        <w:rPr>
          <w:b/>
          <w:color w:val="0000FF"/>
          <w:u w:val="single" w:color="0000FF"/>
        </w:rPr>
        <w:t>C</w:t>
      </w:r>
      <w:proofErr w:type="spellEnd"/>
      <w:r>
        <w:rPr>
          <w:b/>
          <w:color w:val="0000FF"/>
          <w:spacing w:val="1"/>
        </w:rPr>
        <w:t xml:space="preserve"> </w:t>
      </w:r>
      <w:r>
        <w:rPr>
          <w:sz w:val="24"/>
        </w:rPr>
        <w:t>(</w:t>
      </w:r>
      <w:proofErr w:type="spellStart"/>
      <w:r>
        <w:rPr>
          <w:sz w:val="24"/>
        </w:rPr>
        <w:t>General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UTILITIES</w:t>
      </w:r>
      <w:r>
        <w:rPr>
          <w:spacing w:val="1"/>
          <w:sz w:val="24"/>
        </w:rPr>
        <w:t xml:space="preserve"> </w:t>
      </w:r>
      <w:r>
        <w:rPr>
          <w:sz w:val="24"/>
        </w:rPr>
        <w:t>Performance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Contract</w:t>
      </w:r>
      <w:proofErr w:type="spellEnd"/>
      <w:r>
        <w:rPr>
          <w:sz w:val="24"/>
        </w:rPr>
        <w:t>)</w:t>
      </w:r>
      <w:r>
        <w:rPr>
          <w:spacing w:val="1"/>
          <w:sz w:val="24"/>
        </w:rPr>
        <w:t xml:space="preserve"> </w:t>
      </w:r>
      <w:r>
        <w:rPr>
          <w:sz w:val="24"/>
        </w:rPr>
        <w:t>nelle</w:t>
      </w:r>
      <w:r>
        <w:rPr>
          <w:spacing w:val="60"/>
          <w:sz w:val="24"/>
        </w:rPr>
        <w:t xml:space="preserve"> </w:t>
      </w:r>
      <w:r>
        <w:rPr>
          <w:sz w:val="24"/>
        </w:rPr>
        <w:t>sue</w:t>
      </w:r>
      <w:r>
        <w:rPr>
          <w:spacing w:val="60"/>
          <w:sz w:val="24"/>
        </w:rPr>
        <w:t xml:space="preserve"> </w:t>
      </w:r>
      <w:r>
        <w:rPr>
          <w:sz w:val="24"/>
        </w:rPr>
        <w:t>UTILITIES</w:t>
      </w:r>
      <w:r>
        <w:rPr>
          <w:spacing w:val="1"/>
          <w:sz w:val="24"/>
        </w:rPr>
        <w:t xml:space="preserve"> </w:t>
      </w:r>
      <w:r>
        <w:rPr>
          <w:sz w:val="24"/>
        </w:rPr>
        <w:t>prevede connettività digitale e fisica,</w:t>
      </w:r>
      <w:r>
        <w:rPr>
          <w:spacing w:val="60"/>
          <w:sz w:val="24"/>
        </w:rPr>
        <w:t xml:space="preserve"> </w:t>
      </w:r>
      <w:r>
        <w:t xml:space="preserve">predisponendosi </w:t>
      </w:r>
      <w:proofErr w:type="gramStart"/>
      <w:r>
        <w:t>ad</w:t>
      </w:r>
      <w:proofErr w:type="gramEnd"/>
      <w:r>
        <w:t xml:space="preserve"> una migliore mobilità urbana, con servizi per</w:t>
      </w:r>
      <w:r>
        <w:rPr>
          <w:spacing w:val="1"/>
        </w:rPr>
        <w:t xml:space="preserve"> </w:t>
      </w:r>
      <w:r>
        <w:t>auto</w:t>
      </w:r>
      <w:r>
        <w:rPr>
          <w:spacing w:val="48"/>
        </w:rPr>
        <w:t xml:space="preserve"> </w:t>
      </w:r>
      <w:r>
        <w:t>a</w:t>
      </w:r>
      <w:r>
        <w:rPr>
          <w:spacing w:val="60"/>
        </w:rPr>
        <w:t xml:space="preserve"> </w:t>
      </w:r>
      <w:r>
        <w:t>metano,</w:t>
      </w:r>
      <w:r>
        <w:rPr>
          <w:spacing w:val="46"/>
        </w:rPr>
        <w:t xml:space="preserve"> </w:t>
      </w:r>
      <w:r>
        <w:t>idrogeno</w:t>
      </w:r>
      <w:r>
        <w:rPr>
          <w:spacing w:val="49"/>
        </w:rPr>
        <w:t xml:space="preserve"> </w:t>
      </w:r>
      <w:r>
        <w:t>o</w:t>
      </w:r>
      <w:r>
        <w:rPr>
          <w:spacing w:val="35"/>
        </w:rPr>
        <w:t xml:space="preserve"> </w:t>
      </w:r>
      <w:r>
        <w:t>elettriche;</w:t>
      </w:r>
      <w:r>
        <w:rPr>
          <w:spacing w:val="39"/>
        </w:rPr>
        <w:t xml:space="preserve"> </w:t>
      </w:r>
      <w:r>
        <w:t>mettendo</w:t>
      </w:r>
      <w:r>
        <w:rPr>
          <w:spacing w:val="35"/>
        </w:rPr>
        <w:t xml:space="preserve"> </w:t>
      </w:r>
      <w:r>
        <w:t>a</w:t>
      </w:r>
      <w:r>
        <w:rPr>
          <w:spacing w:val="46"/>
        </w:rPr>
        <w:t xml:space="preserve"> </w:t>
      </w:r>
      <w:r>
        <w:t>frutto</w:t>
      </w:r>
      <w:r>
        <w:rPr>
          <w:spacing w:val="35"/>
        </w:rPr>
        <w:t xml:space="preserve"> </w:t>
      </w:r>
      <w:r>
        <w:t>le</w:t>
      </w:r>
      <w:r>
        <w:rPr>
          <w:spacing w:val="46"/>
        </w:rPr>
        <w:t xml:space="preserve"> </w:t>
      </w:r>
      <w:r>
        <w:t>locali</w:t>
      </w:r>
      <w:r>
        <w:rPr>
          <w:spacing w:val="26"/>
        </w:rPr>
        <w:t xml:space="preserve"> </w:t>
      </w:r>
      <w:r>
        <w:t>gestioni</w:t>
      </w:r>
      <w:r>
        <w:rPr>
          <w:spacing w:val="26"/>
        </w:rPr>
        <w:t xml:space="preserve"> </w:t>
      </w:r>
      <w:r>
        <w:t>di</w:t>
      </w:r>
      <w:r>
        <w:rPr>
          <w:spacing w:val="26"/>
        </w:rPr>
        <w:t xml:space="preserve"> </w:t>
      </w:r>
      <w:r>
        <w:t>esuberi</w:t>
      </w:r>
      <w:r>
        <w:rPr>
          <w:spacing w:val="25"/>
        </w:rPr>
        <w:t xml:space="preserve"> </w:t>
      </w:r>
      <w:r>
        <w:t>energetici</w:t>
      </w:r>
      <w:r>
        <w:rPr>
          <w:spacing w:val="26"/>
        </w:rPr>
        <w:t xml:space="preserve"> </w:t>
      </w:r>
      <w:r>
        <w:t>(da</w:t>
      </w:r>
      <w:r>
        <w:rPr>
          <w:spacing w:val="46"/>
        </w:rPr>
        <w:t xml:space="preserve"> </w:t>
      </w:r>
      <w:r>
        <w:t>solare</w:t>
      </w:r>
    </w:p>
    <w:p w:rsidR="003F28B1" w:rsidRDefault="003F28B1">
      <w:pPr>
        <w:spacing w:before="41"/>
        <w:ind w:left="1272"/>
        <w:rPr>
          <w:sz w:val="16"/>
        </w:rPr>
      </w:pPr>
      <w:hyperlink r:id="rId38">
        <w:proofErr w:type="spellStart"/>
        <w:r w:rsidR="0045031D">
          <w:rPr>
            <w:b/>
            <w:color w:val="007F00"/>
            <w:sz w:val="16"/>
            <w:u w:val="single" w:color="007F00"/>
          </w:rPr>
          <w:t>®GUPC</w:t>
        </w:r>
        <w:proofErr w:type="spellEnd"/>
        <w:r w:rsidR="0045031D">
          <w:rPr>
            <w:b/>
            <w:color w:val="007F00"/>
            <w:spacing w:val="21"/>
            <w:sz w:val="16"/>
          </w:rPr>
          <w:t xml:space="preserve"> </w:t>
        </w:r>
      </w:hyperlink>
      <w:r w:rsidR="0045031D">
        <w:rPr>
          <w:sz w:val="16"/>
        </w:rPr>
        <w:t>-</w:t>
      </w:r>
      <w:r w:rsidR="0045031D">
        <w:rPr>
          <w:spacing w:val="6"/>
          <w:sz w:val="16"/>
        </w:rPr>
        <w:t xml:space="preserve"> </w:t>
      </w:r>
      <w:r w:rsidR="0045031D">
        <w:rPr>
          <w:sz w:val="16"/>
        </w:rPr>
        <w:t>©</w:t>
      </w:r>
      <w:r w:rsidR="0045031D">
        <w:rPr>
          <w:spacing w:val="-9"/>
          <w:sz w:val="16"/>
        </w:rPr>
        <w:t xml:space="preserve"> </w:t>
      </w:r>
      <w:r w:rsidR="0045031D">
        <w:rPr>
          <w:b/>
          <w:sz w:val="16"/>
        </w:rPr>
        <w:t>Copyright</w:t>
      </w:r>
      <w:r w:rsidR="0045031D">
        <w:rPr>
          <w:b/>
          <w:spacing w:val="7"/>
          <w:sz w:val="16"/>
        </w:rPr>
        <w:t xml:space="preserve"> </w:t>
      </w:r>
      <w:r w:rsidR="0045031D">
        <w:rPr>
          <w:sz w:val="16"/>
        </w:rPr>
        <w:t>-</w:t>
      </w:r>
      <w:r w:rsidR="0045031D">
        <w:rPr>
          <w:spacing w:val="6"/>
          <w:sz w:val="16"/>
        </w:rPr>
        <w:t xml:space="preserve"> </w:t>
      </w:r>
      <w:r w:rsidR="0045031D">
        <w:rPr>
          <w:sz w:val="16"/>
        </w:rPr>
        <w:t>Il</w:t>
      </w:r>
      <w:r w:rsidR="0045031D">
        <w:rPr>
          <w:spacing w:val="-2"/>
          <w:sz w:val="16"/>
        </w:rPr>
        <w:t xml:space="preserve"> </w:t>
      </w:r>
      <w:r w:rsidR="0045031D">
        <w:rPr>
          <w:sz w:val="16"/>
        </w:rPr>
        <w:t>presente</w:t>
      </w:r>
      <w:r w:rsidR="0045031D">
        <w:rPr>
          <w:spacing w:val="-19"/>
          <w:sz w:val="16"/>
        </w:rPr>
        <w:t xml:space="preserve"> </w:t>
      </w:r>
      <w:r w:rsidR="0045031D">
        <w:rPr>
          <w:sz w:val="16"/>
        </w:rPr>
        <w:t>documento</w:t>
      </w:r>
      <w:r w:rsidR="0045031D">
        <w:rPr>
          <w:spacing w:val="-11"/>
          <w:sz w:val="16"/>
        </w:rPr>
        <w:t xml:space="preserve"> </w:t>
      </w:r>
      <w:r w:rsidR="0045031D">
        <w:rPr>
          <w:sz w:val="16"/>
        </w:rPr>
        <w:t>è</w:t>
      </w:r>
      <w:r w:rsidR="0045031D">
        <w:rPr>
          <w:spacing w:val="60"/>
          <w:sz w:val="16"/>
        </w:rPr>
        <w:t xml:space="preserve"> </w:t>
      </w:r>
      <w:r w:rsidR="0045031D">
        <w:rPr>
          <w:sz w:val="16"/>
        </w:rPr>
        <w:t>da ritenersi</w:t>
      </w:r>
      <w:r w:rsidR="0045031D">
        <w:rPr>
          <w:spacing w:val="3"/>
          <w:sz w:val="16"/>
        </w:rPr>
        <w:t xml:space="preserve"> </w:t>
      </w:r>
      <w:r w:rsidR="0045031D">
        <w:rPr>
          <w:sz w:val="16"/>
          <w:u w:val="single"/>
        </w:rPr>
        <w:t>autentico,</w:t>
      </w:r>
      <w:r w:rsidR="0045031D">
        <w:rPr>
          <w:spacing w:val="-16"/>
          <w:sz w:val="16"/>
          <w:u w:val="single"/>
        </w:rPr>
        <w:t xml:space="preserve"> </w:t>
      </w:r>
      <w:r w:rsidR="0045031D">
        <w:rPr>
          <w:sz w:val="16"/>
          <w:u w:val="single"/>
        </w:rPr>
        <w:t>riservato,</w:t>
      </w:r>
      <w:r w:rsidR="0045031D">
        <w:rPr>
          <w:spacing w:val="3"/>
          <w:sz w:val="16"/>
          <w:u w:val="single"/>
        </w:rPr>
        <w:t xml:space="preserve"> </w:t>
      </w:r>
      <w:r w:rsidR="0045031D">
        <w:rPr>
          <w:sz w:val="16"/>
          <w:u w:val="single"/>
        </w:rPr>
        <w:t>confidenziale,</w:t>
      </w:r>
      <w:r w:rsidR="0045031D">
        <w:rPr>
          <w:spacing w:val="3"/>
          <w:sz w:val="16"/>
          <w:u w:val="single"/>
        </w:rPr>
        <w:t xml:space="preserve"> </w:t>
      </w:r>
      <w:r w:rsidR="0045031D">
        <w:rPr>
          <w:sz w:val="16"/>
          <w:u w:val="single"/>
        </w:rPr>
        <w:t>coperto</w:t>
      </w:r>
      <w:r w:rsidR="0045031D">
        <w:rPr>
          <w:spacing w:val="-11"/>
          <w:sz w:val="16"/>
          <w:u w:val="single"/>
        </w:rPr>
        <w:t xml:space="preserve"> </w:t>
      </w:r>
      <w:r w:rsidR="0045031D">
        <w:rPr>
          <w:sz w:val="16"/>
          <w:u w:val="single"/>
        </w:rPr>
        <w:t>dal</w:t>
      </w:r>
      <w:r w:rsidR="0045031D">
        <w:rPr>
          <w:spacing w:val="-2"/>
          <w:sz w:val="16"/>
          <w:u w:val="single"/>
        </w:rPr>
        <w:t xml:space="preserve"> </w:t>
      </w:r>
      <w:r w:rsidR="0045031D">
        <w:rPr>
          <w:sz w:val="16"/>
          <w:u w:val="single"/>
        </w:rPr>
        <w:t>diritto</w:t>
      </w:r>
      <w:r w:rsidR="0045031D">
        <w:rPr>
          <w:spacing w:val="-11"/>
          <w:sz w:val="16"/>
          <w:u w:val="single"/>
        </w:rPr>
        <w:t xml:space="preserve"> </w:t>
      </w:r>
      <w:r w:rsidR="0045031D">
        <w:rPr>
          <w:sz w:val="16"/>
          <w:u w:val="single"/>
        </w:rPr>
        <w:t>sulla proprietà</w:t>
      </w:r>
      <w:r w:rsidR="0045031D">
        <w:rPr>
          <w:spacing w:val="1"/>
          <w:sz w:val="16"/>
          <w:u w:val="single"/>
        </w:rPr>
        <w:t xml:space="preserve"> </w:t>
      </w:r>
      <w:proofErr w:type="gramStart"/>
      <w:r w:rsidR="0045031D">
        <w:rPr>
          <w:sz w:val="16"/>
          <w:u w:val="single"/>
        </w:rPr>
        <w:t>intellettuale</w:t>
      </w:r>
      <w:proofErr w:type="gramEnd"/>
    </w:p>
    <w:p w:rsidR="003F28B1" w:rsidRDefault="003F28B1">
      <w:pPr>
        <w:pStyle w:val="Corpodeltesto"/>
        <w:spacing w:before="14"/>
        <w:ind w:right="214"/>
        <w:jc w:val="right"/>
        <w:rPr>
          <w:rFonts w:ascii="Arial MT"/>
        </w:rPr>
      </w:pPr>
      <w:hyperlink r:id="rId39">
        <w:r w:rsidR="0045031D">
          <w:rPr>
            <w:rFonts w:ascii="Arial MT"/>
            <w:color w:val="0000FF"/>
          </w:rPr>
          <w:t>info@escp.it</w:t>
        </w:r>
        <w:r w:rsidR="0045031D">
          <w:rPr>
            <w:rFonts w:ascii="Arial MT"/>
          </w:rPr>
          <w:t>,</w:t>
        </w:r>
        <w:r w:rsidR="0045031D">
          <w:rPr>
            <w:rFonts w:ascii="Arial MT"/>
            <w:spacing w:val="5"/>
          </w:rPr>
          <w:t xml:space="preserve"> </w:t>
        </w:r>
      </w:hyperlink>
      <w:hyperlink r:id="rId40">
        <w:r w:rsidR="0045031D">
          <w:rPr>
            <w:rFonts w:ascii="Arial MT"/>
            <w:color w:val="0000FF"/>
            <w:u w:val="single" w:color="0000FF"/>
          </w:rPr>
          <w:t>www.escp.it</w:t>
        </w:r>
      </w:hyperlink>
    </w:p>
    <w:p w:rsidR="003F28B1" w:rsidRDefault="003F28B1">
      <w:pPr>
        <w:pStyle w:val="Corpodeltesto"/>
        <w:spacing w:line="20" w:lineRule="exact"/>
        <w:ind w:left="8016"/>
        <w:rPr>
          <w:rFonts w:ascii="Arial MT"/>
          <w:sz w:val="2"/>
        </w:rPr>
      </w:pPr>
      <w:r>
        <w:rPr>
          <w:rFonts w:ascii="Arial MT"/>
          <w:sz w:val="2"/>
        </w:rPr>
      </w:r>
      <w:r>
        <w:rPr>
          <w:rFonts w:ascii="Arial MT"/>
          <w:sz w:val="2"/>
        </w:rPr>
        <w:pict>
          <v:group id="_x0000_s1032" style="width:60.85pt;height:.75pt;mso-position-horizontal-relative:char;mso-position-vertical-relative:line" coordsize="1217,15">
            <v:rect id="_x0000_s1033" style="position:absolute;width:1217;height:15" fillcolor="blue" stroked="f"/>
            <w10:wrap type="none"/>
            <w10:anchorlock/>
          </v:group>
        </w:pict>
      </w:r>
    </w:p>
    <w:p w:rsidR="003F28B1" w:rsidRDefault="003F28B1">
      <w:pPr>
        <w:spacing w:line="20" w:lineRule="exact"/>
        <w:rPr>
          <w:rFonts w:ascii="Arial MT"/>
          <w:sz w:val="2"/>
        </w:rPr>
        <w:sectPr w:rsidR="003F28B1">
          <w:pgSz w:w="11910" w:h="16850"/>
          <w:pgMar w:top="500" w:right="520" w:bottom="280" w:left="620" w:header="720" w:footer="720" w:gutter="0"/>
          <w:cols w:space="720"/>
        </w:sectPr>
      </w:pPr>
    </w:p>
    <w:p w:rsidR="003F28B1" w:rsidRDefault="003F28B1">
      <w:pPr>
        <w:pStyle w:val="Corpodeltesto"/>
        <w:rPr>
          <w:rFonts w:ascii="Arial MT"/>
          <w:sz w:val="20"/>
        </w:rPr>
      </w:pPr>
    </w:p>
    <w:p w:rsidR="003F28B1" w:rsidRDefault="003F28B1">
      <w:pPr>
        <w:pStyle w:val="Corpodeltesto"/>
        <w:rPr>
          <w:rFonts w:ascii="Arial MT"/>
          <w:sz w:val="20"/>
        </w:rPr>
      </w:pPr>
    </w:p>
    <w:p w:rsidR="003F28B1" w:rsidRDefault="0045031D">
      <w:pPr>
        <w:pStyle w:val="Heading1"/>
      </w:pPr>
      <w:r>
        <w:rPr>
          <w:noProof/>
          <w:lang w:eastAsia="it-IT"/>
        </w:rPr>
        <w:drawing>
          <wp:anchor distT="0" distB="0" distL="0" distR="0" simplePos="0" relativeHeight="487370240" behindDoc="1" locked="0" layoutInCell="1" allowOverlap="1">
            <wp:simplePos x="0" y="0"/>
            <wp:positionH relativeFrom="page">
              <wp:posOffset>457200</wp:posOffset>
            </wp:positionH>
            <wp:positionV relativeFrom="paragraph">
              <wp:posOffset>-288995</wp:posOffset>
            </wp:positionV>
            <wp:extent cx="1143000" cy="725863"/>
            <wp:effectExtent l="0" t="0" r="0" b="0"/>
            <wp:wrapNone/>
            <wp:docPr id="11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2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7258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Energy</w:t>
      </w:r>
      <w:r>
        <w:rPr>
          <w:spacing w:val="22"/>
        </w:rPr>
        <w:t xml:space="preserve"> </w:t>
      </w:r>
      <w:proofErr w:type="spellStart"/>
      <w:r>
        <w:t>Supply-Chain</w:t>
      </w:r>
      <w:proofErr w:type="spellEnd"/>
      <w:r>
        <w:rPr>
          <w:spacing w:val="37"/>
        </w:rPr>
        <w:t xml:space="preserve"> </w:t>
      </w:r>
      <w:proofErr w:type="spellStart"/>
      <w:r>
        <w:t>Plan</w:t>
      </w:r>
      <w:proofErr w:type="spellEnd"/>
      <w:r>
        <w:rPr>
          <w:spacing w:val="38"/>
        </w:rPr>
        <w:t xml:space="preserve"> </w:t>
      </w:r>
      <w:r>
        <w:t>Srl</w:t>
      </w:r>
    </w:p>
    <w:p w:rsidR="003F28B1" w:rsidRDefault="0045031D">
      <w:pPr>
        <w:spacing w:before="21" w:line="237" w:lineRule="auto"/>
        <w:ind w:left="807" w:right="190" w:hanging="707"/>
      </w:pPr>
      <w:r>
        <w:rPr>
          <w:b/>
          <w:sz w:val="19"/>
        </w:rPr>
        <w:t>ESCP</w:t>
      </w:r>
      <w:r>
        <w:rPr>
          <w:b/>
          <w:spacing w:val="1"/>
          <w:sz w:val="19"/>
        </w:rPr>
        <w:t xml:space="preserve"> </w:t>
      </w:r>
      <w:r>
        <w:rPr>
          <w:b/>
          <w:sz w:val="19"/>
        </w:rPr>
        <w:t xml:space="preserve">Srl </w:t>
      </w:r>
      <w:r>
        <w:rPr>
          <w:b/>
          <w:sz w:val="16"/>
        </w:rPr>
        <w:t>- Sede Legale: Via Socrate 26 - 20128</w:t>
      </w:r>
      <w:r>
        <w:rPr>
          <w:b/>
          <w:spacing w:val="1"/>
          <w:sz w:val="16"/>
        </w:rPr>
        <w:t xml:space="preserve"> </w:t>
      </w:r>
      <w:r>
        <w:rPr>
          <w:b/>
          <w:sz w:val="16"/>
        </w:rPr>
        <w:t>MILANO, C.F. e P.I.</w:t>
      </w:r>
      <w:r>
        <w:rPr>
          <w:b/>
          <w:spacing w:val="1"/>
          <w:sz w:val="16"/>
        </w:rPr>
        <w:t xml:space="preserve"> </w:t>
      </w:r>
      <w:r>
        <w:rPr>
          <w:b/>
          <w:sz w:val="16"/>
        </w:rPr>
        <w:t xml:space="preserve">09168620962, </w:t>
      </w:r>
      <w:proofErr w:type="spellStart"/>
      <w:proofErr w:type="gramStart"/>
      <w:r>
        <w:rPr>
          <w:b/>
          <w:sz w:val="16"/>
        </w:rPr>
        <w:t>R.E.A</w:t>
      </w:r>
      <w:proofErr w:type="spellEnd"/>
      <w:proofErr w:type="gramEnd"/>
      <w:r>
        <w:rPr>
          <w:b/>
          <w:spacing w:val="1"/>
          <w:sz w:val="16"/>
        </w:rPr>
        <w:t xml:space="preserve"> </w:t>
      </w:r>
      <w:proofErr w:type="spellStart"/>
      <w:r>
        <w:rPr>
          <w:b/>
          <w:sz w:val="16"/>
        </w:rPr>
        <w:t>MI</w:t>
      </w:r>
      <w:proofErr w:type="spellEnd"/>
      <w:r>
        <w:rPr>
          <w:b/>
          <w:sz w:val="16"/>
        </w:rPr>
        <w:t xml:space="preserve"> – 2073266</w:t>
      </w:r>
      <w:r>
        <w:rPr>
          <w:b/>
          <w:sz w:val="16"/>
        </w:rPr>
        <w:t xml:space="preserve">, </w:t>
      </w:r>
      <w:proofErr w:type="spellStart"/>
      <w:r>
        <w:rPr>
          <w:b/>
          <w:sz w:val="16"/>
        </w:rPr>
        <w:t>Cap.Soc.</w:t>
      </w:r>
      <w:proofErr w:type="spellEnd"/>
      <w:r>
        <w:rPr>
          <w:b/>
          <w:sz w:val="16"/>
        </w:rPr>
        <w:t xml:space="preserve"> € 10.000,00, Pec: </w:t>
      </w:r>
      <w:hyperlink r:id="rId41">
        <w:r>
          <w:rPr>
            <w:b/>
            <w:sz w:val="16"/>
          </w:rPr>
          <w:t>escp@pec.it</w:t>
        </w:r>
      </w:hyperlink>
      <w:r>
        <w:rPr>
          <w:b/>
          <w:spacing w:val="1"/>
          <w:sz w:val="16"/>
        </w:rPr>
        <w:t xml:space="preserve"> </w:t>
      </w:r>
      <w:r>
        <w:t>termico,</w:t>
      </w:r>
      <w:r>
        <w:rPr>
          <w:spacing w:val="8"/>
        </w:rPr>
        <w:t xml:space="preserve"> </w:t>
      </w:r>
      <w:r>
        <w:t>fotovoltaico,</w:t>
      </w:r>
      <w:r>
        <w:rPr>
          <w:spacing w:val="8"/>
        </w:rPr>
        <w:t xml:space="preserve"> </w:t>
      </w:r>
      <w:r>
        <w:t>nonché</w:t>
      </w:r>
      <w:r>
        <w:rPr>
          <w:spacing w:val="21"/>
        </w:rPr>
        <w:t xml:space="preserve"> </w:t>
      </w:r>
      <w:r>
        <w:t>eolico o</w:t>
      </w:r>
      <w:r>
        <w:rPr>
          <w:spacing w:val="-1"/>
        </w:rPr>
        <w:t xml:space="preserve"> </w:t>
      </w:r>
      <w:r>
        <w:t>altro)</w:t>
      </w:r>
      <w:r>
        <w:rPr>
          <w:spacing w:val="12"/>
        </w:rPr>
        <w:t xml:space="preserve"> </w:t>
      </w:r>
      <w:r>
        <w:t>e</w:t>
      </w:r>
      <w:r>
        <w:rPr>
          <w:spacing w:val="9"/>
        </w:rPr>
        <w:t xml:space="preserve"> </w:t>
      </w:r>
      <w:r>
        <w:t>sistemi</w:t>
      </w:r>
      <w:r>
        <w:rPr>
          <w:spacing w:val="-8"/>
        </w:rPr>
        <w:t xml:space="preserve"> </w:t>
      </w:r>
      <w:r>
        <w:t>stoccaggio;</w:t>
      </w:r>
      <w:r>
        <w:rPr>
          <w:spacing w:val="9"/>
        </w:rPr>
        <w:t xml:space="preserve"> </w:t>
      </w:r>
      <w:r>
        <w:t>stazioni</w:t>
      </w:r>
      <w:r>
        <w:rPr>
          <w:spacing w:val="-9"/>
        </w:rPr>
        <w:t xml:space="preserve"> </w:t>
      </w:r>
      <w:r>
        <w:t>di</w:t>
      </w:r>
      <w:r>
        <w:rPr>
          <w:spacing w:val="-9"/>
        </w:rPr>
        <w:t xml:space="preserve"> </w:t>
      </w:r>
      <w:r>
        <w:t>ricarica</w:t>
      </w:r>
      <w:r>
        <w:rPr>
          <w:spacing w:val="9"/>
        </w:rPr>
        <w:t xml:space="preserve"> </w:t>
      </w:r>
      <w:r>
        <w:t>e</w:t>
      </w:r>
      <w:r>
        <w:rPr>
          <w:spacing w:val="9"/>
        </w:rPr>
        <w:t xml:space="preserve"> </w:t>
      </w:r>
      <w:r>
        <w:t>rifornimenti,</w:t>
      </w:r>
      <w:r>
        <w:rPr>
          <w:spacing w:val="11"/>
        </w:rPr>
        <w:t xml:space="preserve"> </w:t>
      </w:r>
      <w:r>
        <w:t>assieme</w:t>
      </w:r>
      <w:r>
        <w:rPr>
          <w:spacing w:val="1"/>
        </w:rPr>
        <w:t xml:space="preserve"> </w:t>
      </w:r>
      <w:r>
        <w:rPr>
          <w:spacing w:val="-2"/>
        </w:rPr>
        <w:t>ad</w:t>
      </w:r>
      <w:r>
        <w:rPr>
          <w:spacing w:val="12"/>
        </w:rPr>
        <w:t xml:space="preserve"> </w:t>
      </w:r>
      <w:r>
        <w:rPr>
          <w:spacing w:val="-2"/>
        </w:rPr>
        <w:t>infrastrutture</w:t>
      </w:r>
      <w:r>
        <w:rPr>
          <w:spacing w:val="24"/>
        </w:rPr>
        <w:t xml:space="preserve"> </w:t>
      </w:r>
      <w:r>
        <w:rPr>
          <w:spacing w:val="-2"/>
        </w:rPr>
        <w:t>con</w:t>
      </w:r>
      <w:r>
        <w:rPr>
          <w:spacing w:val="12"/>
        </w:rPr>
        <w:t xml:space="preserve"> </w:t>
      </w:r>
      <w:r>
        <w:rPr>
          <w:spacing w:val="-2"/>
        </w:rPr>
        <w:t>spazi</w:t>
      </w:r>
      <w:r>
        <w:rPr>
          <w:spacing w:val="2"/>
        </w:rPr>
        <w:t xml:space="preserve"> </w:t>
      </w:r>
      <w:r>
        <w:rPr>
          <w:spacing w:val="-1"/>
        </w:rPr>
        <w:t>logistici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rPr>
          <w:spacing w:val="24"/>
        </w:rPr>
        <w:t xml:space="preserve"> </w:t>
      </w:r>
      <w:r>
        <w:rPr>
          <w:spacing w:val="-1"/>
        </w:rPr>
        <w:t>servizio</w:t>
      </w:r>
      <w:r>
        <w:rPr>
          <w:spacing w:val="12"/>
        </w:rPr>
        <w:t xml:space="preserve"> </w:t>
      </w:r>
      <w:r>
        <w:rPr>
          <w:spacing w:val="-1"/>
        </w:rPr>
        <w:t>di</w:t>
      </w:r>
      <w:r>
        <w:rPr>
          <w:spacing w:val="10"/>
        </w:rPr>
        <w:t xml:space="preserve"> </w:t>
      </w:r>
      <w:r>
        <w:rPr>
          <w:b/>
          <w:spacing w:val="-1"/>
        </w:rPr>
        <w:t>e</w:t>
      </w:r>
      <w:r>
        <w:rPr>
          <w:b/>
          <w:spacing w:val="-36"/>
        </w:rPr>
        <w:t xml:space="preserve"> </w:t>
      </w:r>
      <w:r>
        <w:rPr>
          <w:b/>
          <w:spacing w:val="-1"/>
        </w:rPr>
        <w:t>VTOL</w:t>
      </w:r>
      <w:r>
        <w:rPr>
          <w:b/>
          <w:spacing w:val="21"/>
        </w:rPr>
        <w:t xml:space="preserve"> </w:t>
      </w:r>
      <w:r>
        <w:rPr>
          <w:spacing w:val="-1"/>
        </w:rPr>
        <w:t>(</w:t>
      </w:r>
      <w:r>
        <w:rPr>
          <w:b/>
          <w:spacing w:val="-1"/>
          <w:u w:val="single"/>
        </w:rPr>
        <w:t>e</w:t>
      </w:r>
      <w:r>
        <w:rPr>
          <w:b/>
          <w:spacing w:val="-35"/>
        </w:rPr>
        <w:t xml:space="preserve"> </w:t>
      </w:r>
      <w:proofErr w:type="spellStart"/>
      <w:r>
        <w:rPr>
          <w:spacing w:val="-1"/>
        </w:rPr>
        <w:t>lectric</w:t>
      </w:r>
      <w:proofErr w:type="spellEnd"/>
      <w:r>
        <w:rPr>
          <w:spacing w:val="26"/>
        </w:rPr>
        <w:t xml:space="preserve"> </w:t>
      </w:r>
      <w:r>
        <w:rPr>
          <w:b/>
          <w:spacing w:val="-1"/>
          <w:u w:val="single"/>
        </w:rPr>
        <w:t>V</w:t>
      </w:r>
      <w:r>
        <w:rPr>
          <w:spacing w:val="-1"/>
        </w:rPr>
        <w:t>ertical</w:t>
      </w:r>
      <w:r>
        <w:rPr>
          <w:spacing w:val="3"/>
        </w:rPr>
        <w:t xml:space="preserve"> </w:t>
      </w:r>
      <w:r>
        <w:rPr>
          <w:b/>
          <w:spacing w:val="-1"/>
          <w:u w:val="single"/>
        </w:rPr>
        <w:t>T</w:t>
      </w:r>
      <w:r>
        <w:rPr>
          <w:spacing w:val="-1"/>
        </w:rPr>
        <w:t>ake</w:t>
      </w:r>
      <w:r>
        <w:rPr>
          <w:spacing w:val="25"/>
        </w:rPr>
        <w:t xml:space="preserve"> </w:t>
      </w:r>
      <w:proofErr w:type="spellStart"/>
      <w:r>
        <w:rPr>
          <w:b/>
          <w:spacing w:val="-1"/>
          <w:u w:val="single"/>
        </w:rPr>
        <w:t>O</w:t>
      </w:r>
      <w:r>
        <w:rPr>
          <w:spacing w:val="-1"/>
        </w:rPr>
        <w:t>f</w:t>
      </w:r>
      <w:proofErr w:type="spellEnd"/>
      <w:r>
        <w:rPr>
          <w:spacing w:val="20"/>
        </w:rPr>
        <w:t xml:space="preserve"> </w:t>
      </w:r>
      <w:proofErr w:type="spellStart"/>
      <w:r>
        <w:rPr>
          <w:b/>
          <w:spacing w:val="-1"/>
          <w:u w:val="single"/>
        </w:rPr>
        <w:t>L</w:t>
      </w:r>
      <w:r>
        <w:rPr>
          <w:spacing w:val="-1"/>
        </w:rPr>
        <w:t>anding</w:t>
      </w:r>
      <w:proofErr w:type="spellEnd"/>
      <w:r>
        <w:rPr>
          <w:spacing w:val="-1"/>
        </w:rPr>
        <w:t>)</w:t>
      </w:r>
      <w:r>
        <w:rPr>
          <w:spacing w:val="20"/>
        </w:rPr>
        <w:t xml:space="preserve"> </w:t>
      </w:r>
      <w:r>
        <w:rPr>
          <w:spacing w:val="-1"/>
        </w:rPr>
        <w:t>per</w:t>
      </w:r>
      <w:r>
        <w:rPr>
          <w:spacing w:val="4"/>
        </w:rPr>
        <w:t xml:space="preserve"> </w:t>
      </w:r>
      <w:r>
        <w:rPr>
          <w:spacing w:val="-1"/>
        </w:rPr>
        <w:t>trasporto</w:t>
      </w:r>
      <w:r>
        <w:rPr>
          <w:spacing w:val="-3"/>
        </w:rPr>
        <w:t xml:space="preserve"> </w:t>
      </w:r>
      <w:r>
        <w:rPr>
          <w:spacing w:val="-1"/>
        </w:rPr>
        <w:t>di</w:t>
      </w:r>
      <w:r>
        <w:rPr>
          <w:spacing w:val="-52"/>
        </w:rPr>
        <w:t xml:space="preserve"> </w:t>
      </w:r>
      <w:r>
        <w:rPr>
          <w:spacing w:val="-3"/>
          <w:w w:val="105"/>
        </w:rPr>
        <w:t xml:space="preserve">persone </w:t>
      </w:r>
      <w:r>
        <w:rPr>
          <w:spacing w:val="-2"/>
          <w:w w:val="105"/>
        </w:rPr>
        <w:t xml:space="preserve">e cose in ambiti urbani e </w:t>
      </w:r>
      <w:proofErr w:type="spellStart"/>
      <w:r>
        <w:rPr>
          <w:spacing w:val="-2"/>
          <w:w w:val="105"/>
        </w:rPr>
        <w:t>periurbani</w:t>
      </w:r>
      <w:proofErr w:type="spellEnd"/>
      <w:r>
        <w:rPr>
          <w:spacing w:val="-2"/>
          <w:w w:val="105"/>
        </w:rPr>
        <w:t>, interpretando al meglio funzionalità di tetti, terrazzi e piazzole,</w:t>
      </w:r>
      <w:r>
        <w:rPr>
          <w:spacing w:val="-55"/>
          <w:w w:val="105"/>
        </w:rPr>
        <w:t xml:space="preserve"> </w:t>
      </w:r>
      <w:r>
        <w:rPr>
          <w:w w:val="105"/>
        </w:rPr>
        <w:t>utili</w:t>
      </w:r>
      <w:r>
        <w:rPr>
          <w:spacing w:val="28"/>
          <w:w w:val="105"/>
        </w:rPr>
        <w:t xml:space="preserve"> </w:t>
      </w:r>
      <w:r>
        <w:rPr>
          <w:w w:val="105"/>
        </w:rPr>
        <w:t>per</w:t>
      </w:r>
      <w:r>
        <w:rPr>
          <w:spacing w:val="1"/>
          <w:w w:val="105"/>
        </w:rPr>
        <w:t xml:space="preserve"> </w:t>
      </w:r>
      <w:r>
        <w:rPr>
          <w:w w:val="105"/>
        </w:rPr>
        <w:t>“</w:t>
      </w:r>
      <w:proofErr w:type="spellStart"/>
      <w:r>
        <w:rPr>
          <w:b/>
          <w:w w:val="105"/>
        </w:rPr>
        <w:t>drone</w:t>
      </w:r>
      <w:proofErr w:type="spellEnd"/>
      <w:r>
        <w:rPr>
          <w:b/>
          <w:w w:val="105"/>
        </w:rPr>
        <w:t>/taxi</w:t>
      </w:r>
      <w:r>
        <w:rPr>
          <w:b/>
          <w:spacing w:val="1"/>
          <w:w w:val="105"/>
        </w:rPr>
        <w:t xml:space="preserve"> </w:t>
      </w:r>
      <w:r>
        <w:rPr>
          <w:b/>
          <w:w w:val="105"/>
        </w:rPr>
        <w:t>air</w:t>
      </w:r>
      <w:r>
        <w:rPr>
          <w:b/>
          <w:spacing w:val="-10"/>
          <w:w w:val="105"/>
        </w:rPr>
        <w:t xml:space="preserve"> </w:t>
      </w:r>
      <w:proofErr w:type="spellStart"/>
      <w:r>
        <w:rPr>
          <w:b/>
          <w:w w:val="105"/>
        </w:rPr>
        <w:t>services</w:t>
      </w:r>
      <w:proofErr w:type="spellEnd"/>
      <w:r>
        <w:rPr>
          <w:b/>
          <w:spacing w:val="-38"/>
          <w:w w:val="105"/>
        </w:rPr>
        <w:t xml:space="preserve"> </w:t>
      </w:r>
      <w:r>
        <w:rPr>
          <w:w w:val="105"/>
        </w:rPr>
        <w:t>”.</w:t>
      </w:r>
    </w:p>
    <w:p w:rsidR="003F28B1" w:rsidRDefault="003F28B1">
      <w:pPr>
        <w:pStyle w:val="Corpodeltesto"/>
      </w:pPr>
    </w:p>
    <w:p w:rsidR="003F28B1" w:rsidRDefault="0045031D">
      <w:pPr>
        <w:pStyle w:val="Corpodeltesto"/>
        <w:ind w:left="806" w:right="205"/>
        <w:jc w:val="both"/>
      </w:pPr>
      <w:r>
        <w:rPr>
          <w:b/>
        </w:rPr>
        <w:t>Welfare</w:t>
      </w:r>
      <w:r>
        <w:rPr>
          <w:b/>
          <w:spacing w:val="55"/>
        </w:rPr>
        <w:t xml:space="preserve"> </w:t>
      </w:r>
      <w:r>
        <w:rPr>
          <w:b/>
        </w:rPr>
        <w:t xml:space="preserve">– </w:t>
      </w:r>
      <w:r>
        <w:t xml:space="preserve">Nello studio </w:t>
      </w:r>
      <w:proofErr w:type="gramStart"/>
      <w:r>
        <w:t>troveranno</w:t>
      </w:r>
      <w:proofErr w:type="gramEnd"/>
      <w:r>
        <w:t xml:space="preserve"> spazio anche proposte verso lo stato sociale, valutando il valore generato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spazi comuni, ludico ricreativi per anziani, bambini, oltre che funzionali alla vita comune: lavanderie</w:t>
      </w:r>
      <w:r>
        <w:rPr>
          <w:spacing w:val="1"/>
        </w:rPr>
        <w:t xml:space="preserve"> </w:t>
      </w:r>
      <w:r>
        <w:t>condominiali, servizi e laboratori (bricolage), co</w:t>
      </w:r>
      <w:r>
        <w:t xml:space="preserve">n particolari attenzioni a modelli di </w:t>
      </w:r>
      <w:proofErr w:type="spellStart"/>
      <w:r>
        <w:t>GentleCare</w:t>
      </w:r>
      <w:proofErr w:type="spellEnd"/>
      <w:r>
        <w:t>, estesi a più</w:t>
      </w:r>
      <w:r>
        <w:rPr>
          <w:spacing w:val="1"/>
        </w:rPr>
        <w:t xml:space="preserve"> </w:t>
      </w:r>
      <w:r>
        <w:t>ampie fasce sociali da cui deriva ed è in auge (di norma terza età e presidi sanitari), comunque aperto ad</w:t>
      </w:r>
      <w:r>
        <w:rPr>
          <w:spacing w:val="1"/>
        </w:rPr>
        <w:t xml:space="preserve"> </w:t>
      </w:r>
      <w:proofErr w:type="spellStart"/>
      <w:r>
        <w:rPr>
          <w:spacing w:val="-3"/>
        </w:rPr>
        <w:t>inclusività</w:t>
      </w:r>
      <w:proofErr w:type="spellEnd"/>
      <w:r>
        <w:rPr>
          <w:spacing w:val="-3"/>
        </w:rPr>
        <w:t xml:space="preserve"> </w:t>
      </w:r>
      <w:r>
        <w:rPr>
          <w:spacing w:val="-2"/>
        </w:rPr>
        <w:t xml:space="preserve">e fragilità in generale. </w:t>
      </w:r>
      <w:proofErr w:type="gramStart"/>
      <w:r>
        <w:rPr>
          <w:spacing w:val="-2"/>
        </w:rPr>
        <w:t>Verranno</w:t>
      </w:r>
      <w:proofErr w:type="gramEnd"/>
      <w:r>
        <w:rPr>
          <w:spacing w:val="-2"/>
        </w:rPr>
        <w:t xml:space="preserve"> valutate le capienze economiche per ospitare e predisporre</w:t>
      </w:r>
      <w:r>
        <w:rPr>
          <w:spacing w:val="-1"/>
        </w:rPr>
        <w:t xml:space="preserve"> </w:t>
      </w:r>
      <w:r>
        <w:rPr>
          <w:spacing w:val="-2"/>
        </w:rPr>
        <w:t>basi di</w:t>
      </w:r>
      <w:r>
        <w:rPr>
          <w:spacing w:val="-1"/>
        </w:rPr>
        <w:t xml:space="preserve"> </w:t>
      </w:r>
      <w:r>
        <w:t>monitoraggio e presidio della salute, ad integrazione di servizi di assistenza sanitaria (pubblici e privati).   Il</w:t>
      </w:r>
      <w:r>
        <w:rPr>
          <w:spacing w:val="1"/>
        </w:rPr>
        <w:t xml:space="preserve"> </w:t>
      </w:r>
      <w:r>
        <w:rPr>
          <w:spacing w:val="-3"/>
        </w:rPr>
        <w:t>sito</w:t>
      </w:r>
      <w:r>
        <w:rPr>
          <w:spacing w:val="12"/>
        </w:rPr>
        <w:t xml:space="preserve"> </w:t>
      </w:r>
      <w:r>
        <w:rPr>
          <w:spacing w:val="-3"/>
        </w:rPr>
        <w:t>si</w:t>
      </w:r>
      <w:r>
        <w:rPr>
          <w:spacing w:val="-13"/>
        </w:rPr>
        <w:t xml:space="preserve"> </w:t>
      </w:r>
      <w:r>
        <w:rPr>
          <w:spacing w:val="-3"/>
        </w:rPr>
        <w:t>presta</w:t>
      </w:r>
      <w:r>
        <w:rPr>
          <w:spacing w:val="9"/>
        </w:rPr>
        <w:t xml:space="preserve"> </w:t>
      </w:r>
      <w:proofErr w:type="gramStart"/>
      <w:r>
        <w:rPr>
          <w:spacing w:val="-3"/>
        </w:rPr>
        <w:t>ad</w:t>
      </w:r>
      <w:proofErr w:type="gramEnd"/>
      <w:r>
        <w:rPr>
          <w:spacing w:val="-3"/>
        </w:rPr>
        <w:t xml:space="preserve"> un </w:t>
      </w:r>
      <w:r>
        <w:rPr>
          <w:spacing w:val="-2"/>
        </w:rPr>
        <w:t>contributo</w:t>
      </w:r>
      <w:r>
        <w:rPr>
          <w:spacing w:val="16"/>
        </w:rPr>
        <w:t xml:space="preserve"> </w:t>
      </w:r>
      <w:r>
        <w:rPr>
          <w:spacing w:val="-2"/>
        </w:rPr>
        <w:t>“distri</w:t>
      </w:r>
      <w:r>
        <w:rPr>
          <w:spacing w:val="-2"/>
        </w:rPr>
        <w:t>buito</w:t>
      </w:r>
      <w:r>
        <w:rPr>
          <w:spacing w:val="5"/>
        </w:rPr>
        <w:t xml:space="preserve"> </w:t>
      </w:r>
      <w:r>
        <w:rPr>
          <w:spacing w:val="-2"/>
        </w:rPr>
        <w:t>e</w:t>
      </w:r>
      <w:r>
        <w:rPr>
          <w:spacing w:val="9"/>
        </w:rPr>
        <w:t xml:space="preserve"> </w:t>
      </w:r>
      <w:r>
        <w:rPr>
          <w:spacing w:val="-2"/>
        </w:rPr>
        <w:t>pervasivo”</w:t>
      </w:r>
      <w:r>
        <w:rPr>
          <w:spacing w:val="10"/>
        </w:rPr>
        <w:t xml:space="preserve"> </w:t>
      </w:r>
      <w:r>
        <w:rPr>
          <w:spacing w:val="-2"/>
        </w:rPr>
        <w:t>al</w:t>
      </w:r>
      <w:r>
        <w:rPr>
          <w:spacing w:val="-13"/>
        </w:rPr>
        <w:t xml:space="preserve"> </w:t>
      </w:r>
      <w:r>
        <w:rPr>
          <w:spacing w:val="-2"/>
        </w:rPr>
        <w:t>benessere</w:t>
      </w:r>
      <w:r>
        <w:rPr>
          <w:spacing w:val="9"/>
        </w:rPr>
        <w:t xml:space="preserve"> </w:t>
      </w:r>
      <w:r>
        <w:rPr>
          <w:spacing w:val="-2"/>
        </w:rPr>
        <w:t>dell’intera</w:t>
      </w:r>
      <w:r>
        <w:rPr>
          <w:spacing w:val="9"/>
        </w:rPr>
        <w:t xml:space="preserve"> </w:t>
      </w:r>
      <w:r>
        <w:rPr>
          <w:spacing w:val="-2"/>
        </w:rPr>
        <w:t>collettività.</w:t>
      </w:r>
    </w:p>
    <w:p w:rsidR="003F28B1" w:rsidRDefault="003F28B1">
      <w:pPr>
        <w:pStyle w:val="Corpodeltesto"/>
        <w:spacing w:before="3"/>
      </w:pPr>
    </w:p>
    <w:p w:rsidR="003F28B1" w:rsidRDefault="0045031D">
      <w:pPr>
        <w:pStyle w:val="Corpodeltesto"/>
        <w:ind w:left="807" w:right="211"/>
        <w:jc w:val="both"/>
      </w:pPr>
      <w:proofErr w:type="spellStart"/>
      <w:r>
        <w:rPr>
          <w:b/>
          <w:spacing w:val="-2"/>
        </w:rPr>
        <w:t>Real</w:t>
      </w:r>
      <w:proofErr w:type="spellEnd"/>
      <w:r>
        <w:rPr>
          <w:b/>
          <w:spacing w:val="-2"/>
        </w:rPr>
        <w:t xml:space="preserve"> Estate </w:t>
      </w:r>
      <w:r>
        <w:rPr>
          <w:spacing w:val="-2"/>
        </w:rPr>
        <w:t xml:space="preserve">– Dove ne ricorreranno i termini, valutare implementazioni </w:t>
      </w:r>
      <w:r>
        <w:rPr>
          <w:spacing w:val="-1"/>
        </w:rPr>
        <w:t>delle infrastrutture, con programmi di</w:t>
      </w:r>
      <w:r>
        <w:t xml:space="preserve"> elevazione o saturazione </w:t>
      </w:r>
      <w:proofErr w:type="gramStart"/>
      <w:r>
        <w:t xml:space="preserve">di </w:t>
      </w:r>
      <w:proofErr w:type="gramEnd"/>
      <w:r>
        <w:t xml:space="preserve">indici volumetrici, in modo da produrre emolumenti per gli </w:t>
      </w:r>
      <w:r>
        <w:t>interventi di interesse</w:t>
      </w:r>
      <w:r>
        <w:rPr>
          <w:spacing w:val="1"/>
        </w:rPr>
        <w:t xml:space="preserve"> </w:t>
      </w:r>
      <w:r>
        <w:t>comune</w:t>
      </w:r>
      <w:r>
        <w:rPr>
          <w:spacing w:val="55"/>
        </w:rPr>
        <w:t xml:space="preserve"> </w:t>
      </w:r>
      <w:r>
        <w:t>(sia verso necessità energetico ambientali che di sviluppo economico), senza ricorrere a liquidità</w:t>
      </w:r>
      <w:r>
        <w:rPr>
          <w:spacing w:val="1"/>
        </w:rPr>
        <w:t xml:space="preserve"> </w:t>
      </w:r>
      <w:r>
        <w:t>extra.</w:t>
      </w:r>
      <w:r>
        <w:rPr>
          <w:spacing w:val="1"/>
        </w:rPr>
        <w:t xml:space="preserve"> </w:t>
      </w:r>
      <w:r>
        <w:t>Compatibilmente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piani</w:t>
      </w:r>
      <w:r>
        <w:rPr>
          <w:spacing w:val="1"/>
        </w:rPr>
        <w:t xml:space="preserve"> </w:t>
      </w:r>
      <w:r>
        <w:t>urbanistici</w:t>
      </w:r>
      <w:r>
        <w:rPr>
          <w:spacing w:val="1"/>
        </w:rPr>
        <w:t xml:space="preserve"> </w:t>
      </w:r>
      <w:r>
        <w:t>locali,</w:t>
      </w:r>
      <w:r>
        <w:rPr>
          <w:spacing w:val="1"/>
        </w:rPr>
        <w:t xml:space="preserve"> </w:t>
      </w:r>
      <w:r>
        <w:t>l’intervento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riqualificazione</w:t>
      </w:r>
      <w:r>
        <w:rPr>
          <w:spacing w:val="1"/>
        </w:rPr>
        <w:t xml:space="preserve"> </w:t>
      </w:r>
      <w:r>
        <w:t>generale</w:t>
      </w:r>
      <w:r>
        <w:rPr>
          <w:spacing w:val="1"/>
        </w:rPr>
        <w:t xml:space="preserve"> </w:t>
      </w:r>
      <w:r>
        <w:t>diviene</w:t>
      </w:r>
      <w:r>
        <w:rPr>
          <w:spacing w:val="1"/>
        </w:rPr>
        <w:t xml:space="preserve"> </w:t>
      </w:r>
      <w:r>
        <w:t>l’occasione</w:t>
      </w:r>
      <w:r>
        <w:rPr>
          <w:spacing w:val="1"/>
        </w:rPr>
        <w:t xml:space="preserve"> </w:t>
      </w:r>
      <w:r>
        <w:t>(avendo g</w:t>
      </w:r>
      <w:r>
        <w:t>ià</w:t>
      </w:r>
      <w:r>
        <w:rPr>
          <w:spacing w:val="1"/>
        </w:rPr>
        <w:t xml:space="preserve"> </w:t>
      </w:r>
      <w:r>
        <w:t>attivato apertura cantiere e sicurezza) per l’espansione immobiliare in altezza (1</w:t>
      </w:r>
      <w:r>
        <w:rPr>
          <w:spacing w:val="1"/>
        </w:rPr>
        <w:t xml:space="preserve"> </w:t>
      </w:r>
      <w:r>
        <w:t>piano),</w:t>
      </w:r>
      <w:r>
        <w:rPr>
          <w:spacing w:val="1"/>
        </w:rPr>
        <w:t xml:space="preserve"> </w:t>
      </w:r>
      <w:r>
        <w:t>ricorrendo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prodotti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tecnologie</w:t>
      </w:r>
      <w:r>
        <w:rPr>
          <w:spacing w:val="1"/>
        </w:rPr>
        <w:t xml:space="preserve"> </w:t>
      </w:r>
      <w:r>
        <w:t>innovative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compatibili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criticità</w:t>
      </w:r>
      <w:r>
        <w:rPr>
          <w:spacing w:val="1"/>
        </w:rPr>
        <w:t xml:space="preserve"> </w:t>
      </w:r>
      <w:r>
        <w:t>strutturali (prodotti</w:t>
      </w:r>
      <w:r>
        <w:rPr>
          <w:spacing w:val="1"/>
        </w:rPr>
        <w:t xml:space="preserve"> </w:t>
      </w:r>
      <w:r>
        <w:t>innovativi, coibenti, efficienti, leggeri, …), tenendo presente sviluppo sociale e di convivialità. Eventuali</w:t>
      </w:r>
      <w:r>
        <w:rPr>
          <w:spacing w:val="1"/>
        </w:rPr>
        <w:t xml:space="preserve"> </w:t>
      </w:r>
      <w:r>
        <w:t>maggiori indici abitativi, non graveranno su infrastrutture</w:t>
      </w:r>
      <w:r>
        <w:rPr>
          <w:spacing w:val="55"/>
        </w:rPr>
        <w:t xml:space="preserve"> </w:t>
      </w:r>
      <w:r>
        <w:t xml:space="preserve">pubbliche, </w:t>
      </w:r>
      <w:proofErr w:type="gramStart"/>
      <w:r>
        <w:t>in quanto</w:t>
      </w:r>
      <w:proofErr w:type="gramEnd"/>
      <w:r>
        <w:t xml:space="preserve"> saranno impegni assolti in</w:t>
      </w:r>
      <w:r>
        <w:rPr>
          <w:spacing w:val="1"/>
        </w:rPr>
        <w:t xml:space="preserve"> </w:t>
      </w:r>
      <w:r>
        <w:t>loco, assieme a quelli del pregresso a</w:t>
      </w:r>
      <w:r>
        <w:t>bitato, riferendosi nello specifico ad acqua, umido, reflui (trasporto e</w:t>
      </w:r>
      <w:r>
        <w:rPr>
          <w:spacing w:val="1"/>
        </w:rPr>
        <w:t xml:space="preserve"> </w:t>
      </w:r>
      <w:r>
        <w:rPr>
          <w:spacing w:val="-2"/>
        </w:rPr>
        <w:t xml:space="preserve">depurazione), nonché luce e gas per via delle maggiori </w:t>
      </w:r>
      <w:r>
        <w:rPr>
          <w:spacing w:val="-1"/>
        </w:rPr>
        <w:t>autonomie conseguite. Processi per accrescere il valore</w:t>
      </w:r>
      <w:r>
        <w:t xml:space="preserve"> </w:t>
      </w:r>
      <w:r>
        <w:rPr>
          <w:spacing w:val="-1"/>
        </w:rPr>
        <w:t>immobiliare, aprendo molto verso l’</w:t>
      </w:r>
      <w:proofErr w:type="spellStart"/>
      <w:r>
        <w:rPr>
          <w:spacing w:val="-1"/>
        </w:rPr>
        <w:t>inclusività</w:t>
      </w:r>
      <w:proofErr w:type="spellEnd"/>
      <w:r>
        <w:rPr>
          <w:spacing w:val="-1"/>
        </w:rPr>
        <w:t>.</w:t>
      </w:r>
      <w:r>
        <w:rPr>
          <w:spacing w:val="107"/>
        </w:rPr>
        <w:t xml:space="preserve"> </w:t>
      </w:r>
      <w:r>
        <w:rPr>
          <w:spacing w:val="-1"/>
        </w:rPr>
        <w:t xml:space="preserve">Dove </w:t>
      </w:r>
      <w:proofErr w:type="gramStart"/>
      <w:r>
        <w:rPr>
          <w:spacing w:val="-1"/>
        </w:rPr>
        <w:t>significativo</w:t>
      </w:r>
      <w:proofErr w:type="gramEnd"/>
      <w:r>
        <w:rPr>
          <w:spacing w:val="-1"/>
        </w:rPr>
        <w:t xml:space="preserve">, </w:t>
      </w:r>
      <w:r>
        <w:t>soll</w:t>
      </w:r>
      <w:r>
        <w:t>ecitare interventi per maggiore cultura</w:t>
      </w:r>
      <w:r>
        <w:rPr>
          <w:spacing w:val="1"/>
        </w:rPr>
        <w:t xml:space="preserve"> </w:t>
      </w:r>
      <w:r>
        <w:t>e sicurezza sismica,</w:t>
      </w:r>
      <w:r>
        <w:rPr>
          <w:spacing w:val="-1"/>
        </w:rPr>
        <w:t xml:space="preserve"> </w:t>
      </w:r>
      <w:r>
        <w:t>grazie</w:t>
      </w:r>
      <w:r>
        <w:rPr>
          <w:spacing w:val="1"/>
        </w:rPr>
        <w:t xml:space="preserve"> </w:t>
      </w:r>
      <w:r>
        <w:t>a ruolo</w:t>
      </w:r>
      <w:r>
        <w:rPr>
          <w:spacing w:val="3"/>
        </w:rPr>
        <w:t xml:space="preserve"> </w:t>
      </w:r>
      <w:r>
        <w:t>di</w:t>
      </w:r>
      <w:r>
        <w:rPr>
          <w:spacing w:val="-6"/>
        </w:rPr>
        <w:t xml:space="preserve"> </w:t>
      </w:r>
      <w:r>
        <w:t>eso-scheletro</w:t>
      </w:r>
      <w:r>
        <w:rPr>
          <w:spacing w:val="-10"/>
        </w:rPr>
        <w:t xml:space="preserve"> </w:t>
      </w:r>
      <w:r>
        <w:t>delle strutture</w:t>
      </w:r>
      <w:r>
        <w:rPr>
          <w:spacing w:val="3"/>
        </w:rPr>
        <w:t xml:space="preserve"> </w:t>
      </w:r>
      <w:r>
        <w:t>di</w:t>
      </w:r>
      <w:r>
        <w:rPr>
          <w:spacing w:val="-5"/>
        </w:rPr>
        <w:t xml:space="preserve"> </w:t>
      </w:r>
      <w:r>
        <w:t>efficienza</w:t>
      </w:r>
      <w:r>
        <w:rPr>
          <w:spacing w:val="13"/>
        </w:rPr>
        <w:t xml:space="preserve"> </w:t>
      </w:r>
      <w:r>
        <w:t>energetica sugli</w:t>
      </w:r>
      <w:r>
        <w:rPr>
          <w:spacing w:val="-6"/>
        </w:rPr>
        <w:t xml:space="preserve"> </w:t>
      </w:r>
      <w:r>
        <w:t>involucri.</w:t>
      </w:r>
    </w:p>
    <w:p w:rsidR="003F28B1" w:rsidRDefault="003F28B1">
      <w:pPr>
        <w:pStyle w:val="Corpodeltesto"/>
        <w:spacing w:before="11"/>
        <w:rPr>
          <w:sz w:val="21"/>
        </w:rPr>
      </w:pPr>
    </w:p>
    <w:p w:rsidR="003F28B1" w:rsidRDefault="0045031D">
      <w:pPr>
        <w:pStyle w:val="Corpodeltesto"/>
        <w:spacing w:line="242" w:lineRule="auto"/>
        <w:ind w:left="807" w:right="208" w:hanging="1"/>
        <w:jc w:val="both"/>
      </w:pPr>
      <w:r>
        <w:rPr>
          <w:b/>
        </w:rPr>
        <w:t>Dimensionamento</w:t>
      </w:r>
      <w:r>
        <w:rPr>
          <w:b/>
          <w:spacing w:val="1"/>
        </w:rPr>
        <w:t xml:space="preserve"> </w:t>
      </w:r>
      <w:r>
        <w:rPr>
          <w:b/>
        </w:rPr>
        <w:t>- ESCP Srl</w:t>
      </w:r>
      <w:r>
        <w:t xml:space="preserve">, attraverso propri tecnici </w:t>
      </w:r>
      <w:proofErr w:type="gramStart"/>
      <w:r>
        <w:t>ed</w:t>
      </w:r>
      <w:proofErr w:type="gramEnd"/>
      <w:r>
        <w:t xml:space="preserve"> addetti potrà provvedere ai dimensionamenti</w:t>
      </w:r>
      <w:r>
        <w:rPr>
          <w:spacing w:val="1"/>
        </w:rPr>
        <w:t xml:space="preserve"> </w:t>
      </w:r>
      <w:r>
        <w:t>pre</w:t>
      </w:r>
      <w:r>
        <w:t>liminari ed alla loro ratifica mediante analisi puntuali, in funzione delle disponibilità delle risorse edotte e</w:t>
      </w:r>
      <w:r>
        <w:rPr>
          <w:spacing w:val="1"/>
        </w:rPr>
        <w:t xml:space="preserve"> </w:t>
      </w:r>
      <w:r>
        <w:t>con potenziali piani di conferimento attraverso analisi del territorio. In fase esecutiva e suo divenire nello</w:t>
      </w:r>
      <w:r>
        <w:rPr>
          <w:spacing w:val="1"/>
        </w:rPr>
        <w:t xml:space="preserve"> </w:t>
      </w:r>
      <w:r>
        <w:rPr>
          <w:spacing w:val="-3"/>
        </w:rPr>
        <w:t>sviluppo</w:t>
      </w:r>
      <w:r>
        <w:rPr>
          <w:spacing w:val="42"/>
        </w:rPr>
        <w:t xml:space="preserve"> </w:t>
      </w:r>
      <w:r>
        <w:rPr>
          <w:spacing w:val="-3"/>
        </w:rPr>
        <w:t>della</w:t>
      </w:r>
      <w:r>
        <w:rPr>
          <w:spacing w:val="24"/>
        </w:rPr>
        <w:t xml:space="preserve"> </w:t>
      </w:r>
      <w:r>
        <w:rPr>
          <w:spacing w:val="-3"/>
        </w:rPr>
        <w:t>fase</w:t>
      </w:r>
      <w:r>
        <w:rPr>
          <w:spacing w:val="9"/>
        </w:rPr>
        <w:t xml:space="preserve"> </w:t>
      </w:r>
      <w:proofErr w:type="gramStart"/>
      <w:r>
        <w:rPr>
          <w:spacing w:val="-3"/>
        </w:rPr>
        <w:t>gestionale</w:t>
      </w:r>
      <w:proofErr w:type="gramEnd"/>
      <w:r>
        <w:rPr>
          <w:spacing w:val="-3"/>
        </w:rPr>
        <w:t>,</w:t>
      </w:r>
      <w:r>
        <w:rPr>
          <w:spacing w:val="8"/>
        </w:rPr>
        <w:t xml:space="preserve"> </w:t>
      </w:r>
      <w:r>
        <w:rPr>
          <w:spacing w:val="-3"/>
        </w:rPr>
        <w:t>sarà</w:t>
      </w:r>
      <w:r>
        <w:rPr>
          <w:spacing w:val="9"/>
        </w:rPr>
        <w:t xml:space="preserve"> </w:t>
      </w:r>
      <w:r>
        <w:rPr>
          <w:spacing w:val="-3"/>
        </w:rPr>
        <w:t>parte</w:t>
      </w:r>
      <w:r>
        <w:rPr>
          <w:spacing w:val="10"/>
        </w:rPr>
        <w:t xml:space="preserve"> </w:t>
      </w:r>
      <w:r>
        <w:rPr>
          <w:spacing w:val="-3"/>
        </w:rPr>
        <w:t>diligente</w:t>
      </w:r>
      <w:r>
        <w:rPr>
          <w:spacing w:val="9"/>
        </w:rPr>
        <w:t xml:space="preserve"> </w:t>
      </w:r>
      <w:r>
        <w:rPr>
          <w:spacing w:val="-3"/>
        </w:rPr>
        <w:t>nel</w:t>
      </w:r>
      <w:r>
        <w:rPr>
          <w:spacing w:val="-13"/>
        </w:rPr>
        <w:t xml:space="preserve"> </w:t>
      </w:r>
      <w:r>
        <w:rPr>
          <w:spacing w:val="-3"/>
        </w:rPr>
        <w:t>redigere</w:t>
      </w:r>
      <w:r>
        <w:rPr>
          <w:spacing w:val="9"/>
        </w:rPr>
        <w:t xml:space="preserve"> </w:t>
      </w:r>
      <w:r>
        <w:rPr>
          <w:spacing w:val="-3"/>
        </w:rPr>
        <w:t>incisivi</w:t>
      </w:r>
      <w:r>
        <w:rPr>
          <w:spacing w:val="47"/>
        </w:rPr>
        <w:t xml:space="preserve"> </w:t>
      </w:r>
      <w:r>
        <w:rPr>
          <w:spacing w:val="-3"/>
        </w:rPr>
        <w:t>accordi</w:t>
      </w:r>
      <w:r>
        <w:rPr>
          <w:spacing w:val="-13"/>
        </w:rPr>
        <w:t xml:space="preserve"> </w:t>
      </w:r>
      <w:r>
        <w:rPr>
          <w:spacing w:val="-2"/>
        </w:rPr>
        <w:t>di</w:t>
      </w:r>
      <w:r>
        <w:rPr>
          <w:spacing w:val="3"/>
        </w:rPr>
        <w:t xml:space="preserve"> </w:t>
      </w:r>
      <w:r>
        <w:rPr>
          <w:spacing w:val="-2"/>
        </w:rPr>
        <w:t>forniture,</w:t>
      </w:r>
      <w:r>
        <w:rPr>
          <w:spacing w:val="23"/>
        </w:rPr>
        <w:t xml:space="preserve"> </w:t>
      </w:r>
      <w:r>
        <w:rPr>
          <w:spacing w:val="-2"/>
        </w:rPr>
        <w:t>solide</w:t>
      </w:r>
      <w:r>
        <w:rPr>
          <w:spacing w:val="24"/>
        </w:rPr>
        <w:t xml:space="preserve"> </w:t>
      </w:r>
      <w:r>
        <w:rPr>
          <w:spacing w:val="-2"/>
        </w:rPr>
        <w:t>e</w:t>
      </w:r>
      <w:r>
        <w:rPr>
          <w:spacing w:val="9"/>
        </w:rPr>
        <w:t xml:space="preserve"> </w:t>
      </w:r>
      <w:r>
        <w:rPr>
          <w:spacing w:val="-2"/>
        </w:rPr>
        <w:t>longeve.</w:t>
      </w:r>
    </w:p>
    <w:p w:rsidR="003F28B1" w:rsidRDefault="003F28B1">
      <w:pPr>
        <w:pStyle w:val="Corpodeltesto"/>
        <w:spacing w:before="9"/>
        <w:rPr>
          <w:sz w:val="20"/>
        </w:rPr>
      </w:pPr>
    </w:p>
    <w:p w:rsidR="003F28B1" w:rsidRDefault="0045031D">
      <w:pPr>
        <w:pStyle w:val="Corpodeltesto"/>
        <w:spacing w:line="242" w:lineRule="auto"/>
        <w:ind w:left="807" w:right="207"/>
        <w:jc w:val="both"/>
      </w:pPr>
      <w:r>
        <w:rPr>
          <w:b/>
        </w:rPr>
        <w:t>Iter amministrativi - ESCP Srl</w:t>
      </w:r>
      <w:r>
        <w:t xml:space="preserve">, provvede </w:t>
      </w:r>
      <w:proofErr w:type="gramStart"/>
      <w:r>
        <w:t>ad</w:t>
      </w:r>
      <w:proofErr w:type="gramEnd"/>
      <w:r>
        <w:t xml:space="preserve"> ogni adempimento e supporta la committenza all’ottenimento</w:t>
      </w:r>
      <w:r>
        <w:rPr>
          <w:spacing w:val="1"/>
        </w:rPr>
        <w:t xml:space="preserve"> </w:t>
      </w:r>
      <w:r>
        <w:rPr>
          <w:spacing w:val="-2"/>
        </w:rPr>
        <w:t>dei</w:t>
      </w:r>
      <w:r>
        <w:rPr>
          <w:spacing w:val="2"/>
        </w:rPr>
        <w:t xml:space="preserve"> </w:t>
      </w:r>
      <w:r>
        <w:rPr>
          <w:spacing w:val="-2"/>
        </w:rPr>
        <w:t>permessi</w:t>
      </w:r>
      <w:r>
        <w:rPr>
          <w:spacing w:val="-13"/>
        </w:rPr>
        <w:t xml:space="preserve"> </w:t>
      </w:r>
      <w:r>
        <w:rPr>
          <w:spacing w:val="-2"/>
        </w:rPr>
        <w:t>necessari,</w:t>
      </w:r>
      <w:r>
        <w:rPr>
          <w:spacing w:val="-7"/>
        </w:rPr>
        <w:t xml:space="preserve"> </w:t>
      </w:r>
      <w:r>
        <w:rPr>
          <w:spacing w:val="-2"/>
        </w:rPr>
        <w:t>previa</w:t>
      </w:r>
      <w:r>
        <w:rPr>
          <w:spacing w:val="9"/>
        </w:rPr>
        <w:t xml:space="preserve"> </w:t>
      </w:r>
      <w:r>
        <w:rPr>
          <w:spacing w:val="-2"/>
        </w:rPr>
        <w:t>disponibilità</w:t>
      </w:r>
      <w:r>
        <w:rPr>
          <w:spacing w:val="17"/>
        </w:rPr>
        <w:t xml:space="preserve"> </w:t>
      </w:r>
      <w:r>
        <w:rPr>
          <w:spacing w:val="-2"/>
        </w:rPr>
        <w:t>di</w:t>
      </w:r>
      <w:r>
        <w:rPr>
          <w:spacing w:val="2"/>
        </w:rPr>
        <w:t xml:space="preserve"> </w:t>
      </w:r>
      <w:r>
        <w:rPr>
          <w:spacing w:val="-2"/>
        </w:rPr>
        <w:t>dati</w:t>
      </w:r>
      <w:r>
        <w:rPr>
          <w:spacing w:val="2"/>
        </w:rPr>
        <w:t xml:space="preserve"> </w:t>
      </w:r>
      <w:r>
        <w:rPr>
          <w:spacing w:val="-2"/>
        </w:rPr>
        <w:t>e</w:t>
      </w:r>
      <w:r>
        <w:rPr>
          <w:spacing w:val="9"/>
        </w:rPr>
        <w:t xml:space="preserve"> </w:t>
      </w:r>
      <w:r>
        <w:rPr>
          <w:spacing w:val="-2"/>
        </w:rPr>
        <w:t>referenti</w:t>
      </w:r>
      <w:r>
        <w:rPr>
          <w:spacing w:val="-13"/>
        </w:rPr>
        <w:t xml:space="preserve"> </w:t>
      </w:r>
      <w:r>
        <w:rPr>
          <w:spacing w:val="-1"/>
        </w:rPr>
        <w:t>della</w:t>
      </w:r>
      <w:r>
        <w:rPr>
          <w:spacing w:val="9"/>
        </w:rPr>
        <w:t xml:space="preserve"> </w:t>
      </w:r>
      <w:r>
        <w:rPr>
          <w:spacing w:val="-1"/>
        </w:rPr>
        <w:t>committenza.</w:t>
      </w:r>
    </w:p>
    <w:p w:rsidR="003F28B1" w:rsidRDefault="003F28B1">
      <w:pPr>
        <w:pStyle w:val="Corpodeltesto"/>
        <w:spacing w:before="3"/>
      </w:pPr>
    </w:p>
    <w:p w:rsidR="003F28B1" w:rsidRDefault="0045031D">
      <w:pPr>
        <w:pStyle w:val="Corpodeltesto"/>
        <w:spacing w:line="237" w:lineRule="auto"/>
        <w:ind w:left="807" w:right="200"/>
        <w:jc w:val="both"/>
      </w:pPr>
      <w:r>
        <w:t>La manutenzione, grazie a controlli remoti sarà essenzialmente predittiva, coordinata direttamente dalla rete di</w:t>
      </w:r>
      <w:r>
        <w:rPr>
          <w:spacing w:val="-52"/>
        </w:rPr>
        <w:t xml:space="preserve"> </w:t>
      </w:r>
      <w:r>
        <w:rPr>
          <w:b/>
        </w:rPr>
        <w:t xml:space="preserve">ESCP Srl </w:t>
      </w:r>
      <w:r>
        <w:t>e sue officine convenzionate su tutto il territorio nazionale ed estero, integrato da un elevato livello</w:t>
      </w:r>
      <w:r>
        <w:rPr>
          <w:spacing w:val="1"/>
        </w:rPr>
        <w:t xml:space="preserve"> </w:t>
      </w:r>
      <w:r>
        <w:t>di superv</w:t>
      </w:r>
      <w:r>
        <w:t xml:space="preserve">isione dalle proprie sedi operative. </w:t>
      </w:r>
      <w:hyperlink r:id="rId42">
        <w:proofErr w:type="spellStart"/>
        <w:r>
          <w:rPr>
            <w:b/>
            <w:color w:val="0000FF"/>
            <w:u w:val="single" w:color="0000FF"/>
          </w:rPr>
          <w:t>®GUPC</w:t>
        </w:r>
        <w:proofErr w:type="spellEnd"/>
      </w:hyperlink>
      <w:r>
        <w:rPr>
          <w:b/>
          <w:color w:val="0000FF"/>
        </w:rPr>
        <w:t xml:space="preserve"> </w:t>
      </w:r>
      <w:r>
        <w:t xml:space="preserve">si avvale di eccellenti strumenti e </w:t>
      </w:r>
      <w:proofErr w:type="spellStart"/>
      <w:r>
        <w:t>sw</w:t>
      </w:r>
      <w:proofErr w:type="spellEnd"/>
      <w:r>
        <w:t xml:space="preserve"> dedicati (come</w:t>
      </w:r>
      <w:r>
        <w:rPr>
          <w:spacing w:val="1"/>
        </w:rPr>
        <w:t xml:space="preserve"> </w:t>
      </w:r>
      <w:r>
        <w:t>ZEM, marchio riservato).</w:t>
      </w:r>
      <w:r>
        <w:rPr>
          <w:spacing w:val="1"/>
        </w:rPr>
        <w:t xml:space="preserve"> </w:t>
      </w:r>
      <w:r>
        <w:t>Gli interventi si a</w:t>
      </w:r>
      <w:r>
        <w:t xml:space="preserve">vvalgono </w:t>
      </w:r>
      <w:proofErr w:type="gramStart"/>
      <w:r>
        <w:t>della</w:t>
      </w:r>
      <w:r>
        <w:rPr>
          <w:spacing w:val="1"/>
        </w:rPr>
        <w:t xml:space="preserve"> </w:t>
      </w:r>
      <w:proofErr w:type="gramEnd"/>
      <w:r>
        <w:t>articolata</w:t>
      </w:r>
      <w:r>
        <w:rPr>
          <w:spacing w:val="1"/>
        </w:rPr>
        <w:t xml:space="preserve"> </w:t>
      </w:r>
      <w:r>
        <w:t>rete</w:t>
      </w:r>
      <w:r>
        <w:rPr>
          <w:spacing w:val="1"/>
        </w:rPr>
        <w:t xml:space="preserve"> </w:t>
      </w:r>
      <w:r>
        <w:t>di partner</w:t>
      </w:r>
      <w:r>
        <w:rPr>
          <w:spacing w:val="1"/>
        </w:rPr>
        <w:t xml:space="preserve"> </w:t>
      </w:r>
      <w:r>
        <w:t>dei settori specifici,</w:t>
      </w:r>
      <w:r>
        <w:rPr>
          <w:spacing w:val="1"/>
        </w:rPr>
        <w:t xml:space="preserve"> </w:t>
      </w:r>
      <w:r>
        <w:t>vagliando</w:t>
      </w:r>
      <w:r>
        <w:rPr>
          <w:spacing w:val="41"/>
        </w:rPr>
        <w:t xml:space="preserve"> </w:t>
      </w:r>
      <w:r>
        <w:t>con</w:t>
      </w:r>
      <w:r>
        <w:rPr>
          <w:spacing w:val="-6"/>
        </w:rPr>
        <w:t xml:space="preserve"> </w:t>
      </w:r>
      <w:r>
        <w:t>attenzione</w:t>
      </w:r>
      <w:r>
        <w:rPr>
          <w:spacing w:val="6"/>
        </w:rPr>
        <w:t xml:space="preserve"> </w:t>
      </w:r>
      <w:r>
        <w:t>ogni</w:t>
      </w:r>
      <w:r>
        <w:rPr>
          <w:spacing w:val="14"/>
        </w:rPr>
        <w:t xml:space="preserve"> </w:t>
      </w:r>
      <w:r>
        <w:t>profilo</w:t>
      </w:r>
      <w:r>
        <w:rPr>
          <w:spacing w:val="24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convenienza</w:t>
      </w:r>
      <w:r>
        <w:rPr>
          <w:spacing w:val="21"/>
        </w:rPr>
        <w:t xml:space="preserve"> </w:t>
      </w:r>
      <w:r>
        <w:t>economico-tecnica.</w:t>
      </w:r>
    </w:p>
    <w:p w:rsidR="003F28B1" w:rsidRDefault="003F28B1">
      <w:pPr>
        <w:pStyle w:val="Corpodeltesto"/>
      </w:pPr>
    </w:p>
    <w:p w:rsidR="003F28B1" w:rsidRDefault="003F28B1">
      <w:pPr>
        <w:pStyle w:val="Corpodeltesto"/>
      </w:pPr>
    </w:p>
    <w:p w:rsidR="003F28B1" w:rsidRDefault="0045031D">
      <w:pPr>
        <w:pStyle w:val="Heading2"/>
        <w:spacing w:before="136"/>
        <w:ind w:left="1227"/>
        <w:rPr>
          <w:u w:val="none"/>
        </w:rPr>
      </w:pPr>
      <w:bookmarkStart w:id="1" w:name="ESCP_Srl_con_brevetti_e_know-how_esclusi"/>
      <w:bookmarkEnd w:id="1"/>
      <w:r>
        <w:rPr>
          <w:u w:val="thick"/>
        </w:rPr>
        <w:t>ESCP</w:t>
      </w:r>
      <w:r>
        <w:rPr>
          <w:spacing w:val="-10"/>
          <w:u w:val="thick"/>
        </w:rPr>
        <w:t xml:space="preserve"> </w:t>
      </w:r>
      <w:r>
        <w:rPr>
          <w:u w:val="thick"/>
        </w:rPr>
        <w:t>Srl</w:t>
      </w:r>
      <w:r>
        <w:rPr>
          <w:spacing w:val="-4"/>
          <w:u w:val="thick"/>
        </w:rPr>
        <w:t xml:space="preserve"> </w:t>
      </w:r>
      <w:r>
        <w:rPr>
          <w:u w:val="thick"/>
        </w:rPr>
        <w:t>con</w:t>
      </w:r>
      <w:r>
        <w:rPr>
          <w:spacing w:val="26"/>
          <w:u w:val="thick"/>
        </w:rPr>
        <w:t xml:space="preserve"> </w:t>
      </w:r>
      <w:r>
        <w:rPr>
          <w:u w:val="thick"/>
        </w:rPr>
        <w:t>brevetti</w:t>
      </w:r>
      <w:r>
        <w:rPr>
          <w:spacing w:val="-4"/>
          <w:u w:val="thick"/>
        </w:rPr>
        <w:t xml:space="preserve"> </w:t>
      </w:r>
      <w:r>
        <w:rPr>
          <w:u w:val="thick"/>
        </w:rPr>
        <w:t>e</w:t>
      </w:r>
      <w:r>
        <w:rPr>
          <w:spacing w:val="10"/>
          <w:u w:val="thick"/>
        </w:rPr>
        <w:t xml:space="preserve"> </w:t>
      </w:r>
      <w:r>
        <w:rPr>
          <w:u w:val="thick"/>
        </w:rPr>
        <w:t>know-how</w:t>
      </w:r>
      <w:r>
        <w:rPr>
          <w:spacing w:val="7"/>
          <w:u w:val="thick"/>
        </w:rPr>
        <w:t xml:space="preserve"> </w:t>
      </w:r>
      <w:r>
        <w:rPr>
          <w:u w:val="thick"/>
        </w:rPr>
        <w:t>esclusivi,</w:t>
      </w:r>
      <w:r>
        <w:rPr>
          <w:spacing w:val="-12"/>
          <w:u w:val="thick"/>
        </w:rPr>
        <w:t xml:space="preserve"> </w:t>
      </w:r>
      <w:r>
        <w:rPr>
          <w:u w:val="thick"/>
        </w:rPr>
        <w:t>INNOVA</w:t>
      </w:r>
      <w:r>
        <w:rPr>
          <w:spacing w:val="-11"/>
          <w:u w:val="thick"/>
        </w:rPr>
        <w:t xml:space="preserve"> </w:t>
      </w:r>
      <w:r>
        <w:rPr>
          <w:u w:val="thick"/>
        </w:rPr>
        <w:t>secondo</w:t>
      </w:r>
      <w:r>
        <w:rPr>
          <w:spacing w:val="10"/>
          <w:u w:val="thick"/>
        </w:rPr>
        <w:t xml:space="preserve"> </w:t>
      </w:r>
      <w:r>
        <w:rPr>
          <w:u w:val="thick"/>
        </w:rPr>
        <w:t>INDUSTRIA</w:t>
      </w:r>
      <w:r>
        <w:rPr>
          <w:spacing w:val="-11"/>
          <w:u w:val="thick"/>
        </w:rPr>
        <w:t xml:space="preserve"> </w:t>
      </w:r>
      <w:r>
        <w:rPr>
          <w:u w:val="thick"/>
        </w:rPr>
        <w:t>4.0</w:t>
      </w:r>
    </w:p>
    <w:p w:rsidR="003F28B1" w:rsidRDefault="003F28B1">
      <w:pPr>
        <w:pStyle w:val="Corpodeltesto"/>
        <w:rPr>
          <w:b/>
          <w:i/>
          <w:sz w:val="20"/>
        </w:rPr>
      </w:pPr>
    </w:p>
    <w:p w:rsidR="003F28B1" w:rsidRDefault="003F28B1">
      <w:pPr>
        <w:pStyle w:val="Corpodeltesto"/>
        <w:rPr>
          <w:b/>
          <w:i/>
          <w:sz w:val="20"/>
        </w:rPr>
      </w:pPr>
    </w:p>
    <w:p w:rsidR="003F28B1" w:rsidRDefault="003F28B1">
      <w:pPr>
        <w:pStyle w:val="Corpodeltesto"/>
        <w:rPr>
          <w:b/>
          <w:i/>
          <w:sz w:val="20"/>
        </w:rPr>
      </w:pPr>
    </w:p>
    <w:p w:rsidR="003F28B1" w:rsidRDefault="003F28B1">
      <w:pPr>
        <w:pStyle w:val="Corpodeltesto"/>
        <w:rPr>
          <w:b/>
          <w:i/>
          <w:sz w:val="20"/>
        </w:rPr>
      </w:pPr>
    </w:p>
    <w:p w:rsidR="003F28B1" w:rsidRDefault="003F28B1">
      <w:pPr>
        <w:pStyle w:val="Corpodeltesto"/>
        <w:rPr>
          <w:b/>
          <w:i/>
          <w:sz w:val="20"/>
        </w:rPr>
      </w:pPr>
    </w:p>
    <w:p w:rsidR="003F28B1" w:rsidRDefault="003F28B1">
      <w:pPr>
        <w:pStyle w:val="Corpodeltesto"/>
        <w:rPr>
          <w:b/>
          <w:i/>
          <w:sz w:val="20"/>
        </w:rPr>
      </w:pPr>
    </w:p>
    <w:p w:rsidR="003F28B1" w:rsidRDefault="003F28B1">
      <w:pPr>
        <w:pStyle w:val="Corpodeltesto"/>
        <w:rPr>
          <w:b/>
          <w:i/>
          <w:sz w:val="20"/>
        </w:rPr>
      </w:pPr>
    </w:p>
    <w:p w:rsidR="003F28B1" w:rsidRDefault="003F28B1">
      <w:pPr>
        <w:pStyle w:val="Corpodeltesto"/>
        <w:rPr>
          <w:b/>
          <w:i/>
          <w:sz w:val="20"/>
        </w:rPr>
      </w:pPr>
    </w:p>
    <w:p w:rsidR="003F28B1" w:rsidRDefault="003F28B1">
      <w:pPr>
        <w:pStyle w:val="Corpodeltesto"/>
        <w:rPr>
          <w:b/>
          <w:i/>
          <w:sz w:val="20"/>
        </w:rPr>
      </w:pPr>
    </w:p>
    <w:p w:rsidR="003F28B1" w:rsidRDefault="003F28B1">
      <w:pPr>
        <w:pStyle w:val="Corpodeltesto"/>
        <w:rPr>
          <w:b/>
          <w:i/>
          <w:sz w:val="20"/>
        </w:rPr>
      </w:pPr>
    </w:p>
    <w:p w:rsidR="003F28B1" w:rsidRDefault="003F28B1">
      <w:pPr>
        <w:pStyle w:val="Corpodeltesto"/>
        <w:rPr>
          <w:b/>
          <w:i/>
          <w:sz w:val="20"/>
        </w:rPr>
      </w:pPr>
    </w:p>
    <w:p w:rsidR="003F28B1" w:rsidRDefault="003F28B1">
      <w:pPr>
        <w:pStyle w:val="Corpodeltesto"/>
        <w:rPr>
          <w:b/>
          <w:i/>
          <w:sz w:val="20"/>
        </w:rPr>
      </w:pPr>
    </w:p>
    <w:p w:rsidR="003F28B1" w:rsidRDefault="003F28B1">
      <w:pPr>
        <w:pStyle w:val="Corpodeltesto"/>
        <w:spacing w:before="3"/>
        <w:rPr>
          <w:b/>
          <w:i/>
          <w:sz w:val="18"/>
        </w:rPr>
      </w:pPr>
    </w:p>
    <w:p w:rsidR="003F28B1" w:rsidRDefault="003F28B1">
      <w:pPr>
        <w:spacing w:before="78"/>
        <w:ind w:left="1272"/>
        <w:rPr>
          <w:sz w:val="16"/>
        </w:rPr>
      </w:pPr>
      <w:hyperlink r:id="rId43">
        <w:proofErr w:type="spellStart"/>
        <w:r w:rsidR="0045031D">
          <w:rPr>
            <w:b/>
            <w:color w:val="007F00"/>
            <w:sz w:val="16"/>
            <w:u w:val="single" w:color="007F00"/>
          </w:rPr>
          <w:t>®GUPC</w:t>
        </w:r>
        <w:proofErr w:type="spellEnd"/>
        <w:r w:rsidR="0045031D">
          <w:rPr>
            <w:b/>
            <w:color w:val="007F00"/>
            <w:spacing w:val="21"/>
            <w:sz w:val="16"/>
          </w:rPr>
          <w:t xml:space="preserve"> </w:t>
        </w:r>
      </w:hyperlink>
      <w:r w:rsidR="0045031D">
        <w:rPr>
          <w:sz w:val="16"/>
        </w:rPr>
        <w:t>-</w:t>
      </w:r>
      <w:r w:rsidR="0045031D">
        <w:rPr>
          <w:spacing w:val="6"/>
          <w:sz w:val="16"/>
        </w:rPr>
        <w:t xml:space="preserve"> </w:t>
      </w:r>
      <w:r w:rsidR="0045031D">
        <w:rPr>
          <w:sz w:val="16"/>
        </w:rPr>
        <w:t>©</w:t>
      </w:r>
      <w:r w:rsidR="0045031D">
        <w:rPr>
          <w:spacing w:val="-9"/>
          <w:sz w:val="16"/>
        </w:rPr>
        <w:t xml:space="preserve"> </w:t>
      </w:r>
      <w:r w:rsidR="0045031D">
        <w:rPr>
          <w:b/>
          <w:sz w:val="16"/>
        </w:rPr>
        <w:t>Copyright</w:t>
      </w:r>
      <w:r w:rsidR="0045031D">
        <w:rPr>
          <w:b/>
          <w:spacing w:val="7"/>
          <w:sz w:val="16"/>
        </w:rPr>
        <w:t xml:space="preserve"> </w:t>
      </w:r>
      <w:r w:rsidR="0045031D">
        <w:rPr>
          <w:sz w:val="16"/>
        </w:rPr>
        <w:t>-</w:t>
      </w:r>
      <w:r w:rsidR="0045031D">
        <w:rPr>
          <w:spacing w:val="6"/>
          <w:sz w:val="16"/>
        </w:rPr>
        <w:t xml:space="preserve"> </w:t>
      </w:r>
      <w:r w:rsidR="0045031D">
        <w:rPr>
          <w:sz w:val="16"/>
        </w:rPr>
        <w:t>Il</w:t>
      </w:r>
      <w:r w:rsidR="0045031D">
        <w:rPr>
          <w:spacing w:val="-2"/>
          <w:sz w:val="16"/>
        </w:rPr>
        <w:t xml:space="preserve"> </w:t>
      </w:r>
      <w:r w:rsidR="0045031D">
        <w:rPr>
          <w:sz w:val="16"/>
        </w:rPr>
        <w:t>presente</w:t>
      </w:r>
      <w:r w:rsidR="0045031D">
        <w:rPr>
          <w:spacing w:val="-19"/>
          <w:sz w:val="16"/>
        </w:rPr>
        <w:t xml:space="preserve"> </w:t>
      </w:r>
      <w:r w:rsidR="0045031D">
        <w:rPr>
          <w:sz w:val="16"/>
        </w:rPr>
        <w:t>documento</w:t>
      </w:r>
      <w:r w:rsidR="0045031D">
        <w:rPr>
          <w:spacing w:val="-11"/>
          <w:sz w:val="16"/>
        </w:rPr>
        <w:t xml:space="preserve"> </w:t>
      </w:r>
      <w:r w:rsidR="0045031D">
        <w:rPr>
          <w:sz w:val="16"/>
        </w:rPr>
        <w:t>è</w:t>
      </w:r>
      <w:r w:rsidR="0045031D">
        <w:rPr>
          <w:spacing w:val="60"/>
          <w:sz w:val="16"/>
        </w:rPr>
        <w:t xml:space="preserve"> </w:t>
      </w:r>
      <w:r w:rsidR="0045031D">
        <w:rPr>
          <w:sz w:val="16"/>
        </w:rPr>
        <w:t>da ritenersi</w:t>
      </w:r>
      <w:r w:rsidR="0045031D">
        <w:rPr>
          <w:spacing w:val="3"/>
          <w:sz w:val="16"/>
        </w:rPr>
        <w:t xml:space="preserve"> </w:t>
      </w:r>
      <w:r w:rsidR="0045031D">
        <w:rPr>
          <w:sz w:val="16"/>
          <w:u w:val="single"/>
        </w:rPr>
        <w:t>autentico,</w:t>
      </w:r>
      <w:r w:rsidR="0045031D">
        <w:rPr>
          <w:spacing w:val="-16"/>
          <w:sz w:val="16"/>
          <w:u w:val="single"/>
        </w:rPr>
        <w:t xml:space="preserve"> </w:t>
      </w:r>
      <w:r w:rsidR="0045031D">
        <w:rPr>
          <w:sz w:val="16"/>
          <w:u w:val="single"/>
        </w:rPr>
        <w:t>riservato,</w:t>
      </w:r>
      <w:r w:rsidR="0045031D">
        <w:rPr>
          <w:spacing w:val="3"/>
          <w:sz w:val="16"/>
          <w:u w:val="single"/>
        </w:rPr>
        <w:t xml:space="preserve"> </w:t>
      </w:r>
      <w:r w:rsidR="0045031D">
        <w:rPr>
          <w:sz w:val="16"/>
          <w:u w:val="single"/>
        </w:rPr>
        <w:t>confidenziale,</w:t>
      </w:r>
      <w:r w:rsidR="0045031D">
        <w:rPr>
          <w:spacing w:val="3"/>
          <w:sz w:val="16"/>
          <w:u w:val="single"/>
        </w:rPr>
        <w:t xml:space="preserve"> </w:t>
      </w:r>
      <w:r w:rsidR="0045031D">
        <w:rPr>
          <w:sz w:val="16"/>
          <w:u w:val="single"/>
        </w:rPr>
        <w:t>coperto</w:t>
      </w:r>
      <w:r w:rsidR="0045031D">
        <w:rPr>
          <w:spacing w:val="-11"/>
          <w:sz w:val="16"/>
          <w:u w:val="single"/>
        </w:rPr>
        <w:t xml:space="preserve"> </w:t>
      </w:r>
      <w:r w:rsidR="0045031D">
        <w:rPr>
          <w:sz w:val="16"/>
          <w:u w:val="single"/>
        </w:rPr>
        <w:t>dal</w:t>
      </w:r>
      <w:r w:rsidR="0045031D">
        <w:rPr>
          <w:spacing w:val="-2"/>
          <w:sz w:val="16"/>
          <w:u w:val="single"/>
        </w:rPr>
        <w:t xml:space="preserve"> </w:t>
      </w:r>
      <w:r w:rsidR="0045031D">
        <w:rPr>
          <w:sz w:val="16"/>
          <w:u w:val="single"/>
        </w:rPr>
        <w:t>diritto</w:t>
      </w:r>
      <w:r w:rsidR="0045031D">
        <w:rPr>
          <w:spacing w:val="-11"/>
          <w:sz w:val="16"/>
          <w:u w:val="single"/>
        </w:rPr>
        <w:t xml:space="preserve"> </w:t>
      </w:r>
      <w:r w:rsidR="0045031D">
        <w:rPr>
          <w:sz w:val="16"/>
          <w:u w:val="single"/>
        </w:rPr>
        <w:t>sulla proprietà</w:t>
      </w:r>
      <w:r w:rsidR="0045031D">
        <w:rPr>
          <w:spacing w:val="1"/>
          <w:sz w:val="16"/>
          <w:u w:val="single"/>
        </w:rPr>
        <w:t xml:space="preserve"> </w:t>
      </w:r>
      <w:proofErr w:type="gramStart"/>
      <w:r w:rsidR="0045031D">
        <w:rPr>
          <w:sz w:val="16"/>
          <w:u w:val="single"/>
        </w:rPr>
        <w:t>intellettuale</w:t>
      </w:r>
      <w:proofErr w:type="gramEnd"/>
    </w:p>
    <w:p w:rsidR="003F28B1" w:rsidRDefault="003F28B1">
      <w:pPr>
        <w:pStyle w:val="Corpodeltesto"/>
        <w:spacing w:before="14"/>
        <w:ind w:right="214"/>
        <w:jc w:val="right"/>
        <w:rPr>
          <w:rFonts w:ascii="Arial MT"/>
        </w:rPr>
      </w:pPr>
      <w:hyperlink r:id="rId44">
        <w:r w:rsidR="0045031D">
          <w:rPr>
            <w:rFonts w:ascii="Arial MT"/>
            <w:color w:val="0000FF"/>
          </w:rPr>
          <w:t>info@escp.it</w:t>
        </w:r>
        <w:r w:rsidR="0045031D">
          <w:rPr>
            <w:rFonts w:ascii="Arial MT"/>
          </w:rPr>
          <w:t>,</w:t>
        </w:r>
        <w:r w:rsidR="0045031D">
          <w:rPr>
            <w:rFonts w:ascii="Arial MT"/>
            <w:spacing w:val="5"/>
          </w:rPr>
          <w:t xml:space="preserve"> </w:t>
        </w:r>
      </w:hyperlink>
      <w:hyperlink r:id="rId45">
        <w:r w:rsidR="0045031D">
          <w:rPr>
            <w:rFonts w:ascii="Arial MT"/>
            <w:color w:val="0000FF"/>
            <w:u w:val="single" w:color="0000FF"/>
          </w:rPr>
          <w:t>www.escp.it</w:t>
        </w:r>
      </w:hyperlink>
    </w:p>
    <w:p w:rsidR="003F28B1" w:rsidRDefault="003F28B1">
      <w:pPr>
        <w:pStyle w:val="Corpodeltesto"/>
        <w:spacing w:line="20" w:lineRule="exact"/>
        <w:ind w:left="8016"/>
        <w:rPr>
          <w:rFonts w:ascii="Arial MT"/>
          <w:sz w:val="2"/>
        </w:rPr>
      </w:pPr>
      <w:r>
        <w:rPr>
          <w:rFonts w:ascii="Arial MT"/>
          <w:sz w:val="2"/>
        </w:rPr>
      </w:r>
      <w:r>
        <w:rPr>
          <w:rFonts w:ascii="Arial MT"/>
          <w:sz w:val="2"/>
        </w:rPr>
        <w:pict>
          <v:group id="_x0000_s1030" style="width:60.85pt;height:.75pt;mso-position-horizontal-relative:char;mso-position-vertical-relative:line" coordsize="1217,15">
            <v:rect id="_x0000_s1031" style="position:absolute;width:1217;height:15" fillcolor="blue" stroked="f"/>
            <w10:wrap type="none"/>
            <w10:anchorlock/>
          </v:group>
        </w:pict>
      </w:r>
    </w:p>
    <w:p w:rsidR="003F28B1" w:rsidRDefault="003F28B1">
      <w:pPr>
        <w:spacing w:line="20" w:lineRule="exact"/>
        <w:rPr>
          <w:rFonts w:ascii="Arial MT"/>
          <w:sz w:val="2"/>
        </w:rPr>
        <w:sectPr w:rsidR="003F28B1">
          <w:pgSz w:w="11910" w:h="16850"/>
          <w:pgMar w:top="500" w:right="520" w:bottom="280" w:left="620" w:header="720" w:footer="720" w:gutter="0"/>
          <w:cols w:space="720"/>
        </w:sectPr>
      </w:pPr>
    </w:p>
    <w:p w:rsidR="003F28B1" w:rsidRDefault="003F28B1">
      <w:pPr>
        <w:pStyle w:val="Corpodeltesto"/>
        <w:rPr>
          <w:rFonts w:ascii="Arial MT"/>
          <w:sz w:val="20"/>
        </w:rPr>
      </w:pPr>
    </w:p>
    <w:p w:rsidR="003F28B1" w:rsidRDefault="003F28B1">
      <w:pPr>
        <w:pStyle w:val="Corpodeltesto"/>
        <w:rPr>
          <w:rFonts w:ascii="Arial MT"/>
          <w:sz w:val="20"/>
        </w:rPr>
      </w:pPr>
    </w:p>
    <w:p w:rsidR="003F28B1" w:rsidRDefault="0045031D">
      <w:pPr>
        <w:pStyle w:val="Heading1"/>
      </w:pPr>
      <w:r>
        <w:rPr>
          <w:noProof/>
          <w:lang w:eastAsia="it-IT"/>
        </w:rPr>
        <w:drawing>
          <wp:anchor distT="0" distB="0" distL="0" distR="0" simplePos="0" relativeHeight="15735296" behindDoc="0" locked="0" layoutInCell="1" allowOverlap="1">
            <wp:simplePos x="0" y="0"/>
            <wp:positionH relativeFrom="page">
              <wp:posOffset>457200</wp:posOffset>
            </wp:positionH>
            <wp:positionV relativeFrom="paragraph">
              <wp:posOffset>-288995</wp:posOffset>
            </wp:positionV>
            <wp:extent cx="1143000" cy="725863"/>
            <wp:effectExtent l="0" t="0" r="0" b="0"/>
            <wp:wrapNone/>
            <wp:docPr id="1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2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7258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Energy</w:t>
      </w:r>
      <w:r>
        <w:rPr>
          <w:spacing w:val="22"/>
        </w:rPr>
        <w:t xml:space="preserve"> </w:t>
      </w:r>
      <w:proofErr w:type="spellStart"/>
      <w:r>
        <w:t>Supply-Chain</w:t>
      </w:r>
      <w:proofErr w:type="spellEnd"/>
      <w:r>
        <w:rPr>
          <w:spacing w:val="37"/>
        </w:rPr>
        <w:t xml:space="preserve"> </w:t>
      </w:r>
      <w:proofErr w:type="spellStart"/>
      <w:r>
        <w:t>Plan</w:t>
      </w:r>
      <w:proofErr w:type="spellEnd"/>
      <w:r>
        <w:rPr>
          <w:spacing w:val="38"/>
        </w:rPr>
        <w:t xml:space="preserve"> </w:t>
      </w:r>
      <w:r>
        <w:t>Srl</w:t>
      </w:r>
    </w:p>
    <w:p w:rsidR="003F28B1" w:rsidRDefault="0045031D">
      <w:pPr>
        <w:spacing w:before="19"/>
        <w:ind w:left="100"/>
        <w:rPr>
          <w:b/>
          <w:sz w:val="16"/>
        </w:rPr>
      </w:pPr>
      <w:r>
        <w:rPr>
          <w:b/>
          <w:sz w:val="19"/>
        </w:rPr>
        <w:t>ESCP</w:t>
      </w:r>
      <w:r>
        <w:rPr>
          <w:b/>
          <w:spacing w:val="41"/>
          <w:sz w:val="19"/>
        </w:rPr>
        <w:t xml:space="preserve"> </w:t>
      </w:r>
      <w:r>
        <w:rPr>
          <w:b/>
          <w:sz w:val="19"/>
        </w:rPr>
        <w:t>Srl</w:t>
      </w:r>
      <w:r>
        <w:rPr>
          <w:b/>
          <w:spacing w:val="-3"/>
          <w:sz w:val="19"/>
        </w:rPr>
        <w:t xml:space="preserve"> </w:t>
      </w:r>
      <w:r>
        <w:rPr>
          <w:b/>
          <w:sz w:val="16"/>
        </w:rPr>
        <w:t>-</w:t>
      </w:r>
      <w:r>
        <w:rPr>
          <w:b/>
          <w:spacing w:val="2"/>
          <w:sz w:val="16"/>
        </w:rPr>
        <w:t xml:space="preserve"> </w:t>
      </w:r>
      <w:r>
        <w:rPr>
          <w:b/>
          <w:sz w:val="16"/>
        </w:rPr>
        <w:t>Sede</w:t>
      </w:r>
      <w:r>
        <w:rPr>
          <w:b/>
          <w:spacing w:val="15"/>
          <w:sz w:val="16"/>
        </w:rPr>
        <w:t xml:space="preserve"> </w:t>
      </w:r>
      <w:r>
        <w:rPr>
          <w:b/>
          <w:sz w:val="16"/>
        </w:rPr>
        <w:t>Legale:</w:t>
      </w:r>
      <w:r>
        <w:rPr>
          <w:b/>
          <w:spacing w:val="-16"/>
          <w:sz w:val="16"/>
        </w:rPr>
        <w:t xml:space="preserve"> </w:t>
      </w:r>
      <w:r>
        <w:rPr>
          <w:b/>
          <w:sz w:val="16"/>
        </w:rPr>
        <w:t>Via</w:t>
      </w:r>
      <w:r>
        <w:rPr>
          <w:b/>
          <w:spacing w:val="-14"/>
          <w:sz w:val="16"/>
        </w:rPr>
        <w:t xml:space="preserve"> </w:t>
      </w:r>
      <w:r>
        <w:rPr>
          <w:b/>
          <w:sz w:val="16"/>
        </w:rPr>
        <w:t>Socrate</w:t>
      </w:r>
      <w:r>
        <w:rPr>
          <w:b/>
          <w:spacing w:val="-3"/>
          <w:sz w:val="16"/>
        </w:rPr>
        <w:t xml:space="preserve"> </w:t>
      </w:r>
      <w:r>
        <w:rPr>
          <w:b/>
          <w:sz w:val="16"/>
        </w:rPr>
        <w:t>26</w:t>
      </w:r>
      <w:r>
        <w:rPr>
          <w:b/>
          <w:spacing w:val="-8"/>
          <w:sz w:val="16"/>
        </w:rPr>
        <w:t xml:space="preserve"> </w:t>
      </w:r>
      <w:r>
        <w:rPr>
          <w:b/>
          <w:sz w:val="16"/>
        </w:rPr>
        <w:t>-</w:t>
      </w:r>
      <w:r>
        <w:rPr>
          <w:b/>
          <w:spacing w:val="1"/>
          <w:sz w:val="16"/>
        </w:rPr>
        <w:t xml:space="preserve"> </w:t>
      </w:r>
      <w:r>
        <w:rPr>
          <w:b/>
          <w:sz w:val="16"/>
        </w:rPr>
        <w:t>20128  MILANO,</w:t>
      </w:r>
      <w:r>
        <w:rPr>
          <w:b/>
          <w:spacing w:val="-1"/>
          <w:sz w:val="16"/>
        </w:rPr>
        <w:t xml:space="preserve"> </w:t>
      </w:r>
      <w:r>
        <w:rPr>
          <w:b/>
          <w:sz w:val="16"/>
        </w:rPr>
        <w:t>C.F. e</w:t>
      </w:r>
      <w:r>
        <w:rPr>
          <w:b/>
          <w:spacing w:val="-4"/>
          <w:sz w:val="16"/>
        </w:rPr>
        <w:t xml:space="preserve"> </w:t>
      </w:r>
      <w:r>
        <w:rPr>
          <w:b/>
          <w:sz w:val="16"/>
        </w:rPr>
        <w:t>P.I.</w:t>
      </w:r>
      <w:r>
        <w:rPr>
          <w:b/>
          <w:spacing w:val="35"/>
          <w:sz w:val="16"/>
        </w:rPr>
        <w:t xml:space="preserve"> </w:t>
      </w:r>
      <w:r>
        <w:rPr>
          <w:b/>
          <w:sz w:val="16"/>
        </w:rPr>
        <w:t xml:space="preserve">09168620962, </w:t>
      </w:r>
      <w:proofErr w:type="spellStart"/>
      <w:proofErr w:type="gramStart"/>
      <w:r>
        <w:rPr>
          <w:b/>
          <w:sz w:val="16"/>
        </w:rPr>
        <w:t>R.E.A</w:t>
      </w:r>
      <w:proofErr w:type="spellEnd"/>
      <w:proofErr w:type="gramEnd"/>
      <w:r>
        <w:rPr>
          <w:b/>
          <w:spacing w:val="11"/>
          <w:sz w:val="16"/>
        </w:rPr>
        <w:t xml:space="preserve"> </w:t>
      </w:r>
      <w:proofErr w:type="spellStart"/>
      <w:r>
        <w:rPr>
          <w:b/>
          <w:sz w:val="16"/>
        </w:rPr>
        <w:t>MI</w:t>
      </w:r>
      <w:proofErr w:type="spellEnd"/>
      <w:r>
        <w:rPr>
          <w:b/>
          <w:sz w:val="16"/>
        </w:rPr>
        <w:t xml:space="preserve"> –</w:t>
      </w:r>
      <w:r>
        <w:rPr>
          <w:b/>
          <w:spacing w:val="4"/>
          <w:sz w:val="16"/>
        </w:rPr>
        <w:t xml:space="preserve"> </w:t>
      </w:r>
      <w:r>
        <w:rPr>
          <w:b/>
          <w:sz w:val="16"/>
        </w:rPr>
        <w:t>2073266,</w:t>
      </w:r>
      <w:r>
        <w:rPr>
          <w:b/>
          <w:spacing w:val="-1"/>
          <w:sz w:val="16"/>
        </w:rPr>
        <w:t xml:space="preserve"> </w:t>
      </w:r>
      <w:proofErr w:type="spellStart"/>
      <w:r>
        <w:rPr>
          <w:b/>
          <w:sz w:val="16"/>
        </w:rPr>
        <w:t>Cap.Soc.</w:t>
      </w:r>
      <w:proofErr w:type="spellEnd"/>
      <w:r>
        <w:rPr>
          <w:b/>
          <w:sz w:val="16"/>
        </w:rPr>
        <w:t xml:space="preserve"> €</w:t>
      </w:r>
      <w:r>
        <w:rPr>
          <w:b/>
          <w:spacing w:val="4"/>
          <w:sz w:val="16"/>
        </w:rPr>
        <w:t xml:space="preserve"> </w:t>
      </w:r>
      <w:r>
        <w:rPr>
          <w:b/>
          <w:sz w:val="16"/>
        </w:rPr>
        <w:t>10.000,00,</w:t>
      </w:r>
      <w:r>
        <w:rPr>
          <w:b/>
          <w:spacing w:val="-1"/>
          <w:sz w:val="16"/>
        </w:rPr>
        <w:t xml:space="preserve"> </w:t>
      </w:r>
      <w:r>
        <w:rPr>
          <w:b/>
          <w:sz w:val="16"/>
        </w:rPr>
        <w:t xml:space="preserve">Pec: </w:t>
      </w:r>
      <w:hyperlink r:id="rId46">
        <w:r>
          <w:rPr>
            <w:b/>
            <w:sz w:val="16"/>
          </w:rPr>
          <w:t>escp@pec.it</w:t>
        </w:r>
      </w:hyperlink>
    </w:p>
    <w:p w:rsidR="003F28B1" w:rsidRDefault="003F28B1">
      <w:pPr>
        <w:pStyle w:val="Corpodeltesto"/>
        <w:spacing w:before="8"/>
        <w:rPr>
          <w:b/>
          <w:sz w:val="15"/>
        </w:rPr>
      </w:pPr>
    </w:p>
    <w:p w:rsidR="003F28B1" w:rsidRDefault="0045031D">
      <w:pPr>
        <w:pStyle w:val="Heading5"/>
      </w:pPr>
      <w:r>
        <w:t>Analisi</w:t>
      </w:r>
      <w:r>
        <w:rPr>
          <w:spacing w:val="41"/>
        </w:rPr>
        <w:t xml:space="preserve"> </w:t>
      </w:r>
      <w:r>
        <w:t>dell'investimento</w:t>
      </w:r>
    </w:p>
    <w:p w:rsidR="003F28B1" w:rsidRDefault="003F28B1">
      <w:pPr>
        <w:pStyle w:val="Corpodeltesto"/>
        <w:spacing w:before="3"/>
        <w:rPr>
          <w:b/>
          <w:sz w:val="21"/>
        </w:rPr>
      </w:pPr>
    </w:p>
    <w:p w:rsidR="003F28B1" w:rsidRDefault="0045031D">
      <w:pPr>
        <w:pStyle w:val="Corpodeltesto"/>
        <w:spacing w:line="237" w:lineRule="auto"/>
        <w:ind w:left="807" w:right="209"/>
        <w:jc w:val="both"/>
      </w:pPr>
      <w:r>
        <w:rPr>
          <w:b/>
        </w:rPr>
        <w:t>Profit</w:t>
      </w:r>
      <w:r>
        <w:rPr>
          <w:b/>
          <w:spacing w:val="1"/>
        </w:rPr>
        <w:t xml:space="preserve"> </w:t>
      </w:r>
      <w:proofErr w:type="spellStart"/>
      <w:r>
        <w:rPr>
          <w:b/>
        </w:rPr>
        <w:t>sharing</w:t>
      </w:r>
      <w:proofErr w:type="spellEnd"/>
      <w:r>
        <w:rPr>
          <w:b/>
          <w:spacing w:val="1"/>
        </w:rPr>
        <w:t xml:space="preserve"> </w:t>
      </w:r>
      <w:r>
        <w:rPr>
          <w:b/>
        </w:rPr>
        <w:t>con</w:t>
      </w:r>
      <w:r>
        <w:rPr>
          <w:b/>
          <w:spacing w:val="1"/>
        </w:rPr>
        <w:t xml:space="preserve"> </w:t>
      </w:r>
      <w:hyperlink r:id="rId47">
        <w:proofErr w:type="spellStart"/>
        <w:r>
          <w:rPr>
            <w:b/>
            <w:color w:val="0000FF"/>
            <w:u w:val="single" w:color="0000FF"/>
          </w:rPr>
          <w:t>®GUPC</w:t>
        </w:r>
        <w:proofErr w:type="spellEnd"/>
      </w:hyperlink>
      <w:r>
        <w:rPr>
          <w:b/>
          <w:color w:val="0000FF"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ESCP</w:t>
      </w:r>
      <w:r>
        <w:rPr>
          <w:spacing w:val="1"/>
        </w:rPr>
        <w:t xml:space="preserve"> </w:t>
      </w:r>
      <w:r>
        <w:t>Srl crea</w:t>
      </w:r>
      <w:r>
        <w:rPr>
          <w:spacing w:val="1"/>
        </w:rPr>
        <w:t xml:space="preserve"> </w:t>
      </w:r>
      <w:r>
        <w:t>ricchezza, generando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reddito</w:t>
      </w:r>
      <w:r>
        <w:rPr>
          <w:spacing w:val="1"/>
        </w:rPr>
        <w:t xml:space="preserve"> </w:t>
      </w:r>
      <w:r>
        <w:t>nuovo e</w:t>
      </w:r>
      <w:r>
        <w:rPr>
          <w:spacing w:val="1"/>
        </w:rPr>
        <w:t xml:space="preserve"> </w:t>
      </w:r>
      <w:r>
        <w:t>sicuro per la</w:t>
      </w:r>
      <w:r>
        <w:rPr>
          <w:spacing w:val="1"/>
        </w:rPr>
        <w:t xml:space="preserve"> </w:t>
      </w:r>
      <w:r>
        <w:t>commit</w:t>
      </w:r>
      <w:r>
        <w:t>tenza: l'attuale</w:t>
      </w:r>
      <w:r>
        <w:rPr>
          <w:spacing w:val="1"/>
        </w:rPr>
        <w:t xml:space="preserve"> </w:t>
      </w:r>
      <w:r>
        <w:t>regime</w:t>
      </w:r>
      <w:r>
        <w:rPr>
          <w:spacing w:val="55"/>
        </w:rPr>
        <w:t xml:space="preserve"> </w:t>
      </w:r>
      <w:r>
        <w:t xml:space="preserve">di aiuti, in conto capitali </w:t>
      </w:r>
      <w:proofErr w:type="gramStart"/>
      <w:r>
        <w:t>ed</w:t>
      </w:r>
      <w:proofErr w:type="gramEnd"/>
      <w:r>
        <w:t xml:space="preserve"> interessi, rendono virtuoso l’intervento, già dotato</w:t>
      </w:r>
      <w:r>
        <w:rPr>
          <w:spacing w:val="1"/>
        </w:rPr>
        <w:t xml:space="preserve"> </w:t>
      </w:r>
      <w:r>
        <w:t xml:space="preserve">di una propria auto-sostenibilità. Per le utilities in carico, </w:t>
      </w:r>
      <w:proofErr w:type="gramStart"/>
      <w:r>
        <w:t>vengono</w:t>
      </w:r>
      <w:proofErr w:type="gramEnd"/>
      <w:r>
        <w:t xml:space="preserve"> prospettate le migliori soluzioni e tariffe</w:t>
      </w:r>
      <w:r>
        <w:rPr>
          <w:spacing w:val="1"/>
        </w:rPr>
        <w:t xml:space="preserve"> </w:t>
      </w:r>
      <w:r>
        <w:t>disponibili, con il conseguente</w:t>
      </w:r>
      <w:r>
        <w:rPr>
          <w:spacing w:val="1"/>
        </w:rPr>
        <w:t xml:space="preserve"> </w:t>
      </w:r>
      <w:r>
        <w:t>m</w:t>
      </w:r>
      <w:r>
        <w:t>iglior assetto di ritorno dell’investimento, soprattutto quando integrato da</w:t>
      </w:r>
      <w:r>
        <w:rPr>
          <w:spacing w:val="1"/>
        </w:rPr>
        <w:t xml:space="preserve"> </w:t>
      </w:r>
      <w:r>
        <w:rPr>
          <w:spacing w:val="-2"/>
        </w:rPr>
        <w:t>altre</w:t>
      </w:r>
      <w:r>
        <w:rPr>
          <w:spacing w:val="9"/>
        </w:rPr>
        <w:t xml:space="preserve"> </w:t>
      </w:r>
      <w:r>
        <w:rPr>
          <w:spacing w:val="-2"/>
        </w:rPr>
        <w:t>proposte</w:t>
      </w:r>
      <w:r>
        <w:rPr>
          <w:spacing w:val="9"/>
        </w:rPr>
        <w:t xml:space="preserve"> </w:t>
      </w:r>
      <w:r>
        <w:rPr>
          <w:spacing w:val="-2"/>
        </w:rPr>
        <w:t>di</w:t>
      </w:r>
      <w:r>
        <w:rPr>
          <w:spacing w:val="2"/>
        </w:rPr>
        <w:t xml:space="preserve"> </w:t>
      </w:r>
      <w:r>
        <w:rPr>
          <w:spacing w:val="-2"/>
        </w:rPr>
        <w:t>intervento</w:t>
      </w:r>
      <w:r>
        <w:rPr>
          <w:spacing w:val="12"/>
        </w:rPr>
        <w:t xml:space="preserve"> </w:t>
      </w:r>
      <w:r>
        <w:rPr>
          <w:spacing w:val="-2"/>
        </w:rPr>
        <w:t>del</w:t>
      </w:r>
      <w:r>
        <w:rPr>
          <w:spacing w:val="2"/>
        </w:rPr>
        <w:t xml:space="preserve"> </w:t>
      </w:r>
      <w:r>
        <w:rPr>
          <w:spacing w:val="-2"/>
        </w:rPr>
        <w:t>portafoglio</w:t>
      </w:r>
      <w:r>
        <w:rPr>
          <w:spacing w:val="42"/>
        </w:rPr>
        <w:t xml:space="preserve"> </w:t>
      </w:r>
      <w:r>
        <w:rPr>
          <w:spacing w:val="-2"/>
        </w:rPr>
        <w:t>di</w:t>
      </w:r>
      <w:r>
        <w:rPr>
          <w:spacing w:val="2"/>
        </w:rPr>
        <w:t xml:space="preserve"> </w:t>
      </w:r>
      <w:r>
        <w:rPr>
          <w:spacing w:val="-2"/>
        </w:rPr>
        <w:t>ESCP</w:t>
      </w:r>
      <w:r>
        <w:rPr>
          <w:spacing w:val="14"/>
        </w:rPr>
        <w:t xml:space="preserve"> </w:t>
      </w:r>
      <w:r>
        <w:rPr>
          <w:spacing w:val="-2"/>
        </w:rPr>
        <w:t>Srl</w:t>
      </w:r>
      <w:r>
        <w:rPr>
          <w:spacing w:val="-13"/>
        </w:rPr>
        <w:t xml:space="preserve"> </w:t>
      </w:r>
      <w:r>
        <w:rPr>
          <w:spacing w:val="-2"/>
        </w:rPr>
        <w:t>ed</w:t>
      </w:r>
      <w:r>
        <w:rPr>
          <w:spacing w:val="-3"/>
        </w:rPr>
        <w:t xml:space="preserve"> </w:t>
      </w:r>
      <w:r>
        <w:rPr>
          <w:spacing w:val="-2"/>
        </w:rPr>
        <w:t>in</w:t>
      </w:r>
      <w:r>
        <w:rPr>
          <w:spacing w:val="-3"/>
        </w:rPr>
        <w:t xml:space="preserve"> </w:t>
      </w:r>
      <w:r>
        <w:rPr>
          <w:spacing w:val="-2"/>
        </w:rPr>
        <w:t>forza</w:t>
      </w:r>
      <w:r>
        <w:rPr>
          <w:spacing w:val="9"/>
        </w:rPr>
        <w:t xml:space="preserve"> </w:t>
      </w:r>
      <w:r>
        <w:rPr>
          <w:spacing w:val="-2"/>
        </w:rPr>
        <w:t>della</w:t>
      </w:r>
      <w:r>
        <w:rPr>
          <w:spacing w:val="25"/>
        </w:rPr>
        <w:t xml:space="preserve"> </w:t>
      </w:r>
      <w:r>
        <w:rPr>
          <w:spacing w:val="-2"/>
        </w:rPr>
        <w:t>massa</w:t>
      </w:r>
      <w:r>
        <w:rPr>
          <w:spacing w:val="9"/>
        </w:rPr>
        <w:t xml:space="preserve"> </w:t>
      </w:r>
      <w:r>
        <w:rPr>
          <w:spacing w:val="-1"/>
        </w:rPr>
        <w:t>critica</w:t>
      </w:r>
      <w:r>
        <w:rPr>
          <w:spacing w:val="9"/>
        </w:rPr>
        <w:t xml:space="preserve"> </w:t>
      </w:r>
      <w:r>
        <w:rPr>
          <w:spacing w:val="-1"/>
        </w:rPr>
        <w:t>evinta.</w:t>
      </w:r>
    </w:p>
    <w:p w:rsidR="003F28B1" w:rsidRDefault="003F28B1">
      <w:pPr>
        <w:pStyle w:val="Corpodeltesto"/>
        <w:spacing w:before="9"/>
      </w:pPr>
    </w:p>
    <w:p w:rsidR="003F28B1" w:rsidRDefault="0045031D">
      <w:pPr>
        <w:pStyle w:val="Corpodeltesto"/>
        <w:ind w:left="807" w:right="211"/>
        <w:jc w:val="both"/>
      </w:pPr>
      <w:r>
        <w:rPr>
          <w:b/>
          <w:spacing w:val="-2"/>
        </w:rPr>
        <w:t>Il "distribuito e pervasivo" conviene</w:t>
      </w:r>
      <w:r>
        <w:rPr>
          <w:b/>
          <w:spacing w:val="-1"/>
        </w:rPr>
        <w:t xml:space="preserve"> </w:t>
      </w:r>
      <w:r>
        <w:rPr>
          <w:spacing w:val="-2"/>
        </w:rPr>
        <w:t xml:space="preserve">- Da oggi, </w:t>
      </w:r>
      <w:r>
        <w:rPr>
          <w:spacing w:val="-1"/>
        </w:rPr>
        <w:t>grazie anche alla cultura e tecnologie disponibili (Industria</w:t>
      </w:r>
      <w:r>
        <w:t xml:space="preserve"> </w:t>
      </w:r>
      <w:r>
        <w:rPr>
          <w:spacing w:val="-1"/>
        </w:rPr>
        <w:t xml:space="preserve">4.0), l’azione </w:t>
      </w:r>
      <w:r>
        <w:t xml:space="preserve">pervasiva e distribuita </w:t>
      </w:r>
      <w:proofErr w:type="gramStart"/>
      <w:r>
        <w:t>risulta</w:t>
      </w:r>
      <w:proofErr w:type="gramEnd"/>
      <w:r>
        <w:t xml:space="preserve"> efficace (tanto nella produzione di risorse che nella valorizzazione</w:t>
      </w:r>
      <w:r>
        <w:rPr>
          <w:spacing w:val="1"/>
        </w:rPr>
        <w:t xml:space="preserve"> </w:t>
      </w:r>
      <w:r>
        <w:t>dei loro sottoprodotti), le masse critiche evinte da più servizi, rende virtuo</w:t>
      </w:r>
      <w:r>
        <w:t>so il recupero di energie da fonti</w:t>
      </w:r>
      <w:r>
        <w:rPr>
          <w:spacing w:val="1"/>
        </w:rPr>
        <w:t xml:space="preserve"> </w:t>
      </w:r>
      <w:r>
        <w:t>rinnovabili</w:t>
      </w:r>
      <w:r>
        <w:rPr>
          <w:spacing w:val="6"/>
        </w:rPr>
        <w:t xml:space="preserve"> </w:t>
      </w:r>
      <w:r>
        <w:t>in</w:t>
      </w:r>
      <w:r>
        <w:rPr>
          <w:spacing w:val="13"/>
        </w:rPr>
        <w:t xml:space="preserve"> </w:t>
      </w:r>
      <w:r>
        <w:t>modo</w:t>
      </w:r>
      <w:r>
        <w:rPr>
          <w:spacing w:val="13"/>
        </w:rPr>
        <w:t xml:space="preserve"> </w:t>
      </w:r>
      <w:r>
        <w:t>distribuito,</w:t>
      </w:r>
      <w:r>
        <w:rPr>
          <w:spacing w:val="10"/>
        </w:rPr>
        <w:t xml:space="preserve"> </w:t>
      </w:r>
      <w:r>
        <w:t>nonché</w:t>
      </w:r>
      <w:r>
        <w:rPr>
          <w:spacing w:val="22"/>
        </w:rPr>
        <w:t xml:space="preserve"> </w:t>
      </w:r>
      <w:r>
        <w:t>la</w:t>
      </w:r>
      <w:r>
        <w:rPr>
          <w:spacing w:val="21"/>
        </w:rPr>
        <w:t xml:space="preserve"> </w:t>
      </w:r>
      <w:r>
        <w:t>soluzione</w:t>
      </w:r>
      <w:r>
        <w:rPr>
          <w:spacing w:val="22"/>
        </w:rPr>
        <w:t xml:space="preserve"> </w:t>
      </w:r>
      <w:r>
        <w:t>di</w:t>
      </w:r>
      <w:r>
        <w:rPr>
          <w:spacing w:val="-5"/>
        </w:rPr>
        <w:t xml:space="preserve"> </w:t>
      </w:r>
      <w:r>
        <w:t>annosi</w:t>
      </w:r>
      <w:r>
        <w:rPr>
          <w:spacing w:val="-4"/>
        </w:rPr>
        <w:t xml:space="preserve"> </w:t>
      </w:r>
      <w:r>
        <w:t>problemi</w:t>
      </w:r>
      <w:r>
        <w:rPr>
          <w:spacing w:val="-4"/>
        </w:rPr>
        <w:t xml:space="preserve"> </w:t>
      </w:r>
      <w:r>
        <w:t>sui</w:t>
      </w:r>
      <w:r>
        <w:rPr>
          <w:spacing w:val="-5"/>
        </w:rPr>
        <w:t xml:space="preserve"> </w:t>
      </w:r>
      <w:r>
        <w:t>sottoprodotti, che</w:t>
      </w:r>
      <w:r>
        <w:rPr>
          <w:spacing w:val="11"/>
        </w:rPr>
        <w:t xml:space="preserve"> </w:t>
      </w:r>
      <w:r>
        <w:t>pure</w:t>
      </w:r>
      <w:r>
        <w:rPr>
          <w:spacing w:val="11"/>
        </w:rPr>
        <w:t xml:space="preserve"> </w:t>
      </w:r>
      <w:r>
        <w:t>valorizzati</w:t>
      </w:r>
      <w:r>
        <w:rPr>
          <w:spacing w:val="-53"/>
        </w:rPr>
        <w:t xml:space="preserve"> </w:t>
      </w:r>
      <w:r>
        <w:t>e selezionati in loco per specifici processi, accrescono il valore ambientale dell’intervento proposto.</w:t>
      </w:r>
      <w:r>
        <w:rPr>
          <w:spacing w:val="1"/>
        </w:rPr>
        <w:t xml:space="preserve"> </w:t>
      </w:r>
      <w:r>
        <w:t>Molte</w:t>
      </w:r>
      <w:r>
        <w:rPr>
          <w:spacing w:val="1"/>
        </w:rPr>
        <w:t xml:space="preserve"> </w:t>
      </w:r>
      <w:r>
        <w:t>regioni europee si stanno attivando per sostenere le imprese con varie tipologie di sostegno, anche a fondo</w:t>
      </w:r>
      <w:r>
        <w:rPr>
          <w:spacing w:val="1"/>
        </w:rPr>
        <w:t xml:space="preserve"> </w:t>
      </w:r>
      <w:r>
        <w:t xml:space="preserve">perduto. Investire in </w:t>
      </w:r>
      <w:hyperlink r:id="rId48">
        <w:proofErr w:type="spellStart"/>
        <w:r>
          <w:rPr>
            <w:b/>
            <w:color w:val="0000FF"/>
            <w:u w:val="single" w:color="0000FF"/>
          </w:rPr>
          <w:t>®GUPC</w:t>
        </w:r>
        <w:proofErr w:type="spellEnd"/>
        <w:r>
          <w:rPr>
            <w:b/>
            <w:color w:val="0000FF"/>
          </w:rPr>
          <w:t xml:space="preserve"> </w:t>
        </w:r>
      </w:hyperlink>
      <w:r>
        <w:t xml:space="preserve">produce </w:t>
      </w:r>
      <w:proofErr w:type="gramStart"/>
      <w:r>
        <w:t xml:space="preserve">una </w:t>
      </w:r>
      <w:proofErr w:type="gramEnd"/>
      <w:r>
        <w:t>elevata rendita netta. Senza contare che l'intervento, valorizzando</w:t>
      </w:r>
      <w:r>
        <w:rPr>
          <w:spacing w:val="1"/>
        </w:rPr>
        <w:t xml:space="preserve"> </w:t>
      </w:r>
      <w:r>
        <w:rPr>
          <w:spacing w:val="-3"/>
        </w:rPr>
        <w:t>sottoprodotti,</w:t>
      </w:r>
      <w:r>
        <w:rPr>
          <w:spacing w:val="38"/>
        </w:rPr>
        <w:t xml:space="preserve"> </w:t>
      </w:r>
      <w:r>
        <w:rPr>
          <w:spacing w:val="-3"/>
        </w:rPr>
        <w:t>con piani</w:t>
      </w:r>
      <w:r>
        <w:rPr>
          <w:spacing w:val="17"/>
        </w:rPr>
        <w:t xml:space="preserve"> </w:t>
      </w:r>
      <w:r>
        <w:rPr>
          <w:spacing w:val="-3"/>
        </w:rPr>
        <w:t>pluriennali</w:t>
      </w:r>
      <w:r>
        <w:rPr>
          <w:spacing w:val="47"/>
        </w:rPr>
        <w:t xml:space="preserve"> </w:t>
      </w:r>
      <w:r>
        <w:rPr>
          <w:spacing w:val="-3"/>
        </w:rPr>
        <w:t>di</w:t>
      </w:r>
      <w:r>
        <w:rPr>
          <w:spacing w:val="17"/>
        </w:rPr>
        <w:t xml:space="preserve"> </w:t>
      </w:r>
      <w:r>
        <w:rPr>
          <w:spacing w:val="-3"/>
        </w:rPr>
        <w:t>accordi</w:t>
      </w:r>
      <w:r>
        <w:rPr>
          <w:spacing w:val="-13"/>
        </w:rPr>
        <w:t xml:space="preserve"> </w:t>
      </w:r>
      <w:r>
        <w:rPr>
          <w:spacing w:val="-3"/>
        </w:rPr>
        <w:t>di</w:t>
      </w:r>
      <w:r>
        <w:rPr>
          <w:spacing w:val="-13"/>
        </w:rPr>
        <w:t xml:space="preserve"> </w:t>
      </w:r>
      <w:r>
        <w:rPr>
          <w:spacing w:val="-3"/>
        </w:rPr>
        <w:t>filiera</w:t>
      </w:r>
      <w:r>
        <w:rPr>
          <w:spacing w:val="40"/>
        </w:rPr>
        <w:t xml:space="preserve"> </w:t>
      </w:r>
      <w:r>
        <w:rPr>
          <w:spacing w:val="-3"/>
        </w:rPr>
        <w:t>economica</w:t>
      </w:r>
      <w:r>
        <w:rPr>
          <w:spacing w:val="9"/>
        </w:rPr>
        <w:t xml:space="preserve"> </w:t>
      </w:r>
      <w:proofErr w:type="gramStart"/>
      <w:r>
        <w:rPr>
          <w:spacing w:val="-3"/>
        </w:rPr>
        <w:t>ed</w:t>
      </w:r>
      <w:proofErr w:type="gramEnd"/>
      <w:r>
        <w:rPr>
          <w:spacing w:val="-3"/>
        </w:rPr>
        <w:t xml:space="preserve"> ambientale,</w:t>
      </w:r>
      <w:r>
        <w:rPr>
          <w:spacing w:val="23"/>
        </w:rPr>
        <w:t xml:space="preserve"> </w:t>
      </w:r>
      <w:r>
        <w:rPr>
          <w:spacing w:val="-2"/>
        </w:rPr>
        <w:t>diventa</w:t>
      </w:r>
      <w:r>
        <w:rPr>
          <w:spacing w:val="9"/>
        </w:rPr>
        <w:t xml:space="preserve"> </w:t>
      </w:r>
      <w:r>
        <w:rPr>
          <w:spacing w:val="-2"/>
        </w:rPr>
        <w:t>una</w:t>
      </w:r>
      <w:r>
        <w:rPr>
          <w:spacing w:val="9"/>
        </w:rPr>
        <w:t xml:space="preserve"> </w:t>
      </w:r>
      <w:r>
        <w:rPr>
          <w:spacing w:val="-2"/>
        </w:rPr>
        <w:t>fonte</w:t>
      </w:r>
      <w:r>
        <w:rPr>
          <w:spacing w:val="9"/>
        </w:rPr>
        <w:t xml:space="preserve"> </w:t>
      </w:r>
      <w:r>
        <w:rPr>
          <w:spacing w:val="-2"/>
        </w:rPr>
        <w:t>di</w:t>
      </w:r>
      <w:r>
        <w:rPr>
          <w:spacing w:val="2"/>
        </w:rPr>
        <w:t xml:space="preserve"> </w:t>
      </w:r>
      <w:r>
        <w:rPr>
          <w:spacing w:val="-2"/>
        </w:rPr>
        <w:t>reddito.</w:t>
      </w:r>
    </w:p>
    <w:p w:rsidR="003F28B1" w:rsidRDefault="003F28B1">
      <w:pPr>
        <w:pStyle w:val="Corpodeltesto"/>
        <w:spacing w:before="5"/>
      </w:pPr>
    </w:p>
    <w:p w:rsidR="003F28B1" w:rsidRDefault="003F28B1">
      <w:pPr>
        <w:pStyle w:val="Corpodeltesto"/>
        <w:spacing w:line="242" w:lineRule="auto"/>
        <w:ind w:left="807" w:right="211"/>
        <w:jc w:val="both"/>
      </w:pPr>
      <w:hyperlink r:id="rId49">
        <w:proofErr w:type="spellStart"/>
        <w:r w:rsidR="0045031D">
          <w:rPr>
            <w:b/>
            <w:color w:val="0000FF"/>
            <w:u w:val="single" w:color="0000FF"/>
          </w:rPr>
          <w:t>®GUPC</w:t>
        </w:r>
        <w:proofErr w:type="spellEnd"/>
        <w:r w:rsidR="0045031D">
          <w:rPr>
            <w:b/>
            <w:color w:val="0000FF"/>
          </w:rPr>
          <w:t xml:space="preserve"> </w:t>
        </w:r>
      </w:hyperlink>
      <w:r w:rsidR="0045031D">
        <w:t xml:space="preserve">può essere co-finanziato per selezione di differenti prodotti finanziari; ESCP Srl </w:t>
      </w:r>
      <w:proofErr w:type="gramStart"/>
      <w:r w:rsidR="0045031D">
        <w:t>ed</w:t>
      </w:r>
      <w:proofErr w:type="gramEnd"/>
      <w:r w:rsidR="0045031D">
        <w:t xml:space="preserve"> i suoi partner</w:t>
      </w:r>
      <w:r w:rsidR="0045031D">
        <w:rPr>
          <w:spacing w:val="1"/>
        </w:rPr>
        <w:t xml:space="preserve"> </w:t>
      </w:r>
      <w:r w:rsidR="0045031D">
        <w:t>ti</w:t>
      </w:r>
      <w:r w:rsidR="0045031D">
        <w:rPr>
          <w:spacing w:val="1"/>
        </w:rPr>
        <w:t xml:space="preserve"> </w:t>
      </w:r>
      <w:r w:rsidR="0045031D">
        <w:t>consentono di accedere ai migliori prodotti finanziari ed istituti finanziari per i comparti</w:t>
      </w:r>
      <w:r w:rsidR="0045031D">
        <w:t xml:space="preserve"> dedicati allo sviluppo</w:t>
      </w:r>
      <w:r w:rsidR="0045031D">
        <w:rPr>
          <w:spacing w:val="1"/>
        </w:rPr>
        <w:t xml:space="preserve"> </w:t>
      </w:r>
      <w:r w:rsidR="0045031D">
        <w:rPr>
          <w:spacing w:val="-3"/>
        </w:rPr>
        <w:t>economico</w:t>
      </w:r>
      <w:r w:rsidR="0045031D">
        <w:rPr>
          <w:spacing w:val="12"/>
        </w:rPr>
        <w:t xml:space="preserve"> </w:t>
      </w:r>
      <w:r w:rsidR="0045031D">
        <w:rPr>
          <w:spacing w:val="-3"/>
        </w:rPr>
        <w:t>dei</w:t>
      </w:r>
      <w:r w:rsidR="0045031D">
        <w:rPr>
          <w:spacing w:val="2"/>
        </w:rPr>
        <w:t xml:space="preserve"> </w:t>
      </w:r>
      <w:r w:rsidR="0045031D">
        <w:rPr>
          <w:spacing w:val="-2"/>
        </w:rPr>
        <w:t>settori</w:t>
      </w:r>
      <w:r w:rsidR="0045031D">
        <w:rPr>
          <w:spacing w:val="-13"/>
        </w:rPr>
        <w:t xml:space="preserve"> </w:t>
      </w:r>
      <w:r w:rsidR="0045031D">
        <w:rPr>
          <w:spacing w:val="-2"/>
        </w:rPr>
        <w:t>agro</w:t>
      </w:r>
      <w:r w:rsidR="0045031D">
        <w:rPr>
          <w:spacing w:val="-3"/>
        </w:rPr>
        <w:t xml:space="preserve"> </w:t>
      </w:r>
      <w:r w:rsidR="0045031D">
        <w:rPr>
          <w:spacing w:val="-2"/>
        </w:rPr>
        <w:t>e</w:t>
      </w:r>
      <w:r w:rsidR="0045031D">
        <w:rPr>
          <w:spacing w:val="9"/>
        </w:rPr>
        <w:t xml:space="preserve"> </w:t>
      </w:r>
      <w:r w:rsidR="0045031D">
        <w:rPr>
          <w:spacing w:val="-2"/>
        </w:rPr>
        <w:t>industria,</w:t>
      </w:r>
      <w:r w:rsidR="0045031D">
        <w:rPr>
          <w:spacing w:val="23"/>
        </w:rPr>
        <w:t xml:space="preserve"> </w:t>
      </w:r>
      <w:r w:rsidR="0045031D">
        <w:rPr>
          <w:spacing w:val="-2"/>
        </w:rPr>
        <w:t>in</w:t>
      </w:r>
      <w:r w:rsidR="0045031D">
        <w:rPr>
          <w:spacing w:val="12"/>
        </w:rPr>
        <w:t xml:space="preserve"> </w:t>
      </w:r>
      <w:r w:rsidR="0045031D">
        <w:rPr>
          <w:spacing w:val="-2"/>
        </w:rPr>
        <w:t>Italia,</w:t>
      </w:r>
      <w:r w:rsidR="0045031D">
        <w:rPr>
          <w:spacing w:val="8"/>
        </w:rPr>
        <w:t xml:space="preserve"> </w:t>
      </w:r>
      <w:r w:rsidR="0045031D">
        <w:rPr>
          <w:spacing w:val="-2"/>
        </w:rPr>
        <w:t>in</w:t>
      </w:r>
      <w:r w:rsidR="0045031D">
        <w:rPr>
          <w:spacing w:val="12"/>
        </w:rPr>
        <w:t xml:space="preserve"> </w:t>
      </w:r>
      <w:r w:rsidR="0045031D">
        <w:rPr>
          <w:spacing w:val="-2"/>
        </w:rPr>
        <w:t>Europa</w:t>
      </w:r>
      <w:r w:rsidR="0045031D">
        <w:rPr>
          <w:spacing w:val="9"/>
        </w:rPr>
        <w:t xml:space="preserve"> </w:t>
      </w:r>
      <w:r w:rsidR="0045031D">
        <w:rPr>
          <w:spacing w:val="-2"/>
        </w:rPr>
        <w:t>e</w:t>
      </w:r>
      <w:r w:rsidR="0045031D">
        <w:rPr>
          <w:spacing w:val="9"/>
        </w:rPr>
        <w:t xml:space="preserve"> </w:t>
      </w:r>
      <w:r w:rsidR="0045031D">
        <w:rPr>
          <w:spacing w:val="-2"/>
        </w:rPr>
        <w:t>sui</w:t>
      </w:r>
      <w:r w:rsidR="0045031D">
        <w:rPr>
          <w:spacing w:val="-13"/>
        </w:rPr>
        <w:t xml:space="preserve"> </w:t>
      </w:r>
      <w:r w:rsidR="0045031D">
        <w:rPr>
          <w:spacing w:val="-2"/>
        </w:rPr>
        <w:t>mercati</w:t>
      </w:r>
      <w:r w:rsidR="0045031D">
        <w:rPr>
          <w:spacing w:val="-13"/>
        </w:rPr>
        <w:t xml:space="preserve"> </w:t>
      </w:r>
      <w:r w:rsidR="0045031D">
        <w:rPr>
          <w:spacing w:val="-2"/>
        </w:rPr>
        <w:t>internazionali.</w:t>
      </w:r>
    </w:p>
    <w:p w:rsidR="003F28B1" w:rsidRDefault="003F28B1">
      <w:pPr>
        <w:pStyle w:val="Corpodeltesto"/>
        <w:spacing w:before="7"/>
        <w:rPr>
          <w:sz w:val="19"/>
        </w:rPr>
      </w:pPr>
      <w:r w:rsidRPr="003F28B1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margin-left:65.7pt;margin-top:13.65pt;width:498.65pt;height:40.55pt;z-index:-15723008;mso-wrap-distance-left:0;mso-wrap-distance-right:0;mso-position-horizontal-relative:page" filled="f">
            <v:textbox inset="0,0,0,0">
              <w:txbxContent>
                <w:p w:rsidR="003F28B1" w:rsidRDefault="0045031D">
                  <w:pPr>
                    <w:spacing w:before="4" w:line="242" w:lineRule="auto"/>
                    <w:ind w:left="105" w:right="106"/>
                    <w:jc w:val="both"/>
                    <w:rPr>
                      <w:b/>
                    </w:rPr>
                  </w:pPr>
                  <w:r>
                    <w:rPr>
                      <w:b/>
                    </w:rPr>
                    <w:t>La fattibilità dei singoli interventi può affinare e migliorare il piano industriale, considerando diversi</w:t>
                  </w:r>
                  <w:r>
                    <w:rPr>
                      <w:b/>
                      <w:spacing w:val="1"/>
                    </w:rPr>
                    <w:t xml:space="preserve"> </w:t>
                  </w:r>
                  <w:r>
                    <w:rPr>
                      <w:b/>
                    </w:rPr>
                    <w:t xml:space="preserve">canali di accesso ai finanziamenti, capienza fiscale, impiego </w:t>
                  </w:r>
                  <w:proofErr w:type="gramStart"/>
                  <w:r>
                    <w:rPr>
                      <w:b/>
                    </w:rPr>
                    <w:t xml:space="preserve">di </w:t>
                  </w:r>
                  <w:proofErr w:type="gramEnd"/>
                  <w:r>
                    <w:rPr>
                      <w:b/>
                    </w:rPr>
                    <w:t>incentivi</w:t>
                  </w:r>
                  <w:r>
                    <w:rPr>
                      <w:b/>
                      <w:spacing w:val="1"/>
                    </w:rPr>
                    <w:t xml:space="preserve"> </w:t>
                  </w:r>
                  <w:r>
                    <w:rPr>
                      <w:b/>
                    </w:rPr>
                    <w:t>(su capitali o interessi), quindi</w:t>
                  </w:r>
                  <w:r>
                    <w:rPr>
                      <w:b/>
                      <w:spacing w:val="1"/>
                    </w:rPr>
                    <w:t xml:space="preserve"> </w:t>
                  </w:r>
                  <w:r>
                    <w:rPr>
                      <w:b/>
                    </w:rPr>
                    <w:t>dimensioni</w:t>
                  </w:r>
                  <w:r>
                    <w:rPr>
                      <w:b/>
                      <w:spacing w:val="17"/>
                    </w:rPr>
                    <w:t xml:space="preserve"> </w:t>
                  </w:r>
                  <w:r>
                    <w:rPr>
                      <w:b/>
                    </w:rPr>
                    <w:t>dell’intervento</w:t>
                  </w:r>
                  <w:r>
                    <w:rPr>
                      <w:b/>
                      <w:spacing w:val="30"/>
                    </w:rPr>
                    <w:t xml:space="preserve"> </w:t>
                  </w:r>
                  <w:r>
                    <w:rPr>
                      <w:b/>
                    </w:rPr>
                    <w:t>reale</w:t>
                  </w:r>
                  <w:r>
                    <w:rPr>
                      <w:b/>
                      <w:spacing w:val="45"/>
                    </w:rPr>
                    <w:t xml:space="preserve"> </w:t>
                  </w:r>
                  <w:r>
                    <w:rPr>
                      <w:b/>
                    </w:rPr>
                    <w:t>e</w:t>
                  </w:r>
                  <w:r>
                    <w:rPr>
                      <w:b/>
                      <w:spacing w:val="45"/>
                    </w:rPr>
                    <w:t xml:space="preserve"> </w:t>
                  </w:r>
                  <w:r>
                    <w:rPr>
                      <w:b/>
                    </w:rPr>
                    <w:t>complessivi</w:t>
                  </w:r>
                  <w:r>
                    <w:rPr>
                      <w:b/>
                      <w:spacing w:val="17"/>
                    </w:rPr>
                    <w:t xml:space="preserve"> </w:t>
                  </w:r>
                  <w:r>
                    <w:rPr>
                      <w:b/>
                    </w:rPr>
                    <w:t>benefici</w:t>
                  </w:r>
                  <w:r>
                    <w:rPr>
                      <w:b/>
                      <w:spacing w:val="18"/>
                    </w:rPr>
                    <w:t xml:space="preserve"> </w:t>
                  </w:r>
                  <w:r>
                    <w:rPr>
                      <w:b/>
                    </w:rPr>
                    <w:t>più</w:t>
                  </w:r>
                  <w:r>
                    <w:rPr>
                      <w:b/>
                      <w:spacing w:val="13"/>
                    </w:rPr>
                    <w:t xml:space="preserve"> </w:t>
                  </w:r>
                  <w:r>
                    <w:rPr>
                      <w:b/>
                    </w:rPr>
                    <w:t>aderenti</w:t>
                  </w:r>
                  <w:r>
                    <w:rPr>
                      <w:b/>
                      <w:spacing w:val="17"/>
                    </w:rPr>
                    <w:t xml:space="preserve"> </w:t>
                  </w:r>
                  <w:r>
                    <w:rPr>
                      <w:b/>
                    </w:rPr>
                    <w:t>ai</w:t>
                  </w:r>
                  <w:r>
                    <w:rPr>
                      <w:b/>
                      <w:spacing w:val="18"/>
                    </w:rPr>
                    <w:t xml:space="preserve"> </w:t>
                  </w:r>
                  <w:r>
                    <w:rPr>
                      <w:b/>
                    </w:rPr>
                    <w:t>vincoli</w:t>
                  </w:r>
                  <w:r>
                    <w:rPr>
                      <w:b/>
                      <w:spacing w:val="17"/>
                    </w:rPr>
                    <w:t xml:space="preserve"> </w:t>
                  </w:r>
                  <w:r>
                    <w:rPr>
                      <w:b/>
                    </w:rPr>
                    <w:t>che</w:t>
                  </w:r>
                  <w:r>
                    <w:rPr>
                      <w:b/>
                      <w:spacing w:val="45"/>
                    </w:rPr>
                    <w:t xml:space="preserve"> </w:t>
                  </w:r>
                  <w:r>
                    <w:rPr>
                      <w:b/>
                    </w:rPr>
                    <w:t>emergeranno.</w:t>
                  </w:r>
                </w:p>
              </w:txbxContent>
            </v:textbox>
            <w10:wrap type="topAndBottom" anchorx="page"/>
          </v:shape>
        </w:pict>
      </w:r>
    </w:p>
    <w:p w:rsidR="003F28B1" w:rsidRDefault="003F28B1">
      <w:pPr>
        <w:pStyle w:val="Corpodeltesto"/>
        <w:spacing w:before="9"/>
        <w:rPr>
          <w:sz w:val="12"/>
        </w:rPr>
      </w:pPr>
    </w:p>
    <w:p w:rsidR="003F28B1" w:rsidRDefault="0045031D">
      <w:pPr>
        <w:pStyle w:val="Heading5"/>
      </w:pPr>
      <w:r>
        <w:t>Conclusioni</w:t>
      </w:r>
    </w:p>
    <w:p w:rsidR="003F28B1" w:rsidRDefault="003F28B1">
      <w:pPr>
        <w:pStyle w:val="Corpodeltesto"/>
        <w:spacing w:before="1"/>
        <w:rPr>
          <w:b/>
          <w:sz w:val="21"/>
        </w:rPr>
      </w:pPr>
    </w:p>
    <w:p w:rsidR="003F28B1" w:rsidRDefault="0045031D">
      <w:pPr>
        <w:ind w:left="806" w:right="202"/>
        <w:jc w:val="both"/>
        <w:rPr>
          <w:b/>
        </w:rPr>
      </w:pPr>
      <w:r>
        <w:rPr>
          <w:b/>
        </w:rPr>
        <w:t xml:space="preserve">ESCP Srl, </w:t>
      </w:r>
      <w:r>
        <w:t>dalle potenzialità edotte</w:t>
      </w:r>
      <w:r>
        <w:t>, propone un approfondimento mediante analisi puntuali. Attraverso un</w:t>
      </w:r>
      <w:r>
        <w:rPr>
          <w:spacing w:val="1"/>
        </w:rPr>
        <w:t xml:space="preserve"> </w:t>
      </w:r>
      <w:r>
        <w:t xml:space="preserve">adeguato piano </w:t>
      </w:r>
      <w:proofErr w:type="gramStart"/>
      <w:r>
        <w:t xml:space="preserve">di </w:t>
      </w:r>
      <w:proofErr w:type="gramEnd"/>
      <w:r>
        <w:t>indagini condotte da nostri referenti, sia amministrativi che tecnici, predisporre prelievi e</w:t>
      </w:r>
      <w:r>
        <w:rPr>
          <w:spacing w:val="1"/>
        </w:rPr>
        <w:t xml:space="preserve"> </w:t>
      </w:r>
      <w:r>
        <w:t>congrue analisi sui campioni o realtà in essere, per poter procedere ad un</w:t>
      </w:r>
      <w:r>
        <w:t>a proposta operativa, costituita da</w:t>
      </w:r>
      <w:r>
        <w:rPr>
          <w:spacing w:val="1"/>
        </w:rPr>
        <w:t xml:space="preserve"> </w:t>
      </w:r>
      <w:r>
        <w:t>piano tecnico-economico (completo di specifici capitolati), economico-finanziario (completo dei pareri degli</w:t>
      </w:r>
      <w:r>
        <w:rPr>
          <w:spacing w:val="1"/>
        </w:rPr>
        <w:t xml:space="preserve"> </w:t>
      </w:r>
      <w:r>
        <w:t>enti erogatori e di coperture dei rendimenti prospettati). I capitolati saranno redatti da società incaricata d</w:t>
      </w:r>
      <w:r>
        <w:t>a</w:t>
      </w:r>
      <w:r>
        <w:rPr>
          <w:spacing w:val="1"/>
        </w:rPr>
        <w:t xml:space="preserve"> </w:t>
      </w:r>
      <w:r>
        <w:rPr>
          <w:b/>
        </w:rPr>
        <w:t>ESCP</w:t>
      </w:r>
      <w:r>
        <w:rPr>
          <w:b/>
          <w:spacing w:val="1"/>
        </w:rPr>
        <w:t xml:space="preserve"> </w:t>
      </w:r>
      <w:r>
        <w:rPr>
          <w:b/>
        </w:rPr>
        <w:t>Srl</w:t>
      </w:r>
      <w:r>
        <w:t>,</w:t>
      </w:r>
      <w:r>
        <w:rPr>
          <w:spacing w:val="1"/>
        </w:rPr>
        <w:t xml:space="preserve"> </w:t>
      </w:r>
      <w:r>
        <w:t>che,</w:t>
      </w:r>
      <w:r>
        <w:rPr>
          <w:spacing w:val="1"/>
        </w:rPr>
        <w:t xml:space="preserve"> </w:t>
      </w:r>
      <w:r>
        <w:t>direttamente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sue</w:t>
      </w:r>
      <w:r>
        <w:rPr>
          <w:spacing w:val="1"/>
        </w:rPr>
        <w:t xml:space="preserve"> </w:t>
      </w:r>
      <w:r>
        <w:t>rappresentanze,</w:t>
      </w:r>
      <w:r>
        <w:rPr>
          <w:spacing w:val="1"/>
        </w:rPr>
        <w:t xml:space="preserve"> </w:t>
      </w:r>
      <w:r>
        <w:t>al pari di altre</w:t>
      </w:r>
      <w:r>
        <w:rPr>
          <w:spacing w:val="1"/>
        </w:rPr>
        <w:t xml:space="preserve"> </w:t>
      </w:r>
      <w:r>
        <w:t>(anche</w:t>
      </w:r>
      <w:r>
        <w:rPr>
          <w:spacing w:val="1"/>
        </w:rPr>
        <w:t xml:space="preserve"> </w:t>
      </w:r>
      <w:r>
        <w:t>su</w:t>
      </w:r>
      <w:r>
        <w:rPr>
          <w:spacing w:val="1"/>
        </w:rPr>
        <w:t xml:space="preserve"> </w:t>
      </w:r>
      <w:proofErr w:type="gramStart"/>
      <w:r>
        <w:t>istanze</w:t>
      </w:r>
      <w:proofErr w:type="gramEnd"/>
      <w:r>
        <w:rPr>
          <w:spacing w:val="1"/>
        </w:rPr>
        <w:t xml:space="preserve"> </w:t>
      </w:r>
      <w:r>
        <w:t>del cliente)</w:t>
      </w:r>
      <w:r>
        <w:rPr>
          <w:spacing w:val="1"/>
        </w:rPr>
        <w:t xml:space="preserve"> </w:t>
      </w:r>
      <w:r>
        <w:t>procederanno in gare</w:t>
      </w:r>
      <w:r>
        <w:rPr>
          <w:spacing w:val="1"/>
        </w:rPr>
        <w:t xml:space="preserve"> </w:t>
      </w:r>
      <w:r>
        <w:t>private</w:t>
      </w:r>
      <w:r>
        <w:rPr>
          <w:spacing w:val="1"/>
        </w:rPr>
        <w:t xml:space="preserve"> </w:t>
      </w:r>
      <w:r>
        <w:t>(qualora</w:t>
      </w:r>
      <w:r>
        <w:rPr>
          <w:spacing w:val="1"/>
        </w:rPr>
        <w:t xml:space="preserve"> </w:t>
      </w:r>
      <w:r>
        <w:t>non si aggiudicassero i lavori, si vedranno riconosciuti gli oneri di</w:t>
      </w:r>
      <w:r>
        <w:rPr>
          <w:spacing w:val="1"/>
        </w:rPr>
        <w:t xml:space="preserve"> </w:t>
      </w:r>
      <w:r>
        <w:t xml:space="preserve">stesura, 3%, dagli aggiudicatari). Lo studio è quotato, di norma, in un esercizio corrente </w:t>
      </w:r>
      <w:r>
        <w:rPr>
          <w:b/>
        </w:rPr>
        <w:t>e troverà piena</w:t>
      </w:r>
      <w:r>
        <w:rPr>
          <w:b/>
          <w:spacing w:val="1"/>
        </w:rPr>
        <w:t xml:space="preserve"> </w:t>
      </w:r>
      <w:r>
        <w:rPr>
          <w:b/>
        </w:rPr>
        <w:t xml:space="preserve">copertura nei proventi del progetto varato, in ottica “costo zero”, inteso come non </w:t>
      </w:r>
      <w:proofErr w:type="gramStart"/>
      <w:r>
        <w:rPr>
          <w:b/>
        </w:rPr>
        <w:t>ulteriore</w:t>
      </w:r>
      <w:proofErr w:type="gramEnd"/>
      <w:r>
        <w:rPr>
          <w:b/>
        </w:rPr>
        <w:t xml:space="preserve"> voce di</w:t>
      </w:r>
      <w:r>
        <w:rPr>
          <w:b/>
          <w:spacing w:val="1"/>
        </w:rPr>
        <w:t xml:space="preserve"> </w:t>
      </w:r>
      <w:proofErr w:type="spellStart"/>
      <w:r>
        <w:rPr>
          <w:b/>
        </w:rPr>
        <w:t>cash-out</w:t>
      </w:r>
      <w:proofErr w:type="spellEnd"/>
      <w:r>
        <w:rPr>
          <w:b/>
          <w:spacing w:val="6"/>
        </w:rPr>
        <w:t xml:space="preserve"> </w:t>
      </w:r>
      <w:r>
        <w:rPr>
          <w:b/>
        </w:rPr>
        <w:t>sulle</w:t>
      </w:r>
      <w:r>
        <w:rPr>
          <w:b/>
          <w:spacing w:val="27"/>
        </w:rPr>
        <w:t xml:space="preserve"> </w:t>
      </w:r>
      <w:r>
        <w:rPr>
          <w:b/>
          <w:spacing w:val="9"/>
        </w:rPr>
        <w:t>spese</w:t>
      </w:r>
      <w:r>
        <w:rPr>
          <w:b/>
          <w:spacing w:val="27"/>
        </w:rPr>
        <w:t xml:space="preserve"> </w:t>
      </w:r>
      <w:r>
        <w:rPr>
          <w:b/>
        </w:rPr>
        <w:t>correlate</w:t>
      </w:r>
      <w:r>
        <w:rPr>
          <w:b/>
          <w:spacing w:val="26"/>
        </w:rPr>
        <w:t xml:space="preserve"> </w:t>
      </w:r>
      <w:r>
        <w:rPr>
          <w:b/>
        </w:rPr>
        <w:t>al</w:t>
      </w:r>
      <w:r>
        <w:rPr>
          <w:b/>
          <w:spacing w:val="5"/>
        </w:rPr>
        <w:t xml:space="preserve"> </w:t>
      </w:r>
      <w:r>
        <w:rPr>
          <w:b/>
        </w:rPr>
        <w:t>momento</w:t>
      </w:r>
      <w:r>
        <w:rPr>
          <w:b/>
          <w:spacing w:val="14"/>
        </w:rPr>
        <w:t xml:space="preserve"> </w:t>
      </w:r>
      <w:r>
        <w:rPr>
          <w:b/>
        </w:rPr>
        <w:t>zero</w:t>
      </w:r>
      <w:r>
        <w:rPr>
          <w:b/>
          <w:spacing w:val="14"/>
        </w:rPr>
        <w:t xml:space="preserve"> </w:t>
      </w:r>
      <w:r>
        <w:rPr>
          <w:b/>
        </w:rPr>
        <w:t>dello</w:t>
      </w:r>
      <w:r>
        <w:rPr>
          <w:b/>
          <w:spacing w:val="15"/>
        </w:rPr>
        <w:t xml:space="preserve"> </w:t>
      </w:r>
      <w:r>
        <w:rPr>
          <w:b/>
        </w:rPr>
        <w:t>studio</w:t>
      </w:r>
      <w:r>
        <w:rPr>
          <w:b/>
          <w:spacing w:val="27"/>
        </w:rPr>
        <w:t xml:space="preserve"> </w:t>
      </w:r>
      <w:r>
        <w:rPr>
          <w:b/>
        </w:rPr>
        <w:t>di</w:t>
      </w:r>
      <w:r>
        <w:rPr>
          <w:b/>
          <w:spacing w:val="4"/>
        </w:rPr>
        <w:t xml:space="preserve"> </w:t>
      </w:r>
      <w:proofErr w:type="spellStart"/>
      <w:r>
        <w:rPr>
          <w:b/>
        </w:rPr>
        <w:t>prefattibilità</w:t>
      </w:r>
      <w:proofErr w:type="spellEnd"/>
      <w:r>
        <w:rPr>
          <w:b/>
        </w:rPr>
        <w:t>,</w:t>
      </w:r>
    </w:p>
    <w:p w:rsidR="003F28B1" w:rsidRDefault="003F28B1">
      <w:pPr>
        <w:pStyle w:val="Corpodeltesto"/>
        <w:spacing w:before="7"/>
        <w:rPr>
          <w:b/>
          <w:sz w:val="20"/>
        </w:rPr>
      </w:pPr>
    </w:p>
    <w:p w:rsidR="003F28B1" w:rsidRDefault="0045031D">
      <w:pPr>
        <w:ind w:left="4051"/>
        <w:rPr>
          <w:b/>
          <w:i/>
          <w:sz w:val="28"/>
        </w:rPr>
      </w:pPr>
      <w:r>
        <w:rPr>
          <w:b/>
          <w:i/>
          <w:sz w:val="28"/>
          <w:u w:val="thick"/>
        </w:rPr>
        <w:t>…apporta</w:t>
      </w:r>
      <w:r>
        <w:rPr>
          <w:b/>
          <w:i/>
          <w:spacing w:val="-7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liquidità</w:t>
      </w:r>
      <w:r>
        <w:rPr>
          <w:b/>
          <w:i/>
          <w:spacing w:val="-7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e</w:t>
      </w:r>
      <w:r>
        <w:rPr>
          <w:b/>
          <w:i/>
          <w:spacing w:val="-23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valori</w:t>
      </w:r>
      <w:r>
        <w:rPr>
          <w:b/>
          <w:i/>
          <w:spacing w:val="-2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tra</w:t>
      </w:r>
      <w:r>
        <w:rPr>
          <w:b/>
          <w:i/>
          <w:spacing w:val="11"/>
          <w:sz w:val="28"/>
          <w:u w:val="thick"/>
        </w:rPr>
        <w:t xml:space="preserve"> </w:t>
      </w:r>
      <w:proofErr w:type="gramStart"/>
      <w:r>
        <w:rPr>
          <w:b/>
          <w:i/>
          <w:sz w:val="28"/>
          <w:u w:val="thick"/>
        </w:rPr>
        <w:t>30</w:t>
      </w:r>
      <w:proofErr w:type="gramEnd"/>
      <w:r>
        <w:rPr>
          <w:b/>
          <w:i/>
          <w:spacing w:val="12"/>
          <w:sz w:val="28"/>
          <w:u w:val="thick"/>
        </w:rPr>
        <w:t xml:space="preserve"> </w:t>
      </w:r>
      <w:proofErr w:type="spellStart"/>
      <w:r>
        <w:rPr>
          <w:b/>
          <w:i/>
          <w:sz w:val="28"/>
          <w:u w:val="thick"/>
        </w:rPr>
        <w:t>k€</w:t>
      </w:r>
      <w:proofErr w:type="spellEnd"/>
      <w:r>
        <w:rPr>
          <w:b/>
          <w:i/>
          <w:spacing w:val="-7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e</w:t>
      </w:r>
      <w:r>
        <w:rPr>
          <w:b/>
          <w:i/>
          <w:spacing w:val="13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150</w:t>
      </w:r>
      <w:r>
        <w:rPr>
          <w:b/>
          <w:i/>
          <w:spacing w:val="-7"/>
          <w:sz w:val="28"/>
          <w:u w:val="thick"/>
        </w:rPr>
        <w:t xml:space="preserve"> </w:t>
      </w:r>
      <w:proofErr w:type="spellStart"/>
      <w:r>
        <w:rPr>
          <w:b/>
          <w:i/>
          <w:sz w:val="28"/>
          <w:u w:val="thick"/>
        </w:rPr>
        <w:t>k€</w:t>
      </w:r>
      <w:proofErr w:type="spellEnd"/>
      <w:r>
        <w:rPr>
          <w:b/>
          <w:i/>
          <w:spacing w:val="-7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per</w:t>
      </w:r>
      <w:r>
        <w:rPr>
          <w:b/>
          <w:i/>
          <w:spacing w:val="-4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unità.</w:t>
      </w:r>
    </w:p>
    <w:p w:rsidR="003F28B1" w:rsidRPr="00504222" w:rsidRDefault="0045031D">
      <w:pPr>
        <w:spacing w:before="285" w:line="827" w:lineRule="exact"/>
        <w:ind w:left="350" w:right="460"/>
        <w:jc w:val="center"/>
        <w:rPr>
          <w:rFonts w:ascii="Arial"/>
          <w:b/>
          <w:sz w:val="72"/>
          <w:lang w:val="en-US"/>
        </w:rPr>
      </w:pPr>
      <w:bookmarkStart w:id="2" w:name="ESCP_Srl"/>
      <w:bookmarkEnd w:id="2"/>
      <w:r w:rsidRPr="00504222">
        <w:rPr>
          <w:rFonts w:ascii="Arial"/>
          <w:b/>
          <w:color w:val="0000FF"/>
          <w:sz w:val="72"/>
          <w:lang w:val="en-US"/>
        </w:rPr>
        <w:t>ESCP</w:t>
      </w:r>
      <w:r w:rsidRPr="00504222">
        <w:rPr>
          <w:rFonts w:ascii="Arial"/>
          <w:b/>
          <w:color w:val="0000FF"/>
          <w:spacing w:val="5"/>
          <w:sz w:val="72"/>
          <w:lang w:val="en-US"/>
        </w:rPr>
        <w:t xml:space="preserve"> </w:t>
      </w:r>
      <w:proofErr w:type="spellStart"/>
      <w:r w:rsidRPr="00504222">
        <w:rPr>
          <w:rFonts w:ascii="Arial"/>
          <w:b/>
          <w:color w:val="0000FF"/>
          <w:sz w:val="72"/>
          <w:lang w:val="en-US"/>
        </w:rPr>
        <w:t>Srl</w:t>
      </w:r>
      <w:proofErr w:type="spellEnd"/>
    </w:p>
    <w:p w:rsidR="003F28B1" w:rsidRPr="00504222" w:rsidRDefault="0045031D">
      <w:pPr>
        <w:spacing w:line="825" w:lineRule="exact"/>
        <w:ind w:left="350" w:right="462"/>
        <w:jc w:val="center"/>
        <w:rPr>
          <w:rFonts w:ascii="Arial"/>
          <w:i/>
          <w:sz w:val="72"/>
          <w:lang w:val="en-US"/>
        </w:rPr>
      </w:pPr>
      <w:proofErr w:type="gramStart"/>
      <w:r w:rsidRPr="00504222">
        <w:rPr>
          <w:rFonts w:ascii="Arial"/>
          <w:i/>
          <w:color w:val="007F00"/>
          <w:sz w:val="72"/>
          <w:lang w:val="en-US"/>
        </w:rPr>
        <w:t>re-Start</w:t>
      </w:r>
      <w:proofErr w:type="gramEnd"/>
      <w:r w:rsidRPr="00504222">
        <w:rPr>
          <w:rFonts w:ascii="Arial"/>
          <w:i/>
          <w:color w:val="007F00"/>
          <w:spacing w:val="-6"/>
          <w:sz w:val="72"/>
          <w:lang w:val="en-US"/>
        </w:rPr>
        <w:t xml:space="preserve"> </w:t>
      </w:r>
      <w:r w:rsidRPr="00504222">
        <w:rPr>
          <w:rFonts w:ascii="Arial"/>
          <w:b/>
          <w:i/>
          <w:color w:val="007F00"/>
          <w:sz w:val="36"/>
          <w:lang w:val="en-US"/>
        </w:rPr>
        <w:t>by</w:t>
      </w:r>
      <w:r w:rsidRPr="00504222">
        <w:rPr>
          <w:rFonts w:ascii="Arial"/>
          <w:b/>
          <w:i/>
          <w:color w:val="007F00"/>
          <w:spacing w:val="1"/>
          <w:sz w:val="36"/>
          <w:lang w:val="en-US"/>
        </w:rPr>
        <w:t xml:space="preserve"> </w:t>
      </w:r>
      <w:r w:rsidRPr="00504222">
        <w:rPr>
          <w:rFonts w:ascii="Arial"/>
          <w:b/>
          <w:i/>
          <w:color w:val="007F00"/>
          <w:sz w:val="36"/>
          <w:lang w:val="en-US"/>
        </w:rPr>
        <w:t>GREEN</w:t>
      </w:r>
      <w:r w:rsidRPr="00504222">
        <w:rPr>
          <w:rFonts w:ascii="Arial"/>
          <w:b/>
          <w:i/>
          <w:color w:val="007F00"/>
          <w:spacing w:val="10"/>
          <w:sz w:val="36"/>
          <w:lang w:val="en-US"/>
        </w:rPr>
        <w:t xml:space="preserve"> </w:t>
      </w:r>
      <w:r w:rsidRPr="00504222">
        <w:rPr>
          <w:rFonts w:ascii="Arial"/>
          <w:i/>
          <w:color w:val="007F00"/>
          <w:sz w:val="72"/>
          <w:lang w:val="en-US"/>
        </w:rPr>
        <w:t>Start-up</w:t>
      </w:r>
    </w:p>
    <w:p w:rsidR="003F28B1" w:rsidRPr="00504222" w:rsidRDefault="0045031D">
      <w:pPr>
        <w:spacing w:line="822" w:lineRule="exact"/>
        <w:ind w:left="350" w:right="483"/>
        <w:jc w:val="center"/>
        <w:rPr>
          <w:rFonts w:ascii="Arial MT"/>
          <w:sz w:val="72"/>
          <w:lang w:val="en-US"/>
        </w:rPr>
      </w:pPr>
      <w:r w:rsidRPr="00504222">
        <w:rPr>
          <w:rFonts w:ascii="Arial"/>
          <w:b/>
          <w:color w:val="0000FF"/>
          <w:sz w:val="72"/>
          <w:lang w:val="en-US"/>
        </w:rPr>
        <w:t>E</w:t>
      </w:r>
      <w:r w:rsidRPr="00504222">
        <w:rPr>
          <w:rFonts w:ascii="Arial MT"/>
          <w:sz w:val="72"/>
          <w:lang w:val="en-US"/>
        </w:rPr>
        <w:t>nergy</w:t>
      </w:r>
      <w:r w:rsidRPr="00504222">
        <w:rPr>
          <w:rFonts w:ascii="Arial MT"/>
          <w:spacing w:val="-1"/>
          <w:sz w:val="72"/>
          <w:lang w:val="en-US"/>
        </w:rPr>
        <w:t xml:space="preserve"> </w:t>
      </w:r>
      <w:r w:rsidRPr="00504222">
        <w:rPr>
          <w:rFonts w:ascii="Arial"/>
          <w:b/>
          <w:color w:val="0000FF"/>
          <w:sz w:val="72"/>
          <w:lang w:val="en-US"/>
        </w:rPr>
        <w:t>S</w:t>
      </w:r>
      <w:r w:rsidRPr="00504222">
        <w:rPr>
          <w:rFonts w:ascii="Arial MT"/>
          <w:sz w:val="72"/>
          <w:lang w:val="en-US"/>
        </w:rPr>
        <w:t xml:space="preserve">upply </w:t>
      </w:r>
      <w:r w:rsidRPr="00504222">
        <w:rPr>
          <w:rFonts w:ascii="Arial"/>
          <w:b/>
          <w:color w:val="0000FF"/>
          <w:sz w:val="72"/>
          <w:lang w:val="en-US"/>
        </w:rPr>
        <w:t>C</w:t>
      </w:r>
      <w:r w:rsidRPr="00504222">
        <w:rPr>
          <w:rFonts w:ascii="Arial MT"/>
          <w:sz w:val="72"/>
          <w:lang w:val="en-US"/>
        </w:rPr>
        <w:t>hain</w:t>
      </w:r>
      <w:r w:rsidRPr="00504222">
        <w:rPr>
          <w:rFonts w:ascii="Arial MT"/>
          <w:spacing w:val="5"/>
          <w:sz w:val="72"/>
          <w:lang w:val="en-US"/>
        </w:rPr>
        <w:t xml:space="preserve"> </w:t>
      </w:r>
      <w:r w:rsidRPr="00504222">
        <w:rPr>
          <w:rFonts w:ascii="Arial"/>
          <w:b/>
          <w:color w:val="0000FF"/>
          <w:sz w:val="72"/>
          <w:lang w:val="en-US"/>
        </w:rPr>
        <w:t>P</w:t>
      </w:r>
      <w:r w:rsidRPr="00504222">
        <w:rPr>
          <w:rFonts w:ascii="Arial MT"/>
          <w:sz w:val="72"/>
          <w:lang w:val="en-US"/>
        </w:rPr>
        <w:t>lan</w:t>
      </w:r>
    </w:p>
    <w:p w:rsidR="003F28B1" w:rsidRPr="00504222" w:rsidRDefault="0045031D">
      <w:pPr>
        <w:spacing w:line="409" w:lineRule="exact"/>
        <w:ind w:left="350" w:right="462"/>
        <w:jc w:val="center"/>
        <w:rPr>
          <w:rFonts w:ascii="Arial"/>
          <w:b/>
          <w:i/>
          <w:sz w:val="36"/>
          <w:lang w:val="en-US"/>
        </w:rPr>
      </w:pPr>
      <w:proofErr w:type="gramStart"/>
      <w:r w:rsidRPr="00504222">
        <w:rPr>
          <w:rFonts w:ascii="Arial MT"/>
          <w:color w:val="007F00"/>
          <w:sz w:val="36"/>
          <w:lang w:val="en-US"/>
        </w:rPr>
        <w:t>owner</w:t>
      </w:r>
      <w:proofErr w:type="gramEnd"/>
      <w:r w:rsidRPr="00504222">
        <w:rPr>
          <w:rFonts w:ascii="Arial MT"/>
          <w:color w:val="007F00"/>
          <w:spacing w:val="-11"/>
          <w:sz w:val="36"/>
          <w:lang w:val="en-US"/>
        </w:rPr>
        <w:t xml:space="preserve"> </w:t>
      </w:r>
      <w:r w:rsidRPr="00504222">
        <w:rPr>
          <w:rFonts w:ascii="Arial MT"/>
          <w:color w:val="007F00"/>
          <w:sz w:val="36"/>
          <w:lang w:val="en-US"/>
        </w:rPr>
        <w:t>exclusive</w:t>
      </w:r>
      <w:r w:rsidRPr="00504222">
        <w:rPr>
          <w:rFonts w:ascii="Arial MT"/>
          <w:color w:val="007F00"/>
          <w:spacing w:val="2"/>
          <w:sz w:val="36"/>
          <w:lang w:val="en-US"/>
        </w:rPr>
        <w:t xml:space="preserve"> </w:t>
      </w:r>
      <w:r w:rsidRPr="00504222">
        <w:rPr>
          <w:rFonts w:ascii="Arial"/>
          <w:b/>
          <w:i/>
          <w:color w:val="007F00"/>
          <w:sz w:val="36"/>
          <w:lang w:val="en-US"/>
        </w:rPr>
        <w:t>Innovative</w:t>
      </w:r>
      <w:r w:rsidRPr="00504222">
        <w:rPr>
          <w:rFonts w:ascii="Arial"/>
          <w:b/>
          <w:i/>
          <w:color w:val="007F00"/>
          <w:spacing w:val="11"/>
          <w:sz w:val="36"/>
          <w:lang w:val="en-US"/>
        </w:rPr>
        <w:t xml:space="preserve"> </w:t>
      </w:r>
      <w:r w:rsidRPr="00504222">
        <w:rPr>
          <w:rFonts w:ascii="Arial"/>
          <w:b/>
          <w:i/>
          <w:color w:val="007F00"/>
          <w:sz w:val="36"/>
          <w:lang w:val="en-US"/>
        </w:rPr>
        <w:t>Industrial</w:t>
      </w:r>
      <w:r w:rsidRPr="00504222">
        <w:rPr>
          <w:rFonts w:ascii="Arial"/>
          <w:b/>
          <w:i/>
          <w:color w:val="007F00"/>
          <w:spacing w:val="7"/>
          <w:sz w:val="36"/>
          <w:lang w:val="en-US"/>
        </w:rPr>
        <w:t xml:space="preserve"> </w:t>
      </w:r>
      <w:r w:rsidRPr="00504222">
        <w:rPr>
          <w:rFonts w:ascii="Arial"/>
          <w:b/>
          <w:i/>
          <w:color w:val="007F00"/>
          <w:sz w:val="36"/>
          <w:lang w:val="en-US"/>
        </w:rPr>
        <w:t>Property</w:t>
      </w:r>
      <w:r w:rsidRPr="00504222">
        <w:rPr>
          <w:rFonts w:ascii="Arial"/>
          <w:b/>
          <w:i/>
          <w:color w:val="007F00"/>
          <w:spacing w:val="-1"/>
          <w:sz w:val="36"/>
          <w:lang w:val="en-US"/>
        </w:rPr>
        <w:t xml:space="preserve"> </w:t>
      </w:r>
      <w:r w:rsidRPr="00504222">
        <w:rPr>
          <w:rFonts w:ascii="Arial"/>
          <w:b/>
          <w:i/>
          <w:color w:val="007F00"/>
          <w:sz w:val="36"/>
          <w:lang w:val="en-US"/>
        </w:rPr>
        <w:t>GREEN</w:t>
      </w:r>
    </w:p>
    <w:p w:rsidR="003F28B1" w:rsidRPr="00504222" w:rsidRDefault="003F28B1">
      <w:pPr>
        <w:pStyle w:val="Corpodeltesto"/>
        <w:rPr>
          <w:rFonts w:ascii="Arial"/>
          <w:b/>
          <w:i/>
          <w:sz w:val="20"/>
          <w:lang w:val="en-US"/>
        </w:rPr>
      </w:pPr>
    </w:p>
    <w:p w:rsidR="003F28B1" w:rsidRPr="00504222" w:rsidRDefault="003F28B1">
      <w:pPr>
        <w:pStyle w:val="Corpodeltesto"/>
        <w:spacing w:before="5"/>
        <w:rPr>
          <w:rFonts w:ascii="Arial"/>
          <w:b/>
          <w:i/>
          <w:sz w:val="20"/>
          <w:lang w:val="en-US"/>
        </w:rPr>
      </w:pPr>
    </w:p>
    <w:p w:rsidR="003F28B1" w:rsidRDefault="003F28B1">
      <w:pPr>
        <w:spacing w:before="1"/>
        <w:ind w:left="1272"/>
        <w:rPr>
          <w:sz w:val="16"/>
        </w:rPr>
      </w:pPr>
      <w:hyperlink r:id="rId50">
        <w:proofErr w:type="spellStart"/>
        <w:r w:rsidR="0045031D">
          <w:rPr>
            <w:b/>
            <w:color w:val="007F00"/>
            <w:sz w:val="16"/>
            <w:u w:val="single" w:color="007F00"/>
          </w:rPr>
          <w:t>®GUPC</w:t>
        </w:r>
        <w:proofErr w:type="spellEnd"/>
        <w:r w:rsidR="0045031D">
          <w:rPr>
            <w:b/>
            <w:color w:val="007F00"/>
            <w:spacing w:val="20"/>
            <w:sz w:val="16"/>
          </w:rPr>
          <w:t xml:space="preserve"> </w:t>
        </w:r>
      </w:hyperlink>
      <w:r w:rsidR="0045031D">
        <w:rPr>
          <w:sz w:val="16"/>
        </w:rPr>
        <w:t>-</w:t>
      </w:r>
      <w:r w:rsidR="0045031D">
        <w:rPr>
          <w:spacing w:val="5"/>
          <w:sz w:val="16"/>
        </w:rPr>
        <w:t xml:space="preserve"> </w:t>
      </w:r>
      <w:r w:rsidR="0045031D">
        <w:rPr>
          <w:sz w:val="16"/>
        </w:rPr>
        <w:t>©</w:t>
      </w:r>
      <w:r w:rsidR="0045031D">
        <w:rPr>
          <w:spacing w:val="-9"/>
          <w:sz w:val="16"/>
        </w:rPr>
        <w:t xml:space="preserve"> </w:t>
      </w:r>
      <w:r w:rsidR="0045031D">
        <w:rPr>
          <w:b/>
          <w:sz w:val="16"/>
        </w:rPr>
        <w:t>Copyright</w:t>
      </w:r>
      <w:r w:rsidR="0045031D">
        <w:rPr>
          <w:b/>
          <w:spacing w:val="6"/>
          <w:sz w:val="16"/>
        </w:rPr>
        <w:t xml:space="preserve"> </w:t>
      </w:r>
      <w:r w:rsidR="0045031D">
        <w:rPr>
          <w:sz w:val="16"/>
        </w:rPr>
        <w:t>-</w:t>
      </w:r>
      <w:r w:rsidR="0045031D">
        <w:rPr>
          <w:spacing w:val="5"/>
          <w:sz w:val="16"/>
        </w:rPr>
        <w:t xml:space="preserve"> </w:t>
      </w:r>
      <w:r w:rsidR="0045031D">
        <w:rPr>
          <w:sz w:val="16"/>
        </w:rPr>
        <w:t>Il</w:t>
      </w:r>
      <w:r w:rsidR="0045031D">
        <w:rPr>
          <w:spacing w:val="-3"/>
          <w:sz w:val="16"/>
        </w:rPr>
        <w:t xml:space="preserve"> </w:t>
      </w:r>
      <w:r w:rsidR="0045031D">
        <w:rPr>
          <w:sz w:val="16"/>
        </w:rPr>
        <w:t>presente</w:t>
      </w:r>
      <w:r w:rsidR="0045031D">
        <w:rPr>
          <w:spacing w:val="-19"/>
          <w:sz w:val="16"/>
        </w:rPr>
        <w:t xml:space="preserve"> </w:t>
      </w:r>
      <w:r w:rsidR="0045031D">
        <w:rPr>
          <w:sz w:val="16"/>
        </w:rPr>
        <w:t>documento</w:t>
      </w:r>
      <w:r w:rsidR="0045031D">
        <w:rPr>
          <w:spacing w:val="-12"/>
          <w:sz w:val="16"/>
        </w:rPr>
        <w:t xml:space="preserve"> </w:t>
      </w:r>
      <w:r w:rsidR="0045031D">
        <w:rPr>
          <w:sz w:val="16"/>
        </w:rPr>
        <w:t>è</w:t>
      </w:r>
      <w:r w:rsidR="0045031D">
        <w:rPr>
          <w:spacing w:val="57"/>
          <w:sz w:val="16"/>
        </w:rPr>
        <w:t xml:space="preserve"> </w:t>
      </w:r>
      <w:r w:rsidR="0045031D">
        <w:rPr>
          <w:sz w:val="16"/>
        </w:rPr>
        <w:t>da ritenersi</w:t>
      </w:r>
      <w:r w:rsidR="0045031D">
        <w:rPr>
          <w:spacing w:val="3"/>
          <w:sz w:val="16"/>
        </w:rPr>
        <w:t xml:space="preserve"> </w:t>
      </w:r>
      <w:r w:rsidR="0045031D">
        <w:rPr>
          <w:sz w:val="16"/>
          <w:u w:val="single"/>
        </w:rPr>
        <w:t>autentico,</w:t>
      </w:r>
      <w:r w:rsidR="0045031D">
        <w:rPr>
          <w:spacing w:val="-17"/>
          <w:sz w:val="16"/>
          <w:u w:val="single"/>
        </w:rPr>
        <w:t xml:space="preserve"> </w:t>
      </w:r>
      <w:r w:rsidR="0045031D">
        <w:rPr>
          <w:sz w:val="16"/>
          <w:u w:val="single"/>
        </w:rPr>
        <w:t>riservato,</w:t>
      </w:r>
      <w:r w:rsidR="0045031D">
        <w:rPr>
          <w:spacing w:val="2"/>
          <w:sz w:val="16"/>
          <w:u w:val="single"/>
        </w:rPr>
        <w:t xml:space="preserve"> </w:t>
      </w:r>
      <w:r w:rsidR="0045031D">
        <w:rPr>
          <w:sz w:val="16"/>
          <w:u w:val="single"/>
        </w:rPr>
        <w:t>confidenziale,</w:t>
      </w:r>
      <w:r w:rsidR="0045031D">
        <w:rPr>
          <w:spacing w:val="3"/>
          <w:sz w:val="16"/>
          <w:u w:val="single"/>
        </w:rPr>
        <w:t xml:space="preserve"> </w:t>
      </w:r>
      <w:r w:rsidR="0045031D">
        <w:rPr>
          <w:sz w:val="16"/>
          <w:u w:val="single"/>
        </w:rPr>
        <w:t>coperto</w:t>
      </w:r>
      <w:r w:rsidR="0045031D">
        <w:rPr>
          <w:spacing w:val="-12"/>
          <w:sz w:val="16"/>
          <w:u w:val="single"/>
        </w:rPr>
        <w:t xml:space="preserve"> </w:t>
      </w:r>
      <w:r w:rsidR="0045031D">
        <w:rPr>
          <w:sz w:val="16"/>
          <w:u w:val="single"/>
        </w:rPr>
        <w:t>dal</w:t>
      </w:r>
      <w:r w:rsidR="0045031D">
        <w:rPr>
          <w:spacing w:val="-3"/>
          <w:sz w:val="16"/>
          <w:u w:val="single"/>
        </w:rPr>
        <w:t xml:space="preserve"> </w:t>
      </w:r>
      <w:r w:rsidR="0045031D">
        <w:rPr>
          <w:sz w:val="16"/>
          <w:u w:val="single"/>
        </w:rPr>
        <w:t>diritto</w:t>
      </w:r>
      <w:r w:rsidR="0045031D">
        <w:rPr>
          <w:spacing w:val="-12"/>
          <w:sz w:val="16"/>
          <w:u w:val="single"/>
        </w:rPr>
        <w:t xml:space="preserve"> </w:t>
      </w:r>
      <w:r w:rsidR="0045031D">
        <w:rPr>
          <w:sz w:val="16"/>
          <w:u w:val="single"/>
        </w:rPr>
        <w:t xml:space="preserve">sulla proprietà </w:t>
      </w:r>
      <w:proofErr w:type="gramStart"/>
      <w:r w:rsidR="0045031D">
        <w:rPr>
          <w:sz w:val="16"/>
          <w:u w:val="single"/>
        </w:rPr>
        <w:t>intellettuale</w:t>
      </w:r>
      <w:proofErr w:type="gramEnd"/>
    </w:p>
    <w:p w:rsidR="003F28B1" w:rsidRDefault="003F28B1">
      <w:pPr>
        <w:pStyle w:val="Corpodeltesto"/>
        <w:spacing w:before="14"/>
        <w:ind w:right="214"/>
        <w:jc w:val="right"/>
        <w:rPr>
          <w:rFonts w:ascii="Arial MT"/>
        </w:rPr>
      </w:pPr>
      <w:hyperlink r:id="rId51">
        <w:r w:rsidR="0045031D">
          <w:rPr>
            <w:rFonts w:ascii="Arial MT"/>
            <w:color w:val="0000FF"/>
          </w:rPr>
          <w:t>info@escp.it</w:t>
        </w:r>
        <w:r w:rsidR="0045031D">
          <w:rPr>
            <w:rFonts w:ascii="Arial MT"/>
          </w:rPr>
          <w:t>,</w:t>
        </w:r>
        <w:r w:rsidR="0045031D">
          <w:rPr>
            <w:rFonts w:ascii="Arial MT"/>
            <w:spacing w:val="5"/>
          </w:rPr>
          <w:t xml:space="preserve"> </w:t>
        </w:r>
      </w:hyperlink>
      <w:hyperlink r:id="rId52">
        <w:r w:rsidR="0045031D">
          <w:rPr>
            <w:rFonts w:ascii="Arial MT"/>
            <w:color w:val="0000FF"/>
            <w:u w:val="single" w:color="0000FF"/>
          </w:rPr>
          <w:t>www.escp.it</w:t>
        </w:r>
      </w:hyperlink>
    </w:p>
    <w:p w:rsidR="003F28B1" w:rsidRDefault="003F28B1">
      <w:pPr>
        <w:pStyle w:val="Corpodeltesto"/>
        <w:spacing w:line="20" w:lineRule="exact"/>
        <w:ind w:left="8016"/>
        <w:rPr>
          <w:rFonts w:ascii="Arial MT"/>
          <w:sz w:val="2"/>
        </w:rPr>
      </w:pPr>
      <w:r>
        <w:rPr>
          <w:rFonts w:ascii="Arial MT"/>
          <w:sz w:val="2"/>
        </w:rPr>
      </w:r>
      <w:r>
        <w:rPr>
          <w:rFonts w:ascii="Arial MT"/>
          <w:sz w:val="2"/>
        </w:rPr>
        <w:pict>
          <v:group id="_x0000_s1027" style="width:60.85pt;height:.75pt;mso-position-horizontal-relative:char;mso-position-vertical-relative:line" coordsize="1217,15">
            <v:rect id="_x0000_s1028" style="position:absolute;width:1217;height:15" fillcolor="blue" stroked="f"/>
            <w10:wrap type="none"/>
            <w10:anchorlock/>
          </v:group>
        </w:pict>
      </w:r>
    </w:p>
    <w:p w:rsidR="003F28B1" w:rsidRDefault="003F28B1">
      <w:pPr>
        <w:spacing w:line="20" w:lineRule="exact"/>
        <w:rPr>
          <w:rFonts w:ascii="Arial MT"/>
          <w:sz w:val="2"/>
        </w:rPr>
        <w:sectPr w:rsidR="003F28B1">
          <w:pgSz w:w="11910" w:h="16850"/>
          <w:pgMar w:top="500" w:right="520" w:bottom="280" w:left="620" w:header="720" w:footer="720" w:gutter="0"/>
          <w:cols w:space="720"/>
        </w:sectPr>
      </w:pPr>
    </w:p>
    <w:p w:rsidR="003F28B1" w:rsidRDefault="003F28B1">
      <w:pPr>
        <w:pStyle w:val="Corpodeltesto"/>
        <w:rPr>
          <w:rFonts w:ascii="Arial MT"/>
          <w:sz w:val="20"/>
        </w:rPr>
      </w:pPr>
    </w:p>
    <w:p w:rsidR="003F28B1" w:rsidRDefault="003F28B1">
      <w:pPr>
        <w:pStyle w:val="Corpodeltesto"/>
        <w:rPr>
          <w:rFonts w:ascii="Arial MT"/>
          <w:sz w:val="20"/>
        </w:rPr>
      </w:pPr>
    </w:p>
    <w:p w:rsidR="003F28B1" w:rsidRDefault="0045031D">
      <w:pPr>
        <w:spacing w:before="181" w:line="643" w:lineRule="exact"/>
        <w:ind w:left="2833"/>
        <w:rPr>
          <w:b/>
          <w:sz w:val="56"/>
        </w:rPr>
      </w:pPr>
      <w:r>
        <w:rPr>
          <w:noProof/>
          <w:lang w:eastAsia="it-IT"/>
        </w:rPr>
        <w:drawing>
          <wp:anchor distT="0" distB="0" distL="0" distR="0" simplePos="0" relativeHeight="15735808" behindDoc="0" locked="0" layoutInCell="1" allowOverlap="1">
            <wp:simplePos x="0" y="0"/>
            <wp:positionH relativeFrom="page">
              <wp:posOffset>457200</wp:posOffset>
            </wp:positionH>
            <wp:positionV relativeFrom="paragraph">
              <wp:posOffset>-286106</wp:posOffset>
            </wp:positionV>
            <wp:extent cx="1144271" cy="725236"/>
            <wp:effectExtent l="0" t="0" r="0" b="0"/>
            <wp:wrapNone/>
            <wp:docPr id="15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2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4271" cy="7252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56"/>
        </w:rPr>
        <w:t xml:space="preserve">Energy </w:t>
      </w:r>
      <w:proofErr w:type="spellStart"/>
      <w:r>
        <w:rPr>
          <w:b/>
          <w:sz w:val="56"/>
        </w:rPr>
        <w:t>Supply-Chain</w:t>
      </w:r>
      <w:proofErr w:type="spellEnd"/>
      <w:r>
        <w:rPr>
          <w:b/>
          <w:spacing w:val="-2"/>
          <w:sz w:val="56"/>
        </w:rPr>
        <w:t xml:space="preserve"> </w:t>
      </w:r>
      <w:proofErr w:type="spellStart"/>
      <w:r>
        <w:rPr>
          <w:b/>
          <w:sz w:val="56"/>
        </w:rPr>
        <w:t>Plan</w:t>
      </w:r>
      <w:proofErr w:type="spellEnd"/>
      <w:r>
        <w:rPr>
          <w:b/>
          <w:spacing w:val="136"/>
          <w:sz w:val="56"/>
        </w:rPr>
        <w:t xml:space="preserve"> </w:t>
      </w:r>
      <w:r>
        <w:rPr>
          <w:b/>
          <w:sz w:val="56"/>
        </w:rPr>
        <w:t>Srl</w:t>
      </w:r>
    </w:p>
    <w:p w:rsidR="003F28B1" w:rsidRDefault="0045031D">
      <w:pPr>
        <w:spacing w:line="226" w:lineRule="exact"/>
        <w:ind w:left="120"/>
        <w:rPr>
          <w:b/>
          <w:sz w:val="16"/>
        </w:rPr>
      </w:pPr>
      <w:r>
        <w:rPr>
          <w:b/>
          <w:sz w:val="20"/>
        </w:rPr>
        <w:t>ESCP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Srl</w:t>
      </w:r>
      <w:r>
        <w:rPr>
          <w:b/>
          <w:spacing w:val="-11"/>
          <w:sz w:val="20"/>
        </w:rPr>
        <w:t xml:space="preserve"> </w:t>
      </w:r>
      <w:r>
        <w:rPr>
          <w:b/>
          <w:sz w:val="16"/>
        </w:rPr>
        <w:t>-</w:t>
      </w:r>
      <w:r>
        <w:rPr>
          <w:b/>
          <w:spacing w:val="-2"/>
          <w:sz w:val="16"/>
        </w:rPr>
        <w:t xml:space="preserve"> </w:t>
      </w:r>
      <w:r>
        <w:rPr>
          <w:b/>
          <w:sz w:val="16"/>
        </w:rPr>
        <w:t>Sede</w:t>
      </w:r>
      <w:r>
        <w:rPr>
          <w:b/>
          <w:spacing w:val="-1"/>
          <w:sz w:val="16"/>
        </w:rPr>
        <w:t xml:space="preserve"> </w:t>
      </w:r>
      <w:r>
        <w:rPr>
          <w:b/>
          <w:sz w:val="16"/>
        </w:rPr>
        <w:t>Legale:</w:t>
      </w:r>
      <w:r>
        <w:rPr>
          <w:b/>
          <w:spacing w:val="-3"/>
          <w:sz w:val="16"/>
        </w:rPr>
        <w:t xml:space="preserve"> </w:t>
      </w:r>
      <w:r>
        <w:rPr>
          <w:b/>
          <w:sz w:val="16"/>
        </w:rPr>
        <w:t>Via</w:t>
      </w:r>
      <w:r>
        <w:rPr>
          <w:b/>
          <w:spacing w:val="-3"/>
          <w:sz w:val="16"/>
        </w:rPr>
        <w:t xml:space="preserve"> </w:t>
      </w:r>
      <w:r>
        <w:rPr>
          <w:b/>
          <w:sz w:val="16"/>
        </w:rPr>
        <w:t>Socrate</w:t>
      </w:r>
      <w:r>
        <w:rPr>
          <w:b/>
          <w:spacing w:val="-4"/>
          <w:sz w:val="16"/>
        </w:rPr>
        <w:t xml:space="preserve"> </w:t>
      </w:r>
      <w:r>
        <w:rPr>
          <w:b/>
          <w:sz w:val="16"/>
        </w:rPr>
        <w:t>26</w:t>
      </w:r>
      <w:r>
        <w:rPr>
          <w:b/>
          <w:spacing w:val="2"/>
          <w:sz w:val="16"/>
        </w:rPr>
        <w:t xml:space="preserve"> </w:t>
      </w:r>
      <w:r>
        <w:rPr>
          <w:b/>
          <w:sz w:val="16"/>
        </w:rPr>
        <w:t>-</w:t>
      </w:r>
      <w:r>
        <w:rPr>
          <w:b/>
          <w:spacing w:val="-5"/>
          <w:sz w:val="16"/>
        </w:rPr>
        <w:t xml:space="preserve"> </w:t>
      </w:r>
      <w:r>
        <w:rPr>
          <w:b/>
          <w:sz w:val="16"/>
        </w:rPr>
        <w:t>20128</w:t>
      </w:r>
      <w:r>
        <w:rPr>
          <w:b/>
          <w:spacing w:val="36"/>
          <w:sz w:val="16"/>
        </w:rPr>
        <w:t xml:space="preserve"> </w:t>
      </w:r>
      <w:r>
        <w:rPr>
          <w:b/>
          <w:sz w:val="16"/>
        </w:rPr>
        <w:t>MILANO,</w:t>
      </w:r>
      <w:r>
        <w:rPr>
          <w:b/>
          <w:spacing w:val="-1"/>
          <w:sz w:val="16"/>
        </w:rPr>
        <w:t xml:space="preserve"> </w:t>
      </w:r>
      <w:r>
        <w:rPr>
          <w:b/>
          <w:sz w:val="16"/>
        </w:rPr>
        <w:t>C.F.</w:t>
      </w:r>
      <w:r>
        <w:rPr>
          <w:b/>
          <w:spacing w:val="-2"/>
          <w:sz w:val="16"/>
        </w:rPr>
        <w:t xml:space="preserve"> </w:t>
      </w:r>
      <w:r>
        <w:rPr>
          <w:b/>
          <w:sz w:val="16"/>
        </w:rPr>
        <w:t>e</w:t>
      </w:r>
      <w:r>
        <w:rPr>
          <w:b/>
          <w:spacing w:val="-1"/>
          <w:sz w:val="16"/>
        </w:rPr>
        <w:t xml:space="preserve"> </w:t>
      </w:r>
      <w:r>
        <w:rPr>
          <w:b/>
          <w:sz w:val="16"/>
        </w:rPr>
        <w:t>P.I.</w:t>
      </w:r>
      <w:r>
        <w:rPr>
          <w:b/>
          <w:spacing w:val="35"/>
          <w:sz w:val="16"/>
        </w:rPr>
        <w:t xml:space="preserve"> </w:t>
      </w:r>
      <w:r>
        <w:rPr>
          <w:b/>
          <w:sz w:val="16"/>
        </w:rPr>
        <w:t>09168620962,</w:t>
      </w:r>
      <w:r>
        <w:rPr>
          <w:b/>
          <w:spacing w:val="-1"/>
          <w:sz w:val="16"/>
        </w:rPr>
        <w:t xml:space="preserve"> </w:t>
      </w:r>
      <w:proofErr w:type="spellStart"/>
      <w:proofErr w:type="gramStart"/>
      <w:r>
        <w:rPr>
          <w:b/>
          <w:sz w:val="16"/>
        </w:rPr>
        <w:t>R.E.A</w:t>
      </w:r>
      <w:proofErr w:type="spellEnd"/>
      <w:proofErr w:type="gramEnd"/>
      <w:r>
        <w:rPr>
          <w:b/>
          <w:spacing w:val="34"/>
          <w:sz w:val="16"/>
        </w:rPr>
        <w:t xml:space="preserve"> </w:t>
      </w:r>
      <w:proofErr w:type="spellStart"/>
      <w:r>
        <w:rPr>
          <w:b/>
          <w:sz w:val="16"/>
        </w:rPr>
        <w:t>MI</w:t>
      </w:r>
      <w:proofErr w:type="spellEnd"/>
      <w:r>
        <w:rPr>
          <w:b/>
          <w:spacing w:val="-1"/>
          <w:sz w:val="16"/>
        </w:rPr>
        <w:t xml:space="preserve"> </w:t>
      </w:r>
      <w:r>
        <w:rPr>
          <w:b/>
          <w:sz w:val="16"/>
        </w:rPr>
        <w:t>–</w:t>
      </w:r>
      <w:r>
        <w:rPr>
          <w:b/>
          <w:spacing w:val="-2"/>
          <w:sz w:val="16"/>
        </w:rPr>
        <w:t xml:space="preserve"> </w:t>
      </w:r>
      <w:r>
        <w:rPr>
          <w:b/>
          <w:sz w:val="16"/>
        </w:rPr>
        <w:t>2073266,</w:t>
      </w:r>
      <w:r>
        <w:rPr>
          <w:b/>
          <w:spacing w:val="-1"/>
          <w:sz w:val="16"/>
        </w:rPr>
        <w:t xml:space="preserve"> </w:t>
      </w:r>
      <w:proofErr w:type="spellStart"/>
      <w:r>
        <w:rPr>
          <w:b/>
          <w:sz w:val="16"/>
        </w:rPr>
        <w:t>Cap.Soc.</w:t>
      </w:r>
      <w:proofErr w:type="spellEnd"/>
      <w:r>
        <w:rPr>
          <w:b/>
          <w:spacing w:val="-4"/>
          <w:sz w:val="16"/>
        </w:rPr>
        <w:t xml:space="preserve"> </w:t>
      </w:r>
      <w:r>
        <w:rPr>
          <w:b/>
          <w:sz w:val="16"/>
        </w:rPr>
        <w:t>€</w:t>
      </w:r>
      <w:r>
        <w:rPr>
          <w:b/>
          <w:spacing w:val="-3"/>
          <w:sz w:val="16"/>
        </w:rPr>
        <w:t xml:space="preserve"> </w:t>
      </w:r>
      <w:r>
        <w:rPr>
          <w:b/>
          <w:sz w:val="16"/>
        </w:rPr>
        <w:t>10.000,00,</w:t>
      </w:r>
      <w:r>
        <w:rPr>
          <w:b/>
          <w:spacing w:val="-4"/>
          <w:sz w:val="16"/>
        </w:rPr>
        <w:t xml:space="preserve"> </w:t>
      </w:r>
      <w:r>
        <w:rPr>
          <w:b/>
          <w:sz w:val="16"/>
        </w:rPr>
        <w:t>Pec:</w:t>
      </w:r>
      <w:r>
        <w:rPr>
          <w:b/>
          <w:spacing w:val="-3"/>
          <w:sz w:val="16"/>
        </w:rPr>
        <w:t xml:space="preserve"> </w:t>
      </w:r>
      <w:hyperlink r:id="rId53">
        <w:r>
          <w:rPr>
            <w:b/>
            <w:sz w:val="16"/>
          </w:rPr>
          <w:t>escp@pec.it</w:t>
        </w:r>
      </w:hyperlink>
    </w:p>
    <w:p w:rsidR="003F28B1" w:rsidRDefault="0045031D">
      <w:pPr>
        <w:tabs>
          <w:tab w:val="left" w:leader="dot" w:pos="1876"/>
        </w:tabs>
        <w:spacing w:line="242" w:lineRule="auto"/>
        <w:ind w:left="120" w:right="110" w:hanging="1"/>
        <w:rPr>
          <w:sz w:val="18"/>
        </w:rPr>
      </w:pPr>
      <w:r>
        <w:rPr>
          <w:sz w:val="18"/>
        </w:rPr>
        <w:t>Luogo</w:t>
      </w:r>
      <w:r>
        <w:rPr>
          <w:spacing w:val="18"/>
          <w:sz w:val="18"/>
        </w:rPr>
        <w:t xml:space="preserve"> </w:t>
      </w:r>
      <w:r>
        <w:rPr>
          <w:sz w:val="18"/>
        </w:rPr>
        <w:t>Milano;</w:t>
      </w:r>
      <w:r>
        <w:rPr>
          <w:spacing w:val="19"/>
          <w:sz w:val="18"/>
        </w:rPr>
        <w:t xml:space="preserve"> </w:t>
      </w:r>
      <w:r>
        <w:rPr>
          <w:color w:val="FF0000"/>
          <w:sz w:val="18"/>
        </w:rPr>
        <w:t>Data</w:t>
      </w:r>
      <w:proofErr w:type="gramStart"/>
      <w:r>
        <w:rPr>
          <w:color w:val="FF0000"/>
          <w:sz w:val="18"/>
        </w:rPr>
        <w:tab/>
        <w:t>;</w:t>
      </w:r>
      <w:proofErr w:type="gramEnd"/>
      <w:r>
        <w:rPr>
          <w:color w:val="FF0000"/>
          <w:spacing w:val="20"/>
          <w:sz w:val="18"/>
        </w:rPr>
        <w:t xml:space="preserve"> </w:t>
      </w:r>
      <w:r>
        <w:rPr>
          <w:sz w:val="18"/>
        </w:rPr>
        <w:t>Foro</w:t>
      </w:r>
      <w:r>
        <w:rPr>
          <w:spacing w:val="19"/>
          <w:sz w:val="18"/>
        </w:rPr>
        <w:t xml:space="preserve"> </w:t>
      </w:r>
      <w:r>
        <w:rPr>
          <w:sz w:val="18"/>
        </w:rPr>
        <w:t>di</w:t>
      </w:r>
      <w:r>
        <w:rPr>
          <w:spacing w:val="16"/>
          <w:sz w:val="18"/>
        </w:rPr>
        <w:t xml:space="preserve"> </w:t>
      </w:r>
      <w:r>
        <w:rPr>
          <w:sz w:val="18"/>
        </w:rPr>
        <w:t>riferimento:</w:t>
      </w:r>
      <w:r>
        <w:rPr>
          <w:spacing w:val="18"/>
          <w:sz w:val="18"/>
        </w:rPr>
        <w:t xml:space="preserve"> </w:t>
      </w:r>
      <w:r>
        <w:rPr>
          <w:sz w:val="18"/>
        </w:rPr>
        <w:t>Milano</w:t>
      </w:r>
      <w:r>
        <w:rPr>
          <w:spacing w:val="19"/>
          <w:sz w:val="18"/>
        </w:rPr>
        <w:t xml:space="preserve"> </w:t>
      </w:r>
      <w:r>
        <w:rPr>
          <w:sz w:val="18"/>
        </w:rPr>
        <w:t>(Italia);</w:t>
      </w:r>
      <w:r>
        <w:rPr>
          <w:spacing w:val="18"/>
          <w:sz w:val="18"/>
        </w:rPr>
        <w:t xml:space="preserve"> </w:t>
      </w:r>
      <w:r>
        <w:rPr>
          <w:sz w:val="18"/>
        </w:rPr>
        <w:t>per</w:t>
      </w:r>
      <w:r>
        <w:rPr>
          <w:spacing w:val="16"/>
          <w:sz w:val="18"/>
        </w:rPr>
        <w:t xml:space="preserve"> </w:t>
      </w:r>
      <w:r>
        <w:rPr>
          <w:sz w:val="18"/>
        </w:rPr>
        <w:t>quanto</w:t>
      </w:r>
      <w:r>
        <w:rPr>
          <w:spacing w:val="19"/>
          <w:sz w:val="18"/>
        </w:rPr>
        <w:t xml:space="preserve"> </w:t>
      </w:r>
      <w:r>
        <w:rPr>
          <w:sz w:val="18"/>
        </w:rPr>
        <w:t>non</w:t>
      </w:r>
      <w:r>
        <w:rPr>
          <w:spacing w:val="19"/>
          <w:sz w:val="18"/>
        </w:rPr>
        <w:t xml:space="preserve"> </w:t>
      </w:r>
      <w:r>
        <w:rPr>
          <w:sz w:val="18"/>
        </w:rPr>
        <w:t>espressamente</w:t>
      </w:r>
      <w:r>
        <w:rPr>
          <w:spacing w:val="18"/>
          <w:sz w:val="18"/>
        </w:rPr>
        <w:t xml:space="preserve"> </w:t>
      </w:r>
      <w:r>
        <w:rPr>
          <w:sz w:val="18"/>
        </w:rPr>
        <w:t>indicato,</w:t>
      </w:r>
      <w:r>
        <w:rPr>
          <w:spacing w:val="17"/>
          <w:sz w:val="18"/>
        </w:rPr>
        <w:t xml:space="preserve"> </w:t>
      </w:r>
      <w:r>
        <w:rPr>
          <w:sz w:val="18"/>
        </w:rPr>
        <w:t>si</w:t>
      </w:r>
      <w:r>
        <w:rPr>
          <w:spacing w:val="18"/>
          <w:sz w:val="18"/>
        </w:rPr>
        <w:t xml:space="preserve"> </w:t>
      </w:r>
      <w:r>
        <w:rPr>
          <w:sz w:val="18"/>
        </w:rPr>
        <w:t>fa</w:t>
      </w:r>
      <w:r>
        <w:rPr>
          <w:spacing w:val="17"/>
          <w:sz w:val="18"/>
        </w:rPr>
        <w:t xml:space="preserve"> </w:t>
      </w:r>
      <w:r>
        <w:rPr>
          <w:sz w:val="18"/>
        </w:rPr>
        <w:t>riferimento</w:t>
      </w:r>
      <w:r>
        <w:rPr>
          <w:spacing w:val="20"/>
          <w:sz w:val="18"/>
        </w:rPr>
        <w:t xml:space="preserve"> </w:t>
      </w:r>
      <w:r>
        <w:rPr>
          <w:sz w:val="18"/>
        </w:rPr>
        <w:t>alla</w:t>
      </w:r>
      <w:r>
        <w:rPr>
          <w:spacing w:val="17"/>
          <w:sz w:val="18"/>
        </w:rPr>
        <w:t xml:space="preserve"> </w:t>
      </w:r>
      <w:r>
        <w:rPr>
          <w:sz w:val="18"/>
        </w:rPr>
        <w:t>giurisprudenza</w:t>
      </w:r>
      <w:r>
        <w:rPr>
          <w:spacing w:val="17"/>
          <w:sz w:val="18"/>
        </w:rPr>
        <w:t xml:space="preserve"> </w:t>
      </w:r>
      <w:r>
        <w:rPr>
          <w:sz w:val="18"/>
        </w:rPr>
        <w:t>in</w:t>
      </w:r>
      <w:r>
        <w:rPr>
          <w:spacing w:val="-42"/>
          <w:sz w:val="18"/>
        </w:rPr>
        <w:t xml:space="preserve"> </w:t>
      </w:r>
      <w:r>
        <w:rPr>
          <w:sz w:val="18"/>
        </w:rPr>
        <w:t>auge</w:t>
      </w:r>
      <w:r>
        <w:rPr>
          <w:spacing w:val="-2"/>
          <w:sz w:val="18"/>
        </w:rPr>
        <w:t xml:space="preserve"> </w:t>
      </w:r>
      <w:r>
        <w:rPr>
          <w:sz w:val="18"/>
        </w:rPr>
        <w:t>sulla</w:t>
      </w:r>
      <w:r>
        <w:rPr>
          <w:spacing w:val="-1"/>
          <w:sz w:val="18"/>
        </w:rPr>
        <w:t xml:space="preserve"> </w:t>
      </w:r>
      <w:r>
        <w:rPr>
          <w:sz w:val="18"/>
        </w:rPr>
        <w:t>proprietà</w:t>
      </w:r>
      <w:r>
        <w:rPr>
          <w:spacing w:val="-1"/>
          <w:sz w:val="18"/>
        </w:rPr>
        <w:t xml:space="preserve"> </w:t>
      </w:r>
      <w:r>
        <w:rPr>
          <w:sz w:val="18"/>
        </w:rPr>
        <w:t>intellettuale e</w:t>
      </w:r>
      <w:r>
        <w:rPr>
          <w:spacing w:val="-3"/>
          <w:sz w:val="18"/>
        </w:rPr>
        <w:t xml:space="preserve"> </w:t>
      </w:r>
      <w:r>
        <w:rPr>
          <w:sz w:val="18"/>
        </w:rPr>
        <w:t>secondo</w:t>
      </w:r>
      <w:r>
        <w:rPr>
          <w:spacing w:val="-2"/>
          <w:sz w:val="18"/>
        </w:rPr>
        <w:t xml:space="preserve"> </w:t>
      </w:r>
      <w:r>
        <w:rPr>
          <w:sz w:val="18"/>
        </w:rPr>
        <w:t>trattati vigenti tra i</w:t>
      </w:r>
      <w:r>
        <w:rPr>
          <w:spacing w:val="-2"/>
          <w:sz w:val="18"/>
        </w:rPr>
        <w:t xml:space="preserve"> </w:t>
      </w:r>
      <w:r>
        <w:rPr>
          <w:sz w:val="18"/>
        </w:rPr>
        <w:t>paesi</w:t>
      </w:r>
      <w:r>
        <w:rPr>
          <w:spacing w:val="-3"/>
          <w:sz w:val="18"/>
        </w:rPr>
        <w:t xml:space="preserve"> </w:t>
      </w:r>
      <w:r>
        <w:rPr>
          <w:sz w:val="18"/>
        </w:rPr>
        <w:t>delle</w:t>
      </w:r>
      <w:r>
        <w:rPr>
          <w:spacing w:val="-2"/>
          <w:sz w:val="18"/>
        </w:rPr>
        <w:t xml:space="preserve"> </w:t>
      </w:r>
      <w:r>
        <w:rPr>
          <w:sz w:val="18"/>
        </w:rPr>
        <w:t>parti</w:t>
      </w:r>
      <w:r>
        <w:rPr>
          <w:spacing w:val="-2"/>
          <w:sz w:val="18"/>
        </w:rPr>
        <w:t xml:space="preserve"> </w:t>
      </w:r>
      <w:r>
        <w:rPr>
          <w:sz w:val="18"/>
        </w:rPr>
        <w:t>(in</w:t>
      </w:r>
      <w:r>
        <w:rPr>
          <w:spacing w:val="1"/>
          <w:sz w:val="18"/>
        </w:rPr>
        <w:t xml:space="preserve"> </w:t>
      </w:r>
      <w:r>
        <w:rPr>
          <w:sz w:val="18"/>
        </w:rPr>
        <w:t>Convenzione</w:t>
      </w:r>
      <w:r>
        <w:rPr>
          <w:spacing w:val="-1"/>
          <w:sz w:val="18"/>
        </w:rPr>
        <w:t xml:space="preserve"> </w:t>
      </w:r>
      <w:r>
        <w:rPr>
          <w:sz w:val="18"/>
        </w:rPr>
        <w:t>di</w:t>
      </w:r>
      <w:r>
        <w:rPr>
          <w:spacing w:val="-2"/>
          <w:sz w:val="18"/>
        </w:rPr>
        <w:t xml:space="preserve"> </w:t>
      </w:r>
      <w:r>
        <w:rPr>
          <w:sz w:val="18"/>
        </w:rPr>
        <w:t>Parigi).</w:t>
      </w:r>
    </w:p>
    <w:p w:rsidR="003F28B1" w:rsidRDefault="003F28B1">
      <w:pPr>
        <w:pStyle w:val="Corpodeltesto"/>
        <w:spacing w:before="7"/>
        <w:rPr>
          <w:sz w:val="17"/>
        </w:rPr>
      </w:pPr>
    </w:p>
    <w:p w:rsidR="003F28B1" w:rsidRDefault="0045031D">
      <w:pPr>
        <w:pStyle w:val="Heading3"/>
        <w:spacing w:before="0"/>
        <w:ind w:left="120" w:right="2249"/>
      </w:pPr>
      <w:r>
        <w:t xml:space="preserve">CONTRATTO PER LICENZA </w:t>
      </w:r>
      <w:proofErr w:type="spellStart"/>
      <w:r>
        <w:t>DI</w:t>
      </w:r>
      <w:proofErr w:type="spellEnd"/>
      <w:r>
        <w:t xml:space="preserve"> KNOW-HOW E MARCHIO PERTINENTE.</w:t>
      </w:r>
      <w:r>
        <w:rPr>
          <w:spacing w:val="-57"/>
        </w:rPr>
        <w:t xml:space="preserve"> </w:t>
      </w:r>
      <w:r>
        <w:t>GUPC_IT0001652183</w:t>
      </w:r>
    </w:p>
    <w:p w:rsidR="003F28B1" w:rsidRDefault="003F28B1">
      <w:pPr>
        <w:pStyle w:val="Corpodeltesto"/>
        <w:spacing w:before="8"/>
        <w:rPr>
          <w:b/>
          <w:sz w:val="23"/>
        </w:rPr>
      </w:pPr>
    </w:p>
    <w:p w:rsidR="003F28B1" w:rsidRDefault="0045031D">
      <w:pPr>
        <w:ind w:left="120" w:right="102"/>
        <w:jc w:val="both"/>
        <w:rPr>
          <w:sz w:val="20"/>
        </w:rPr>
      </w:pPr>
      <w:r>
        <w:rPr>
          <w:sz w:val="20"/>
        </w:rPr>
        <w:t>Tra: ESCP Srl (</w:t>
      </w:r>
      <w:proofErr w:type="spellStart"/>
      <w:proofErr w:type="gramStart"/>
      <w:r>
        <w:rPr>
          <w:sz w:val="20"/>
        </w:rPr>
        <w:t>P.iva</w:t>
      </w:r>
      <w:proofErr w:type="spellEnd"/>
      <w:proofErr w:type="gramEnd"/>
      <w:r>
        <w:rPr>
          <w:sz w:val="20"/>
        </w:rPr>
        <w:t xml:space="preserve"> 09168620962), rappresentata da </w:t>
      </w:r>
      <w:proofErr w:type="spellStart"/>
      <w:r>
        <w:rPr>
          <w:sz w:val="20"/>
        </w:rPr>
        <w:t>Lavanga</w:t>
      </w:r>
      <w:proofErr w:type="spellEnd"/>
      <w:r>
        <w:rPr>
          <w:sz w:val="20"/>
        </w:rPr>
        <w:t xml:space="preserve"> Vito, con sede in Milano, Via Socrate 2, Italia, denominato</w:t>
      </w:r>
      <w:r>
        <w:rPr>
          <w:spacing w:val="1"/>
          <w:sz w:val="20"/>
        </w:rPr>
        <w:t xml:space="preserve"> </w:t>
      </w:r>
      <w:r>
        <w:rPr>
          <w:sz w:val="20"/>
        </w:rPr>
        <w:t>“Concessionario”</w:t>
      </w:r>
      <w:r>
        <w:rPr>
          <w:spacing w:val="1"/>
          <w:sz w:val="20"/>
        </w:rPr>
        <w:t xml:space="preserve"> </w:t>
      </w:r>
      <w:r>
        <w:rPr>
          <w:sz w:val="20"/>
        </w:rPr>
        <w:t>(da</w:t>
      </w:r>
      <w:r>
        <w:rPr>
          <w:spacing w:val="1"/>
          <w:sz w:val="20"/>
        </w:rPr>
        <w:t xml:space="preserve"> </w:t>
      </w:r>
      <w:r>
        <w:rPr>
          <w:sz w:val="20"/>
        </w:rPr>
        <w:t>una</w:t>
      </w:r>
      <w:r>
        <w:rPr>
          <w:spacing w:val="1"/>
          <w:sz w:val="20"/>
        </w:rPr>
        <w:t xml:space="preserve"> </w:t>
      </w:r>
      <w:r>
        <w:rPr>
          <w:sz w:val="20"/>
        </w:rPr>
        <w:t>parte)</w:t>
      </w:r>
      <w:r>
        <w:rPr>
          <w:spacing w:val="1"/>
          <w:sz w:val="20"/>
        </w:rPr>
        <w:t xml:space="preserve"> </w:t>
      </w:r>
      <w:r>
        <w:rPr>
          <w:sz w:val="20"/>
        </w:rPr>
        <w:t>e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color w:val="FF0000"/>
          <w:sz w:val="20"/>
        </w:rPr>
        <w:t>Ditta</w:t>
      </w:r>
      <w:r>
        <w:rPr>
          <w:color w:val="FF0000"/>
          <w:spacing w:val="1"/>
          <w:sz w:val="20"/>
        </w:rPr>
        <w:t xml:space="preserve"> </w:t>
      </w:r>
      <w:r>
        <w:rPr>
          <w:color w:val="FF0000"/>
          <w:sz w:val="20"/>
        </w:rPr>
        <w:t>...</w:t>
      </w:r>
      <w:r>
        <w:rPr>
          <w:color w:val="FF0000"/>
          <w:spacing w:val="1"/>
          <w:sz w:val="20"/>
        </w:rPr>
        <w:t xml:space="preserve"> </w:t>
      </w:r>
      <w:r>
        <w:rPr>
          <w:color w:val="FF0000"/>
          <w:sz w:val="20"/>
        </w:rPr>
        <w:t>(</w:t>
      </w:r>
      <w:proofErr w:type="spellStart"/>
      <w:r>
        <w:rPr>
          <w:color w:val="FF0000"/>
          <w:sz w:val="20"/>
        </w:rPr>
        <w:t>Vat</w:t>
      </w:r>
      <w:proofErr w:type="spellEnd"/>
      <w:r>
        <w:rPr>
          <w:color w:val="FF0000"/>
          <w:spacing w:val="1"/>
          <w:sz w:val="20"/>
        </w:rPr>
        <w:t xml:space="preserve"> </w:t>
      </w:r>
      <w:r>
        <w:rPr>
          <w:color w:val="FF0000"/>
          <w:sz w:val="20"/>
        </w:rPr>
        <w:t>code</w:t>
      </w:r>
      <w:r>
        <w:rPr>
          <w:color w:val="FF0000"/>
          <w:spacing w:val="1"/>
          <w:sz w:val="20"/>
        </w:rPr>
        <w:t xml:space="preserve"> </w:t>
      </w:r>
      <w:r>
        <w:rPr>
          <w:color w:val="FF0000"/>
          <w:sz w:val="20"/>
        </w:rPr>
        <w:t>…),</w:t>
      </w:r>
      <w:r>
        <w:rPr>
          <w:color w:val="FF0000"/>
          <w:spacing w:val="1"/>
          <w:sz w:val="20"/>
        </w:rPr>
        <w:t xml:space="preserve"> </w:t>
      </w:r>
      <w:r>
        <w:rPr>
          <w:color w:val="FF0000"/>
          <w:sz w:val="20"/>
        </w:rPr>
        <w:t>rappresentata</w:t>
      </w:r>
      <w:r>
        <w:rPr>
          <w:color w:val="FF0000"/>
          <w:spacing w:val="1"/>
          <w:sz w:val="20"/>
        </w:rPr>
        <w:t xml:space="preserve"> </w:t>
      </w:r>
      <w:r>
        <w:rPr>
          <w:color w:val="FF0000"/>
          <w:sz w:val="20"/>
        </w:rPr>
        <w:t>da</w:t>
      </w:r>
      <w:r>
        <w:rPr>
          <w:color w:val="FF0000"/>
          <w:spacing w:val="1"/>
          <w:sz w:val="20"/>
        </w:rPr>
        <w:t xml:space="preserve"> </w:t>
      </w:r>
      <w:r>
        <w:rPr>
          <w:color w:val="FF0000"/>
          <w:sz w:val="20"/>
        </w:rPr>
        <w:t>….,</w:t>
      </w:r>
      <w:r>
        <w:rPr>
          <w:color w:val="FF0000"/>
          <w:spacing w:val="1"/>
          <w:sz w:val="20"/>
        </w:rPr>
        <w:t xml:space="preserve"> </w:t>
      </w:r>
      <w:r>
        <w:rPr>
          <w:color w:val="FF0000"/>
          <w:sz w:val="20"/>
        </w:rPr>
        <w:t>con</w:t>
      </w:r>
      <w:r>
        <w:rPr>
          <w:color w:val="FF0000"/>
          <w:spacing w:val="1"/>
          <w:sz w:val="20"/>
        </w:rPr>
        <w:t xml:space="preserve"> </w:t>
      </w:r>
      <w:r>
        <w:rPr>
          <w:color w:val="FF0000"/>
          <w:sz w:val="20"/>
        </w:rPr>
        <w:t>sede</w:t>
      </w:r>
      <w:r>
        <w:rPr>
          <w:color w:val="FF0000"/>
          <w:spacing w:val="1"/>
          <w:sz w:val="20"/>
        </w:rPr>
        <w:t xml:space="preserve"> </w:t>
      </w:r>
      <w:r>
        <w:rPr>
          <w:color w:val="FF0000"/>
          <w:sz w:val="20"/>
        </w:rPr>
        <w:t>in</w:t>
      </w:r>
      <w:r>
        <w:rPr>
          <w:color w:val="FF0000"/>
          <w:spacing w:val="1"/>
          <w:sz w:val="20"/>
        </w:rPr>
        <w:t xml:space="preserve"> </w:t>
      </w:r>
      <w:r>
        <w:rPr>
          <w:color w:val="FF0000"/>
          <w:sz w:val="20"/>
        </w:rPr>
        <w:t>Città,</w:t>
      </w:r>
      <w:r>
        <w:rPr>
          <w:color w:val="FF0000"/>
          <w:spacing w:val="1"/>
          <w:sz w:val="20"/>
        </w:rPr>
        <w:t xml:space="preserve"> </w:t>
      </w:r>
      <w:r>
        <w:rPr>
          <w:color w:val="FF0000"/>
          <w:sz w:val="20"/>
        </w:rPr>
        <w:t>Stato,</w:t>
      </w:r>
      <w:r>
        <w:rPr>
          <w:color w:val="FF0000"/>
          <w:spacing w:val="1"/>
          <w:sz w:val="20"/>
        </w:rPr>
        <w:t xml:space="preserve"> </w:t>
      </w:r>
      <w:r>
        <w:rPr>
          <w:sz w:val="20"/>
        </w:rPr>
        <w:t>denominata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“Licenziataria” (dall’altra), altresì premesso che il Concessionario è in possesso di informazioni tecniche, commerciali e </w:t>
      </w:r>
      <w:proofErr w:type="spellStart"/>
      <w:r>
        <w:rPr>
          <w:sz w:val="20"/>
        </w:rPr>
        <w:t>know-</w:t>
      </w:r>
      <w:proofErr w:type="spellEnd"/>
      <w:r>
        <w:rPr>
          <w:spacing w:val="1"/>
          <w:sz w:val="20"/>
        </w:rPr>
        <w:t xml:space="preserve"> </w:t>
      </w:r>
      <w:proofErr w:type="spellStart"/>
      <w:r>
        <w:rPr>
          <w:sz w:val="20"/>
        </w:rPr>
        <w:t>how</w:t>
      </w:r>
      <w:proofErr w:type="spellEnd"/>
      <w:r>
        <w:rPr>
          <w:spacing w:val="-7"/>
          <w:sz w:val="20"/>
        </w:rPr>
        <w:t xml:space="preserve"> </w:t>
      </w:r>
      <w:r>
        <w:rPr>
          <w:sz w:val="20"/>
        </w:rPr>
        <w:t>applicativo</w:t>
      </w:r>
      <w:r>
        <w:rPr>
          <w:spacing w:val="-1"/>
          <w:sz w:val="20"/>
        </w:rPr>
        <w:t xml:space="preserve"> </w:t>
      </w:r>
      <w:r>
        <w:rPr>
          <w:sz w:val="20"/>
        </w:rPr>
        <w:t>pertinente</w:t>
      </w:r>
      <w:r>
        <w:rPr>
          <w:spacing w:val="-1"/>
          <w:sz w:val="20"/>
        </w:rPr>
        <w:t xml:space="preserve"> </w:t>
      </w:r>
      <w:r>
        <w:rPr>
          <w:sz w:val="20"/>
        </w:rPr>
        <w:t>il marchio</w:t>
      </w:r>
      <w:r>
        <w:rPr>
          <w:spacing w:val="3"/>
          <w:sz w:val="20"/>
        </w:rPr>
        <w:t xml:space="preserve"> </w:t>
      </w:r>
      <w:r>
        <w:rPr>
          <w:b/>
          <w:sz w:val="20"/>
        </w:rPr>
        <w:t>IT0001652183</w:t>
      </w:r>
      <w:r>
        <w:rPr>
          <w:sz w:val="20"/>
        </w:rPr>
        <w:t>,</w:t>
      </w:r>
      <w:r>
        <w:rPr>
          <w:spacing w:val="-1"/>
          <w:sz w:val="20"/>
        </w:rPr>
        <w:t xml:space="preserve"> </w:t>
      </w:r>
      <w:r>
        <w:rPr>
          <w:sz w:val="20"/>
        </w:rPr>
        <w:t>che</w:t>
      </w:r>
      <w:r>
        <w:rPr>
          <w:spacing w:val="-2"/>
          <w:sz w:val="20"/>
        </w:rPr>
        <w:t xml:space="preserve"> </w:t>
      </w:r>
      <w:r>
        <w:rPr>
          <w:sz w:val="20"/>
        </w:rPr>
        <w:t>interessano</w:t>
      </w:r>
      <w:r>
        <w:rPr>
          <w:spacing w:val="-1"/>
          <w:sz w:val="20"/>
        </w:rPr>
        <w:t xml:space="preserve"> </w:t>
      </w:r>
      <w:r>
        <w:rPr>
          <w:sz w:val="20"/>
        </w:rPr>
        <w:t>l</w:t>
      </w:r>
      <w:r>
        <w:rPr>
          <w:sz w:val="20"/>
        </w:rPr>
        <w:t>a</w:t>
      </w:r>
      <w:r>
        <w:rPr>
          <w:spacing w:val="-1"/>
          <w:sz w:val="20"/>
        </w:rPr>
        <w:t xml:space="preserve"> </w:t>
      </w:r>
      <w:r>
        <w:rPr>
          <w:sz w:val="20"/>
        </w:rPr>
        <w:t>Licenziataria,</w:t>
      </w:r>
      <w:r>
        <w:rPr>
          <w:spacing w:val="-2"/>
          <w:sz w:val="20"/>
        </w:rPr>
        <w:t xml:space="preserve"> </w:t>
      </w:r>
      <w:r>
        <w:rPr>
          <w:sz w:val="20"/>
        </w:rPr>
        <w:t>si conviene</w:t>
      </w:r>
      <w:r>
        <w:rPr>
          <w:spacing w:val="-1"/>
          <w:sz w:val="20"/>
        </w:rPr>
        <w:t xml:space="preserve"> </w:t>
      </w:r>
      <w:r>
        <w:rPr>
          <w:sz w:val="20"/>
        </w:rPr>
        <w:t>e</w:t>
      </w:r>
      <w:r>
        <w:rPr>
          <w:spacing w:val="-2"/>
          <w:sz w:val="20"/>
        </w:rPr>
        <w:t xml:space="preserve"> </w:t>
      </w:r>
      <w:r>
        <w:rPr>
          <w:sz w:val="20"/>
        </w:rPr>
        <w:t>stipula</w:t>
      </w:r>
      <w:r>
        <w:rPr>
          <w:spacing w:val="-1"/>
          <w:sz w:val="20"/>
        </w:rPr>
        <w:t xml:space="preserve"> </w:t>
      </w:r>
      <w:r>
        <w:rPr>
          <w:sz w:val="20"/>
        </w:rPr>
        <w:t>quanto</w:t>
      </w:r>
      <w:r>
        <w:rPr>
          <w:spacing w:val="-1"/>
          <w:sz w:val="20"/>
        </w:rPr>
        <w:t xml:space="preserve"> </w:t>
      </w:r>
      <w:r>
        <w:rPr>
          <w:sz w:val="20"/>
        </w:rPr>
        <w:t>di</w:t>
      </w:r>
      <w:r>
        <w:rPr>
          <w:spacing w:val="-3"/>
          <w:sz w:val="20"/>
        </w:rPr>
        <w:t xml:space="preserve"> </w:t>
      </w:r>
      <w:r>
        <w:rPr>
          <w:sz w:val="20"/>
        </w:rPr>
        <w:t>seguito.</w:t>
      </w:r>
    </w:p>
    <w:p w:rsidR="003F28B1" w:rsidRDefault="003F28B1">
      <w:pPr>
        <w:pStyle w:val="Corpodeltesto"/>
        <w:rPr>
          <w:sz w:val="20"/>
        </w:rPr>
      </w:pPr>
    </w:p>
    <w:p w:rsidR="003F28B1" w:rsidRDefault="0045031D">
      <w:pPr>
        <w:ind w:left="120" w:right="103"/>
        <w:jc w:val="both"/>
        <w:rPr>
          <w:sz w:val="20"/>
        </w:rPr>
      </w:pPr>
      <w:r>
        <w:rPr>
          <w:sz w:val="20"/>
        </w:rPr>
        <w:t xml:space="preserve">Art. 1 - Il Concessionario autorizza la Licenziataria </w:t>
      </w:r>
      <w:proofErr w:type="gramStart"/>
      <w:r>
        <w:rPr>
          <w:sz w:val="20"/>
        </w:rPr>
        <w:t>ad</w:t>
      </w:r>
      <w:proofErr w:type="gramEnd"/>
      <w:r>
        <w:rPr>
          <w:sz w:val="20"/>
        </w:rPr>
        <w:t xml:space="preserve"> </w:t>
      </w:r>
      <w:r>
        <w:rPr>
          <w:color w:val="FF0000"/>
          <w:sz w:val="20"/>
        </w:rPr>
        <w:t xml:space="preserve">usare </w:t>
      </w:r>
      <w:r>
        <w:rPr>
          <w:sz w:val="20"/>
        </w:rPr>
        <w:t>i beni prodotti con il know-how fornito ed il marchio, sia in forma</w:t>
      </w:r>
      <w:r>
        <w:rPr>
          <w:spacing w:val="1"/>
          <w:sz w:val="20"/>
        </w:rPr>
        <w:t xml:space="preserve"> </w:t>
      </w:r>
      <w:r>
        <w:rPr>
          <w:sz w:val="20"/>
        </w:rPr>
        <w:t>scritta che verbale, di persona o in forma telematica. L’autorizza</w:t>
      </w:r>
      <w:r>
        <w:rPr>
          <w:sz w:val="20"/>
        </w:rPr>
        <w:t xml:space="preserve">zione contempla, previa puntuale e formale </w:t>
      </w:r>
      <w:proofErr w:type="gramStart"/>
      <w:r>
        <w:rPr>
          <w:sz w:val="20"/>
        </w:rPr>
        <w:t>autorizzazione</w:t>
      </w:r>
      <w:proofErr w:type="gramEnd"/>
      <w:r>
        <w:rPr>
          <w:sz w:val="20"/>
        </w:rPr>
        <w:t>, l’uso</w:t>
      </w:r>
      <w:r>
        <w:rPr>
          <w:spacing w:val="1"/>
          <w:sz w:val="20"/>
        </w:rPr>
        <w:t xml:space="preserve"> </w:t>
      </w:r>
      <w:r>
        <w:rPr>
          <w:sz w:val="20"/>
        </w:rPr>
        <w:t>anche</w:t>
      </w:r>
      <w:r>
        <w:rPr>
          <w:spacing w:val="-1"/>
          <w:sz w:val="20"/>
        </w:rPr>
        <w:t xml:space="preserve"> </w:t>
      </w:r>
      <w:r>
        <w:rPr>
          <w:sz w:val="20"/>
        </w:rPr>
        <w:t>di</w:t>
      </w:r>
      <w:r>
        <w:rPr>
          <w:spacing w:val="-1"/>
          <w:sz w:val="20"/>
        </w:rPr>
        <w:t xml:space="preserve"> </w:t>
      </w:r>
      <w:r>
        <w:rPr>
          <w:sz w:val="20"/>
        </w:rPr>
        <w:t>ogni</w:t>
      </w:r>
      <w:r>
        <w:rPr>
          <w:spacing w:val="-1"/>
          <w:sz w:val="20"/>
        </w:rPr>
        <w:t xml:space="preserve"> </w:t>
      </w:r>
      <w:r>
        <w:rPr>
          <w:sz w:val="20"/>
        </w:rPr>
        <w:t>know-how</w:t>
      </w:r>
      <w:r>
        <w:rPr>
          <w:spacing w:val="-2"/>
          <w:sz w:val="20"/>
        </w:rPr>
        <w:t xml:space="preserve"> </w:t>
      </w:r>
      <w:r>
        <w:rPr>
          <w:sz w:val="20"/>
        </w:rPr>
        <w:t>e brevetto nella disponibilità del Concessionario.</w:t>
      </w:r>
    </w:p>
    <w:p w:rsidR="003F28B1" w:rsidRDefault="0045031D">
      <w:pPr>
        <w:spacing w:before="2"/>
        <w:ind w:left="120" w:right="102"/>
        <w:jc w:val="both"/>
        <w:rPr>
          <w:sz w:val="20"/>
        </w:rPr>
      </w:pPr>
      <w:r>
        <w:rPr>
          <w:sz w:val="20"/>
        </w:rPr>
        <w:t>Art.</w:t>
      </w:r>
      <w:r>
        <w:rPr>
          <w:spacing w:val="1"/>
          <w:sz w:val="20"/>
        </w:rPr>
        <w:t xml:space="preserve"> </w:t>
      </w:r>
      <w:r>
        <w:rPr>
          <w:sz w:val="20"/>
        </w:rPr>
        <w:t>2</w:t>
      </w:r>
      <w:r>
        <w:rPr>
          <w:spacing w:val="1"/>
          <w:sz w:val="20"/>
        </w:rPr>
        <w:t xml:space="preserve"> </w:t>
      </w:r>
      <w:r>
        <w:rPr>
          <w:sz w:val="20"/>
        </w:rPr>
        <w:t>-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licenza,</w:t>
      </w:r>
      <w:r>
        <w:rPr>
          <w:spacing w:val="1"/>
          <w:sz w:val="20"/>
        </w:rPr>
        <w:t xml:space="preserve"> </w:t>
      </w:r>
      <w:r>
        <w:rPr>
          <w:sz w:val="20"/>
        </w:rPr>
        <w:t>non</w:t>
      </w:r>
      <w:r>
        <w:rPr>
          <w:spacing w:val="1"/>
          <w:sz w:val="20"/>
        </w:rPr>
        <w:t xml:space="preserve"> </w:t>
      </w:r>
      <w:r>
        <w:rPr>
          <w:sz w:val="20"/>
        </w:rPr>
        <w:t>esclusiva,</w:t>
      </w:r>
      <w:r>
        <w:rPr>
          <w:spacing w:val="1"/>
          <w:sz w:val="20"/>
        </w:rPr>
        <w:t xml:space="preserve"> </w:t>
      </w:r>
      <w:r>
        <w:rPr>
          <w:sz w:val="20"/>
        </w:rPr>
        <w:t>non</w:t>
      </w:r>
      <w:r>
        <w:rPr>
          <w:spacing w:val="1"/>
          <w:sz w:val="20"/>
        </w:rPr>
        <w:t xml:space="preserve"> </w:t>
      </w:r>
      <w:r>
        <w:rPr>
          <w:sz w:val="20"/>
        </w:rPr>
        <w:t>può</w:t>
      </w:r>
      <w:r>
        <w:rPr>
          <w:spacing w:val="1"/>
          <w:sz w:val="20"/>
        </w:rPr>
        <w:t xml:space="preserve"> </w:t>
      </w:r>
      <w:r>
        <w:rPr>
          <w:sz w:val="20"/>
        </w:rPr>
        <w:t>essere</w:t>
      </w:r>
      <w:r>
        <w:rPr>
          <w:spacing w:val="1"/>
          <w:sz w:val="20"/>
        </w:rPr>
        <w:t xml:space="preserve"> </w:t>
      </w:r>
      <w:r>
        <w:rPr>
          <w:sz w:val="20"/>
        </w:rPr>
        <w:t>ceduta</w:t>
      </w:r>
      <w:r>
        <w:rPr>
          <w:spacing w:val="1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terzi,</w:t>
      </w:r>
      <w:r>
        <w:rPr>
          <w:spacing w:val="1"/>
          <w:sz w:val="20"/>
        </w:rPr>
        <w:t xml:space="preserve"> </w:t>
      </w:r>
      <w:r>
        <w:rPr>
          <w:sz w:val="20"/>
        </w:rPr>
        <w:t>salvo</w:t>
      </w:r>
      <w:r>
        <w:rPr>
          <w:spacing w:val="1"/>
          <w:sz w:val="20"/>
        </w:rPr>
        <w:t xml:space="preserve"> </w:t>
      </w:r>
      <w:r>
        <w:rPr>
          <w:sz w:val="20"/>
        </w:rPr>
        <w:t>previo</w:t>
      </w:r>
      <w:r>
        <w:rPr>
          <w:spacing w:val="1"/>
          <w:sz w:val="20"/>
        </w:rPr>
        <w:t xml:space="preserve"> </w:t>
      </w:r>
      <w:r>
        <w:rPr>
          <w:sz w:val="20"/>
        </w:rPr>
        <w:t>consenso</w:t>
      </w:r>
      <w:r>
        <w:rPr>
          <w:spacing w:val="1"/>
          <w:sz w:val="20"/>
        </w:rPr>
        <w:t xml:space="preserve"> </w:t>
      </w:r>
      <w:r>
        <w:rPr>
          <w:sz w:val="20"/>
        </w:rPr>
        <w:t>del</w:t>
      </w:r>
      <w:r>
        <w:rPr>
          <w:spacing w:val="1"/>
          <w:sz w:val="20"/>
        </w:rPr>
        <w:t xml:space="preserve"> </w:t>
      </w:r>
      <w:r>
        <w:rPr>
          <w:sz w:val="20"/>
        </w:rPr>
        <w:t>Concessionario.</w:t>
      </w:r>
      <w:r>
        <w:rPr>
          <w:spacing w:val="1"/>
          <w:sz w:val="20"/>
        </w:rPr>
        <w:t xml:space="preserve"> </w:t>
      </w:r>
      <w:r>
        <w:rPr>
          <w:sz w:val="20"/>
        </w:rPr>
        <w:t>Alla</w:t>
      </w:r>
      <w:r>
        <w:rPr>
          <w:spacing w:val="1"/>
          <w:sz w:val="20"/>
        </w:rPr>
        <w:t xml:space="preserve"> </w:t>
      </w:r>
      <w:r>
        <w:rPr>
          <w:sz w:val="20"/>
        </w:rPr>
        <w:t>prima</w:t>
      </w:r>
      <w:r>
        <w:rPr>
          <w:spacing w:val="-47"/>
          <w:sz w:val="20"/>
        </w:rPr>
        <w:t xml:space="preserve"> </w:t>
      </w:r>
      <w:r>
        <w:rPr>
          <w:sz w:val="20"/>
        </w:rPr>
        <w:t xml:space="preserve">Licenziataria si riconosce il diritto di prelazione su ogni eventuale successiva licenza nello stesso territorio (previo </w:t>
      </w:r>
      <w:proofErr w:type="gramStart"/>
      <w:r>
        <w:rPr>
          <w:sz w:val="20"/>
        </w:rPr>
        <w:t>ulteriori</w:t>
      </w:r>
      <w:proofErr w:type="gramEnd"/>
      <w:r>
        <w:rPr>
          <w:spacing w:val="1"/>
          <w:sz w:val="20"/>
        </w:rPr>
        <w:t xml:space="preserve"> </w:t>
      </w:r>
      <w:r>
        <w:rPr>
          <w:sz w:val="20"/>
        </w:rPr>
        <w:t>accordi,</w:t>
      </w:r>
      <w:r>
        <w:rPr>
          <w:spacing w:val="-2"/>
          <w:sz w:val="20"/>
        </w:rPr>
        <w:t xml:space="preserve"> </w:t>
      </w:r>
      <w:r>
        <w:rPr>
          <w:sz w:val="20"/>
        </w:rPr>
        <w:t>convertibile</w:t>
      </w:r>
      <w:r>
        <w:rPr>
          <w:spacing w:val="-2"/>
          <w:sz w:val="20"/>
        </w:rPr>
        <w:t xml:space="preserve"> </w:t>
      </w:r>
      <w:r>
        <w:rPr>
          <w:sz w:val="20"/>
        </w:rPr>
        <w:t>in</w:t>
      </w:r>
      <w:r>
        <w:rPr>
          <w:spacing w:val="-3"/>
          <w:sz w:val="20"/>
        </w:rPr>
        <w:t xml:space="preserve"> </w:t>
      </w:r>
      <w:r>
        <w:rPr>
          <w:sz w:val="20"/>
        </w:rPr>
        <w:t>esclusiva</w:t>
      </w:r>
      <w:r>
        <w:rPr>
          <w:spacing w:val="-2"/>
          <w:sz w:val="20"/>
        </w:rPr>
        <w:t xml:space="preserve"> </w:t>
      </w:r>
      <w:r>
        <w:rPr>
          <w:sz w:val="20"/>
        </w:rPr>
        <w:t>per</w:t>
      </w:r>
      <w:r>
        <w:rPr>
          <w:spacing w:val="-1"/>
          <w:sz w:val="20"/>
        </w:rPr>
        <w:t xml:space="preserve"> </w:t>
      </w:r>
      <w:r>
        <w:rPr>
          <w:sz w:val="20"/>
        </w:rPr>
        <w:t>fini</w:t>
      </w:r>
      <w:r>
        <w:rPr>
          <w:spacing w:val="-3"/>
          <w:sz w:val="20"/>
        </w:rPr>
        <w:t xml:space="preserve"> </w:t>
      </w:r>
      <w:r>
        <w:rPr>
          <w:sz w:val="20"/>
        </w:rPr>
        <w:t>di</w:t>
      </w:r>
      <w:r>
        <w:rPr>
          <w:spacing w:val="-2"/>
          <w:sz w:val="20"/>
        </w:rPr>
        <w:t xml:space="preserve"> </w:t>
      </w:r>
      <w:r>
        <w:rPr>
          <w:sz w:val="20"/>
        </w:rPr>
        <w:t>bilancio</w:t>
      </w:r>
      <w:r>
        <w:rPr>
          <w:spacing w:val="-1"/>
          <w:sz w:val="20"/>
        </w:rPr>
        <w:t xml:space="preserve"> </w:t>
      </w:r>
      <w:r>
        <w:rPr>
          <w:sz w:val="20"/>
        </w:rPr>
        <w:t>patrimoniale,</w:t>
      </w:r>
      <w:r>
        <w:rPr>
          <w:spacing w:val="-1"/>
          <w:sz w:val="20"/>
        </w:rPr>
        <w:t xml:space="preserve"> </w:t>
      </w:r>
      <w:r>
        <w:rPr>
          <w:sz w:val="20"/>
        </w:rPr>
        <w:t>B I.3</w:t>
      </w:r>
      <w:r>
        <w:rPr>
          <w:spacing w:val="-1"/>
          <w:sz w:val="20"/>
        </w:rPr>
        <w:t xml:space="preserve"> </w:t>
      </w:r>
      <w:r>
        <w:rPr>
          <w:sz w:val="20"/>
        </w:rPr>
        <w:t>cc</w:t>
      </w:r>
      <w:r>
        <w:rPr>
          <w:spacing w:val="-2"/>
          <w:sz w:val="20"/>
        </w:rPr>
        <w:t xml:space="preserve"> </w:t>
      </w:r>
      <w:r>
        <w:rPr>
          <w:sz w:val="20"/>
        </w:rPr>
        <w:t>art.2424,</w:t>
      </w:r>
      <w:r>
        <w:rPr>
          <w:spacing w:val="8"/>
          <w:sz w:val="20"/>
        </w:rPr>
        <w:t xml:space="preserve"> </w:t>
      </w:r>
      <w:r>
        <w:rPr>
          <w:color w:val="FF0000"/>
          <w:sz w:val="20"/>
        </w:rPr>
        <w:t>con</w:t>
      </w:r>
      <w:r>
        <w:rPr>
          <w:color w:val="FF0000"/>
          <w:spacing w:val="-2"/>
          <w:sz w:val="20"/>
        </w:rPr>
        <w:t xml:space="preserve"> </w:t>
      </w:r>
      <w:r>
        <w:rPr>
          <w:color w:val="FF0000"/>
          <w:sz w:val="20"/>
        </w:rPr>
        <w:t>anticipo</w:t>
      </w:r>
      <w:r>
        <w:rPr>
          <w:color w:val="FF0000"/>
          <w:spacing w:val="-1"/>
          <w:sz w:val="20"/>
        </w:rPr>
        <w:t xml:space="preserve"> </w:t>
      </w:r>
      <w:r>
        <w:rPr>
          <w:color w:val="FF0000"/>
          <w:sz w:val="20"/>
        </w:rPr>
        <w:t>doppio</w:t>
      </w:r>
      <w:r>
        <w:rPr>
          <w:color w:val="FF0000"/>
          <w:spacing w:val="-1"/>
          <w:sz w:val="20"/>
        </w:rPr>
        <w:t xml:space="preserve"> </w:t>
      </w:r>
      <w:r>
        <w:rPr>
          <w:color w:val="FF0000"/>
          <w:sz w:val="20"/>
        </w:rPr>
        <w:t>e</w:t>
      </w:r>
      <w:r>
        <w:rPr>
          <w:color w:val="FF0000"/>
          <w:spacing w:val="-2"/>
          <w:sz w:val="20"/>
        </w:rPr>
        <w:t xml:space="preserve"> </w:t>
      </w:r>
      <w:r>
        <w:rPr>
          <w:color w:val="FF0000"/>
          <w:sz w:val="20"/>
        </w:rPr>
        <w:t>garantit</w:t>
      </w:r>
      <w:r>
        <w:rPr>
          <w:color w:val="FF0000"/>
          <w:sz w:val="20"/>
        </w:rPr>
        <w:t>o</w:t>
      </w:r>
      <w:r>
        <w:rPr>
          <w:color w:val="FF0000"/>
          <w:spacing w:val="-1"/>
          <w:sz w:val="20"/>
        </w:rPr>
        <w:t xml:space="preserve"> </w:t>
      </w:r>
      <w:r>
        <w:rPr>
          <w:color w:val="FF0000"/>
          <w:sz w:val="20"/>
        </w:rPr>
        <w:t>ogni anno</w:t>
      </w:r>
      <w:r>
        <w:rPr>
          <w:sz w:val="20"/>
        </w:rPr>
        <w:t>).</w:t>
      </w:r>
    </w:p>
    <w:p w:rsidR="003F28B1" w:rsidRDefault="0045031D">
      <w:pPr>
        <w:ind w:left="120" w:right="106"/>
        <w:jc w:val="both"/>
        <w:rPr>
          <w:sz w:val="20"/>
        </w:rPr>
      </w:pPr>
      <w:r>
        <w:rPr>
          <w:sz w:val="20"/>
        </w:rPr>
        <w:t>Art. 3 - La presente licenza (</w:t>
      </w:r>
      <w:r>
        <w:rPr>
          <w:color w:val="FF0000"/>
          <w:sz w:val="20"/>
        </w:rPr>
        <w:t>uso</w:t>
      </w:r>
      <w:r>
        <w:rPr>
          <w:sz w:val="20"/>
        </w:rPr>
        <w:t xml:space="preserve">) è accordata per </w:t>
      </w:r>
      <w:proofErr w:type="gramStart"/>
      <w:r>
        <w:rPr>
          <w:sz w:val="20"/>
        </w:rPr>
        <w:t>i</w:t>
      </w:r>
      <w:proofErr w:type="gramEnd"/>
      <w:r>
        <w:rPr>
          <w:sz w:val="20"/>
        </w:rPr>
        <w:t xml:space="preserve"> seguente territorio: comprensorio di circa 1.000.000 abitanti (un milioni di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abitanti, delimitato da congruo elenco provincie/comuni), a far centro la </w:t>
      </w:r>
      <w:r>
        <w:rPr>
          <w:color w:val="FF0000"/>
          <w:sz w:val="20"/>
        </w:rPr>
        <w:t>città …(Stato), nei confini dello stato di appartenenza</w:t>
      </w:r>
      <w:r>
        <w:rPr>
          <w:color w:val="FF0000"/>
          <w:spacing w:val="1"/>
          <w:sz w:val="20"/>
        </w:rPr>
        <w:t xml:space="preserve"> </w:t>
      </w:r>
      <w:r>
        <w:rPr>
          <w:color w:val="FF0000"/>
          <w:sz w:val="20"/>
        </w:rPr>
        <w:t>della città.</w:t>
      </w:r>
    </w:p>
    <w:p w:rsidR="003F28B1" w:rsidRDefault="0045031D">
      <w:pPr>
        <w:ind w:left="120" w:right="99"/>
        <w:jc w:val="both"/>
        <w:rPr>
          <w:sz w:val="20"/>
        </w:rPr>
      </w:pPr>
      <w:r>
        <w:rPr>
          <w:sz w:val="20"/>
        </w:rPr>
        <w:t xml:space="preserve">Art. 4 - Il Concessionario </w:t>
      </w:r>
      <w:proofErr w:type="gramStart"/>
      <w:r>
        <w:rPr>
          <w:sz w:val="20"/>
        </w:rPr>
        <w:t xml:space="preserve">si </w:t>
      </w:r>
      <w:proofErr w:type="gramEnd"/>
      <w:r>
        <w:rPr>
          <w:sz w:val="20"/>
        </w:rPr>
        <w:t>impegna a fornire alla Licenziataria, assistenza e tutte le informazioni circa il materiale d’uso, la</w:t>
      </w:r>
      <w:r>
        <w:rPr>
          <w:spacing w:val="1"/>
          <w:sz w:val="20"/>
        </w:rPr>
        <w:t xml:space="preserve"> </w:t>
      </w:r>
      <w:r>
        <w:rPr>
          <w:sz w:val="20"/>
        </w:rPr>
        <w:t>sperimentazione dello stesso, i metodi di impiego utili</w:t>
      </w:r>
      <w:r>
        <w:rPr>
          <w:sz w:val="20"/>
        </w:rPr>
        <w:t>zzati, ivi compresi quanto da mantenere segreto, in modo che un tecnico di</w:t>
      </w:r>
      <w:r>
        <w:rPr>
          <w:spacing w:val="1"/>
          <w:sz w:val="20"/>
        </w:rPr>
        <w:t xml:space="preserve"> </w:t>
      </w:r>
      <w:r>
        <w:rPr>
          <w:sz w:val="20"/>
        </w:rPr>
        <w:t>normale qualificazione professionale possa realizzare i beni o servizi, dopo un ragionevole periodo di apprendimento e di</w:t>
      </w:r>
      <w:r>
        <w:rPr>
          <w:spacing w:val="1"/>
          <w:sz w:val="20"/>
        </w:rPr>
        <w:t xml:space="preserve"> </w:t>
      </w:r>
      <w:r>
        <w:rPr>
          <w:sz w:val="20"/>
        </w:rPr>
        <w:t>sperimentazione. Il Concessionario fornirà alla Licenziatar</w:t>
      </w:r>
      <w:r>
        <w:rPr>
          <w:sz w:val="20"/>
        </w:rPr>
        <w:t xml:space="preserve">ia, entro il termine di </w:t>
      </w:r>
      <w:proofErr w:type="gramStart"/>
      <w:r>
        <w:rPr>
          <w:sz w:val="20"/>
        </w:rPr>
        <w:t>3</w:t>
      </w:r>
      <w:proofErr w:type="gramEnd"/>
      <w:r>
        <w:rPr>
          <w:spacing w:val="1"/>
          <w:sz w:val="20"/>
        </w:rPr>
        <w:t xml:space="preserve"> </w:t>
      </w:r>
      <w:r>
        <w:rPr>
          <w:sz w:val="20"/>
        </w:rPr>
        <w:t>mesi dalla firma del presente contratto,</w:t>
      </w:r>
      <w:r>
        <w:rPr>
          <w:spacing w:val="1"/>
          <w:sz w:val="20"/>
        </w:rPr>
        <w:t xml:space="preserve"> </w:t>
      </w:r>
      <w:r>
        <w:rPr>
          <w:sz w:val="20"/>
        </w:rPr>
        <w:t>l’assistenza e tutte le informazioni, progetti e i disegni utili che consentano la realizzazione del prodotto. Beni e servizi della</w:t>
      </w:r>
      <w:r>
        <w:rPr>
          <w:spacing w:val="1"/>
          <w:sz w:val="20"/>
        </w:rPr>
        <w:t xml:space="preserve"> </w:t>
      </w:r>
      <w:r>
        <w:rPr>
          <w:sz w:val="20"/>
        </w:rPr>
        <w:t>Licenziataria, potranno fregiarsi di marchio distintivo d</w:t>
      </w:r>
      <w:r>
        <w:rPr>
          <w:sz w:val="20"/>
        </w:rPr>
        <w:t>el Concessionario (se autorizzato, con licenza dedicata), a garanzia di</w:t>
      </w:r>
      <w:r>
        <w:rPr>
          <w:spacing w:val="1"/>
          <w:sz w:val="20"/>
        </w:rPr>
        <w:t xml:space="preserve"> </w:t>
      </w:r>
      <w:r>
        <w:rPr>
          <w:sz w:val="20"/>
        </w:rPr>
        <w:t>conformità e liceità dei beni stessi.</w:t>
      </w:r>
      <w:r>
        <w:rPr>
          <w:spacing w:val="50"/>
          <w:sz w:val="20"/>
        </w:rPr>
        <w:t xml:space="preserve"> </w:t>
      </w:r>
      <w:r>
        <w:rPr>
          <w:sz w:val="20"/>
        </w:rPr>
        <w:t xml:space="preserve">A detti materiali sarà unito un dossier, datato da PEC e segreto, completo di </w:t>
      </w:r>
      <w:proofErr w:type="gramStart"/>
      <w:r>
        <w:rPr>
          <w:sz w:val="20"/>
        </w:rPr>
        <w:t>questo</w:t>
      </w:r>
      <w:proofErr w:type="gramEnd"/>
      <w:r>
        <w:rPr>
          <w:sz w:val="20"/>
        </w:rPr>
        <w:t xml:space="preserve"> accordo</w:t>
      </w:r>
      <w:r>
        <w:rPr>
          <w:spacing w:val="1"/>
          <w:sz w:val="20"/>
        </w:rPr>
        <w:t xml:space="preserve"> </w:t>
      </w:r>
      <w:r>
        <w:rPr>
          <w:sz w:val="20"/>
        </w:rPr>
        <w:t>con</w:t>
      </w:r>
      <w:r>
        <w:rPr>
          <w:spacing w:val="-2"/>
          <w:sz w:val="20"/>
        </w:rPr>
        <w:t xml:space="preserve"> </w:t>
      </w:r>
      <w:r>
        <w:rPr>
          <w:sz w:val="20"/>
        </w:rPr>
        <w:t>i</w:t>
      </w:r>
      <w:r>
        <w:rPr>
          <w:spacing w:val="-1"/>
          <w:sz w:val="20"/>
        </w:rPr>
        <w:t xml:space="preserve"> </w:t>
      </w:r>
      <w:r>
        <w:rPr>
          <w:sz w:val="20"/>
        </w:rPr>
        <w:t>dati sensibili.</w:t>
      </w:r>
    </w:p>
    <w:p w:rsidR="003F28B1" w:rsidRDefault="0045031D">
      <w:pPr>
        <w:ind w:left="120" w:right="98"/>
        <w:jc w:val="both"/>
        <w:rPr>
          <w:sz w:val="20"/>
        </w:rPr>
      </w:pPr>
      <w:r>
        <w:rPr>
          <w:sz w:val="20"/>
        </w:rPr>
        <w:t>Art. 5 - Il Concessionario dich</w:t>
      </w:r>
      <w:r>
        <w:rPr>
          <w:sz w:val="20"/>
        </w:rPr>
        <w:t xml:space="preserve">iara di non essere a conoscenza dell’esistenza </w:t>
      </w:r>
      <w:proofErr w:type="gramStart"/>
      <w:r>
        <w:rPr>
          <w:sz w:val="20"/>
        </w:rPr>
        <w:t>di</w:t>
      </w:r>
      <w:proofErr w:type="gramEnd"/>
      <w:r>
        <w:rPr>
          <w:sz w:val="20"/>
        </w:rPr>
        <w:t xml:space="preserve"> validi brevetti appartenenti a terzi e posti a tutela</w:t>
      </w:r>
      <w:r>
        <w:rPr>
          <w:spacing w:val="1"/>
          <w:sz w:val="20"/>
        </w:rPr>
        <w:t xml:space="preserve"> </w:t>
      </w:r>
      <w:r>
        <w:rPr>
          <w:sz w:val="20"/>
        </w:rPr>
        <w:t>del procedimento industriale oggetto del presente contratto, senza tuttavia garantire che un tale brevetto non possa rivelarsi in</w:t>
      </w:r>
      <w:r>
        <w:rPr>
          <w:spacing w:val="1"/>
          <w:sz w:val="20"/>
        </w:rPr>
        <w:t xml:space="preserve"> </w:t>
      </w:r>
      <w:r>
        <w:rPr>
          <w:sz w:val="20"/>
        </w:rPr>
        <w:t>seguito</w:t>
      </w:r>
      <w:r>
        <w:rPr>
          <w:spacing w:val="-1"/>
          <w:sz w:val="20"/>
        </w:rPr>
        <w:t xml:space="preserve"> </w:t>
      </w:r>
      <w:r>
        <w:rPr>
          <w:sz w:val="20"/>
        </w:rPr>
        <w:t>esistente.</w:t>
      </w:r>
    </w:p>
    <w:p w:rsidR="003F28B1" w:rsidRDefault="0045031D">
      <w:pPr>
        <w:ind w:left="119" w:right="104"/>
        <w:jc w:val="both"/>
        <w:rPr>
          <w:sz w:val="20"/>
        </w:rPr>
      </w:pPr>
      <w:r>
        <w:rPr>
          <w:sz w:val="20"/>
        </w:rPr>
        <w:t>Art</w:t>
      </w:r>
      <w:r>
        <w:rPr>
          <w:sz w:val="20"/>
        </w:rPr>
        <w:t xml:space="preserve">. 6 – La Licenziataria verserà al Concessionario </w:t>
      </w:r>
      <w:proofErr w:type="gramStart"/>
      <w:r>
        <w:rPr>
          <w:sz w:val="20"/>
        </w:rPr>
        <w:t xml:space="preserve">il </w:t>
      </w:r>
      <w:proofErr w:type="gramEnd"/>
      <w:r>
        <w:rPr>
          <w:b/>
          <w:sz w:val="20"/>
        </w:rPr>
        <w:t xml:space="preserve">8% </w:t>
      </w:r>
      <w:r>
        <w:rPr>
          <w:sz w:val="20"/>
        </w:rPr>
        <w:t>del fatturato conseguente (diretto o indiretto) o di beni equivalenti nel</w:t>
      </w:r>
      <w:r>
        <w:rPr>
          <w:spacing w:val="1"/>
          <w:sz w:val="20"/>
        </w:rPr>
        <w:t xml:space="preserve"> </w:t>
      </w:r>
      <w:r>
        <w:rPr>
          <w:sz w:val="20"/>
        </w:rPr>
        <w:t>mercato agito; si conviene una rendicontazione semestrale e diritto alla trasparenza sulla contabilità pertinente. La Licenziat</w:t>
      </w:r>
      <w:r>
        <w:rPr>
          <w:sz w:val="20"/>
        </w:rPr>
        <w:t>aria si</w:t>
      </w:r>
      <w:r>
        <w:rPr>
          <w:spacing w:val="-47"/>
          <w:sz w:val="20"/>
        </w:rPr>
        <w:t xml:space="preserve"> </w:t>
      </w:r>
      <w:r>
        <w:rPr>
          <w:sz w:val="20"/>
        </w:rPr>
        <w:t xml:space="preserve">obbliga a versare l’importo di 100.000€ (centomila/00 euro), il 20% alla firma del presente accordo, il saldo entro </w:t>
      </w:r>
      <w:proofErr w:type="gramStart"/>
      <w:r>
        <w:rPr>
          <w:sz w:val="20"/>
        </w:rPr>
        <w:t>30</w:t>
      </w:r>
      <w:proofErr w:type="gramEnd"/>
      <w:r>
        <w:rPr>
          <w:sz w:val="20"/>
        </w:rPr>
        <w:t xml:space="preserve"> giorni, a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titolo di anticipo ed impegno nello sviluppo della licenza. </w:t>
      </w:r>
      <w:proofErr w:type="gramStart"/>
      <w:r>
        <w:rPr>
          <w:sz w:val="20"/>
        </w:rPr>
        <w:t>Ulteriori</w:t>
      </w:r>
      <w:proofErr w:type="gramEnd"/>
      <w:r>
        <w:rPr>
          <w:sz w:val="20"/>
        </w:rPr>
        <w:t xml:space="preserve"> mark-up potranno essere concordati in futuro, per</w:t>
      </w:r>
      <w:r>
        <w:rPr>
          <w:sz w:val="20"/>
        </w:rPr>
        <w:t xml:space="preserve"> iscritto, a</w:t>
      </w:r>
      <w:r>
        <w:rPr>
          <w:spacing w:val="1"/>
          <w:sz w:val="20"/>
        </w:rPr>
        <w:t xml:space="preserve"> </w:t>
      </w:r>
      <w:r>
        <w:rPr>
          <w:sz w:val="20"/>
        </w:rPr>
        <w:t>fronte</w:t>
      </w:r>
      <w:r>
        <w:rPr>
          <w:spacing w:val="-1"/>
          <w:sz w:val="20"/>
        </w:rPr>
        <w:t xml:space="preserve"> </w:t>
      </w:r>
      <w:r>
        <w:rPr>
          <w:sz w:val="20"/>
        </w:rPr>
        <w:t>di</w:t>
      </w:r>
      <w:r>
        <w:rPr>
          <w:spacing w:val="-1"/>
          <w:sz w:val="20"/>
        </w:rPr>
        <w:t xml:space="preserve"> </w:t>
      </w:r>
      <w:r>
        <w:rPr>
          <w:sz w:val="20"/>
        </w:rPr>
        <w:t>specifici</w:t>
      </w:r>
      <w:r>
        <w:rPr>
          <w:spacing w:val="2"/>
          <w:sz w:val="20"/>
        </w:rPr>
        <w:t xml:space="preserve"> </w:t>
      </w:r>
      <w:r>
        <w:rPr>
          <w:sz w:val="20"/>
        </w:rPr>
        <w:t>servizi aggiuntivi.</w:t>
      </w:r>
    </w:p>
    <w:p w:rsidR="003F28B1" w:rsidRDefault="0045031D">
      <w:pPr>
        <w:ind w:left="119" w:right="102"/>
        <w:jc w:val="both"/>
        <w:rPr>
          <w:sz w:val="20"/>
        </w:rPr>
      </w:pPr>
      <w:r>
        <w:rPr>
          <w:sz w:val="20"/>
        </w:rPr>
        <w:t xml:space="preserve">Art. 7 - La Licenziataria, per se e </w:t>
      </w:r>
      <w:proofErr w:type="gramStart"/>
      <w:r>
        <w:rPr>
          <w:sz w:val="20"/>
        </w:rPr>
        <w:t>coloro che introduce</w:t>
      </w:r>
      <w:proofErr w:type="gramEnd"/>
      <w:r>
        <w:rPr>
          <w:sz w:val="20"/>
        </w:rPr>
        <w:t xml:space="preserve"> al segreto, si obbliga a considerare come strettamente riservati tutti i</w:t>
      </w:r>
      <w:r>
        <w:rPr>
          <w:spacing w:val="1"/>
          <w:sz w:val="20"/>
        </w:rPr>
        <w:t xml:space="preserve"> </w:t>
      </w:r>
      <w:r>
        <w:rPr>
          <w:sz w:val="20"/>
        </w:rPr>
        <w:t>documenti e le informazioni comunicati (know-how), anche dopo la conclusi</w:t>
      </w:r>
      <w:r>
        <w:rPr>
          <w:sz w:val="20"/>
        </w:rPr>
        <w:t>one del presente contratto. Al riguardo, essa adotterà</w:t>
      </w:r>
      <w:r>
        <w:rPr>
          <w:spacing w:val="1"/>
          <w:sz w:val="20"/>
        </w:rPr>
        <w:t xml:space="preserve"> </w:t>
      </w:r>
      <w:r>
        <w:rPr>
          <w:sz w:val="20"/>
        </w:rPr>
        <w:t>tutte</w:t>
      </w:r>
      <w:r>
        <w:rPr>
          <w:spacing w:val="-1"/>
          <w:sz w:val="20"/>
        </w:rPr>
        <w:t xml:space="preserve"> </w:t>
      </w:r>
      <w:r>
        <w:rPr>
          <w:sz w:val="20"/>
        </w:rPr>
        <w:t>le più</w:t>
      </w:r>
      <w:r>
        <w:rPr>
          <w:spacing w:val="-2"/>
          <w:sz w:val="20"/>
        </w:rPr>
        <w:t xml:space="preserve"> </w:t>
      </w:r>
      <w:r>
        <w:rPr>
          <w:sz w:val="20"/>
        </w:rPr>
        <w:t>opportune</w:t>
      </w:r>
      <w:r>
        <w:rPr>
          <w:spacing w:val="-1"/>
          <w:sz w:val="20"/>
        </w:rPr>
        <w:t xml:space="preserve"> </w:t>
      </w:r>
      <w:r>
        <w:rPr>
          <w:sz w:val="20"/>
        </w:rPr>
        <w:t>precauzioni</w:t>
      </w:r>
      <w:r>
        <w:rPr>
          <w:spacing w:val="-1"/>
          <w:sz w:val="20"/>
        </w:rPr>
        <w:t xml:space="preserve"> </w:t>
      </w:r>
      <w:r>
        <w:rPr>
          <w:sz w:val="20"/>
        </w:rPr>
        <w:t>al</w:t>
      </w:r>
      <w:r>
        <w:rPr>
          <w:spacing w:val="-1"/>
          <w:sz w:val="20"/>
        </w:rPr>
        <w:t xml:space="preserve"> </w:t>
      </w:r>
      <w:r>
        <w:rPr>
          <w:sz w:val="20"/>
        </w:rPr>
        <w:t>fine di</w:t>
      </w:r>
      <w:r>
        <w:rPr>
          <w:spacing w:val="-2"/>
          <w:sz w:val="20"/>
        </w:rPr>
        <w:t xml:space="preserve"> </w:t>
      </w:r>
      <w:r>
        <w:rPr>
          <w:sz w:val="20"/>
        </w:rPr>
        <w:t>salvaguardare il</w:t>
      </w:r>
      <w:r>
        <w:rPr>
          <w:spacing w:val="-1"/>
          <w:sz w:val="20"/>
        </w:rPr>
        <w:t xml:space="preserve"> </w:t>
      </w:r>
      <w:r>
        <w:rPr>
          <w:sz w:val="20"/>
        </w:rPr>
        <w:t>segreto</w:t>
      </w:r>
      <w:r>
        <w:rPr>
          <w:spacing w:val="1"/>
          <w:sz w:val="20"/>
        </w:rPr>
        <w:t xml:space="preserve"> </w:t>
      </w:r>
      <w:r>
        <w:rPr>
          <w:sz w:val="20"/>
        </w:rPr>
        <w:t>e</w:t>
      </w:r>
      <w:r>
        <w:rPr>
          <w:spacing w:val="-1"/>
          <w:sz w:val="20"/>
        </w:rPr>
        <w:t xml:space="preserve"> </w:t>
      </w:r>
      <w:r>
        <w:rPr>
          <w:sz w:val="20"/>
        </w:rPr>
        <w:t>know-how</w:t>
      </w:r>
      <w:r>
        <w:rPr>
          <w:spacing w:val="-2"/>
          <w:sz w:val="20"/>
        </w:rPr>
        <w:t xml:space="preserve"> </w:t>
      </w:r>
      <w:r>
        <w:rPr>
          <w:sz w:val="20"/>
        </w:rPr>
        <w:t>complessivo.</w:t>
      </w:r>
    </w:p>
    <w:p w:rsidR="003F28B1" w:rsidRDefault="0045031D">
      <w:pPr>
        <w:ind w:left="119" w:right="106"/>
        <w:jc w:val="both"/>
        <w:rPr>
          <w:sz w:val="20"/>
        </w:rPr>
      </w:pPr>
      <w:r>
        <w:rPr>
          <w:sz w:val="20"/>
        </w:rPr>
        <w:t xml:space="preserve">Art. 8 - Le Parti </w:t>
      </w:r>
      <w:proofErr w:type="gramStart"/>
      <w:r>
        <w:rPr>
          <w:sz w:val="20"/>
        </w:rPr>
        <w:t xml:space="preserve">si </w:t>
      </w:r>
      <w:proofErr w:type="gramEnd"/>
      <w:r>
        <w:rPr>
          <w:sz w:val="20"/>
        </w:rPr>
        <w:t>impegnano a non partecipare, direttamente o per interposta persona, in alcuna società che possa utilizzare</w:t>
      </w:r>
      <w:r>
        <w:rPr>
          <w:spacing w:val="1"/>
          <w:sz w:val="20"/>
        </w:rPr>
        <w:t xml:space="preserve"> </w:t>
      </w:r>
      <w:r>
        <w:rPr>
          <w:sz w:val="20"/>
        </w:rPr>
        <w:t>indebitamente, nello stesso territorio accordato, la documentazione e le informazioni tecniche oggetto del presente contratto. L</w:t>
      </w:r>
      <w:r>
        <w:rPr>
          <w:sz w:val="20"/>
        </w:rPr>
        <w:t>e</w:t>
      </w:r>
      <w:r>
        <w:rPr>
          <w:spacing w:val="1"/>
          <w:sz w:val="20"/>
        </w:rPr>
        <w:t xml:space="preserve"> </w:t>
      </w:r>
      <w:r>
        <w:rPr>
          <w:sz w:val="20"/>
        </w:rPr>
        <w:t>Parti</w:t>
      </w:r>
      <w:r>
        <w:rPr>
          <w:spacing w:val="43"/>
          <w:sz w:val="20"/>
        </w:rPr>
        <w:t xml:space="preserve"> </w:t>
      </w:r>
      <w:r>
        <w:rPr>
          <w:sz w:val="20"/>
        </w:rPr>
        <w:t>si</w:t>
      </w:r>
      <w:r>
        <w:rPr>
          <w:spacing w:val="43"/>
          <w:sz w:val="20"/>
        </w:rPr>
        <w:t xml:space="preserve"> </w:t>
      </w:r>
      <w:r>
        <w:rPr>
          <w:sz w:val="20"/>
        </w:rPr>
        <w:t>presteranno</w:t>
      </w:r>
      <w:r>
        <w:rPr>
          <w:spacing w:val="44"/>
          <w:sz w:val="20"/>
        </w:rPr>
        <w:t xml:space="preserve"> </w:t>
      </w:r>
      <w:r>
        <w:rPr>
          <w:sz w:val="20"/>
        </w:rPr>
        <w:t>reciproca</w:t>
      </w:r>
      <w:r>
        <w:rPr>
          <w:spacing w:val="44"/>
          <w:sz w:val="20"/>
        </w:rPr>
        <w:t xml:space="preserve"> </w:t>
      </w:r>
      <w:r>
        <w:rPr>
          <w:sz w:val="20"/>
        </w:rPr>
        <w:t>collaborazione</w:t>
      </w:r>
      <w:r>
        <w:rPr>
          <w:spacing w:val="44"/>
          <w:sz w:val="20"/>
        </w:rPr>
        <w:t xml:space="preserve"> </w:t>
      </w:r>
      <w:r>
        <w:rPr>
          <w:sz w:val="20"/>
        </w:rPr>
        <w:t>per</w:t>
      </w:r>
      <w:r>
        <w:rPr>
          <w:spacing w:val="44"/>
          <w:sz w:val="20"/>
        </w:rPr>
        <w:t xml:space="preserve"> </w:t>
      </w:r>
      <w:r>
        <w:rPr>
          <w:sz w:val="20"/>
        </w:rPr>
        <w:t>impedire,</w:t>
      </w:r>
      <w:r>
        <w:rPr>
          <w:spacing w:val="44"/>
          <w:sz w:val="20"/>
        </w:rPr>
        <w:t xml:space="preserve"> </w:t>
      </w:r>
      <w:r>
        <w:rPr>
          <w:sz w:val="20"/>
        </w:rPr>
        <w:t>in</w:t>
      </w:r>
      <w:r>
        <w:rPr>
          <w:spacing w:val="42"/>
          <w:sz w:val="20"/>
        </w:rPr>
        <w:t xml:space="preserve"> </w:t>
      </w:r>
      <w:r>
        <w:rPr>
          <w:sz w:val="20"/>
        </w:rPr>
        <w:t>ogni</w:t>
      </w:r>
      <w:r>
        <w:rPr>
          <w:spacing w:val="47"/>
          <w:sz w:val="20"/>
        </w:rPr>
        <w:t xml:space="preserve"> </w:t>
      </w:r>
      <w:r>
        <w:rPr>
          <w:sz w:val="20"/>
        </w:rPr>
        <w:t>miglior</w:t>
      </w:r>
      <w:r>
        <w:rPr>
          <w:spacing w:val="46"/>
          <w:sz w:val="20"/>
        </w:rPr>
        <w:t xml:space="preserve"> </w:t>
      </w:r>
      <w:r>
        <w:rPr>
          <w:sz w:val="20"/>
        </w:rPr>
        <w:t>modo,</w:t>
      </w:r>
      <w:r>
        <w:rPr>
          <w:spacing w:val="44"/>
          <w:sz w:val="20"/>
        </w:rPr>
        <w:t xml:space="preserve"> </w:t>
      </w:r>
      <w:r>
        <w:rPr>
          <w:sz w:val="20"/>
        </w:rPr>
        <w:t>che</w:t>
      </w:r>
      <w:r>
        <w:rPr>
          <w:spacing w:val="44"/>
          <w:sz w:val="20"/>
        </w:rPr>
        <w:t xml:space="preserve"> </w:t>
      </w:r>
      <w:r>
        <w:rPr>
          <w:sz w:val="20"/>
        </w:rPr>
        <w:t>terzi</w:t>
      </w:r>
      <w:r>
        <w:rPr>
          <w:spacing w:val="44"/>
          <w:sz w:val="20"/>
        </w:rPr>
        <w:t xml:space="preserve"> </w:t>
      </w:r>
      <w:r>
        <w:rPr>
          <w:sz w:val="20"/>
        </w:rPr>
        <w:t>possano</w:t>
      </w:r>
      <w:r>
        <w:rPr>
          <w:spacing w:val="44"/>
          <w:sz w:val="20"/>
        </w:rPr>
        <w:t xml:space="preserve"> </w:t>
      </w:r>
      <w:r>
        <w:rPr>
          <w:sz w:val="20"/>
        </w:rPr>
        <w:t>copiare</w:t>
      </w:r>
      <w:r>
        <w:rPr>
          <w:spacing w:val="44"/>
          <w:sz w:val="20"/>
        </w:rPr>
        <w:t xml:space="preserve"> </w:t>
      </w:r>
      <w:r>
        <w:rPr>
          <w:sz w:val="20"/>
        </w:rPr>
        <w:t>servilmente</w:t>
      </w:r>
      <w:r>
        <w:rPr>
          <w:spacing w:val="44"/>
          <w:sz w:val="20"/>
        </w:rPr>
        <w:t xml:space="preserve"> </w:t>
      </w:r>
      <w:r>
        <w:rPr>
          <w:sz w:val="20"/>
        </w:rPr>
        <w:t>il</w:t>
      </w:r>
      <w:r>
        <w:rPr>
          <w:spacing w:val="-47"/>
          <w:sz w:val="20"/>
        </w:rPr>
        <w:t xml:space="preserve"> </w:t>
      </w:r>
      <w:r>
        <w:rPr>
          <w:sz w:val="20"/>
        </w:rPr>
        <w:t>prodotto. In particolare, esse si presteranno reciproca assistenza nell’azione diretta a perseguire gli imitatori o contraffattori,</w:t>
      </w:r>
      <w:r>
        <w:rPr>
          <w:sz w:val="20"/>
        </w:rPr>
        <w:t xml:space="preserve"> nei</w:t>
      </w:r>
      <w:r>
        <w:rPr>
          <w:spacing w:val="1"/>
          <w:sz w:val="20"/>
        </w:rPr>
        <w:t xml:space="preserve"> </w:t>
      </w:r>
      <w:r>
        <w:rPr>
          <w:sz w:val="20"/>
        </w:rPr>
        <w:t>modi</w:t>
      </w:r>
      <w:r>
        <w:rPr>
          <w:spacing w:val="-3"/>
          <w:sz w:val="20"/>
        </w:rPr>
        <w:t xml:space="preserve"> </w:t>
      </w:r>
      <w:r>
        <w:rPr>
          <w:sz w:val="20"/>
        </w:rPr>
        <w:t>e</w:t>
      </w:r>
      <w:r>
        <w:rPr>
          <w:spacing w:val="1"/>
          <w:sz w:val="20"/>
        </w:rPr>
        <w:t xml:space="preserve"> </w:t>
      </w:r>
      <w:r>
        <w:rPr>
          <w:sz w:val="20"/>
        </w:rPr>
        <w:t>nelle</w:t>
      </w:r>
      <w:r>
        <w:rPr>
          <w:spacing w:val="1"/>
          <w:sz w:val="20"/>
        </w:rPr>
        <w:t xml:space="preserve"> </w:t>
      </w:r>
      <w:r>
        <w:rPr>
          <w:sz w:val="20"/>
        </w:rPr>
        <w:t>forme</w:t>
      </w:r>
      <w:r>
        <w:rPr>
          <w:spacing w:val="-2"/>
          <w:sz w:val="20"/>
        </w:rPr>
        <w:t xml:space="preserve"> </w:t>
      </w:r>
      <w:r>
        <w:rPr>
          <w:sz w:val="20"/>
        </w:rPr>
        <w:t>consentite dalle</w:t>
      </w:r>
      <w:r>
        <w:rPr>
          <w:spacing w:val="-1"/>
          <w:sz w:val="20"/>
        </w:rPr>
        <w:t xml:space="preserve"> </w:t>
      </w:r>
      <w:r>
        <w:rPr>
          <w:sz w:val="20"/>
        </w:rPr>
        <w:t>leggi</w:t>
      </w:r>
      <w:r>
        <w:rPr>
          <w:spacing w:val="-3"/>
          <w:sz w:val="20"/>
        </w:rPr>
        <w:t xml:space="preserve"> </w:t>
      </w:r>
      <w:r>
        <w:rPr>
          <w:sz w:val="20"/>
        </w:rPr>
        <w:t>e</w:t>
      </w:r>
      <w:r>
        <w:rPr>
          <w:spacing w:val="-1"/>
          <w:sz w:val="20"/>
        </w:rPr>
        <w:t xml:space="preserve"> </w:t>
      </w:r>
      <w:r>
        <w:rPr>
          <w:sz w:val="20"/>
        </w:rPr>
        <w:t>dagli</w:t>
      </w:r>
      <w:r>
        <w:rPr>
          <w:spacing w:val="-3"/>
          <w:sz w:val="20"/>
        </w:rPr>
        <w:t xml:space="preserve"> </w:t>
      </w:r>
      <w:r>
        <w:rPr>
          <w:sz w:val="20"/>
        </w:rPr>
        <w:t>ordinamenti vigenti</w:t>
      </w:r>
      <w:r>
        <w:rPr>
          <w:spacing w:val="1"/>
          <w:sz w:val="20"/>
        </w:rPr>
        <w:t xml:space="preserve"> </w:t>
      </w:r>
      <w:r>
        <w:rPr>
          <w:sz w:val="20"/>
        </w:rPr>
        <w:t>nei</w:t>
      </w:r>
      <w:r>
        <w:rPr>
          <w:spacing w:val="-2"/>
          <w:sz w:val="20"/>
        </w:rPr>
        <w:t xml:space="preserve"> </w:t>
      </w:r>
      <w:r>
        <w:rPr>
          <w:sz w:val="20"/>
        </w:rPr>
        <w:t>Paesi</w:t>
      </w:r>
      <w:r>
        <w:rPr>
          <w:spacing w:val="-2"/>
          <w:sz w:val="20"/>
        </w:rPr>
        <w:t xml:space="preserve"> </w:t>
      </w:r>
      <w:r>
        <w:rPr>
          <w:sz w:val="20"/>
        </w:rPr>
        <w:t>dove</w:t>
      </w:r>
      <w:r>
        <w:rPr>
          <w:spacing w:val="-2"/>
          <w:sz w:val="20"/>
        </w:rPr>
        <w:t xml:space="preserve"> </w:t>
      </w:r>
      <w:r>
        <w:rPr>
          <w:sz w:val="20"/>
        </w:rPr>
        <w:t>esistono</w:t>
      </w:r>
      <w:r>
        <w:rPr>
          <w:spacing w:val="-1"/>
          <w:sz w:val="20"/>
        </w:rPr>
        <w:t xml:space="preserve"> </w:t>
      </w:r>
      <w:r>
        <w:rPr>
          <w:sz w:val="20"/>
        </w:rPr>
        <w:t>o agiscono</w:t>
      </w:r>
      <w:r>
        <w:rPr>
          <w:spacing w:val="-1"/>
          <w:sz w:val="20"/>
        </w:rPr>
        <w:t xml:space="preserve"> </w:t>
      </w:r>
      <w:r>
        <w:rPr>
          <w:sz w:val="20"/>
        </w:rPr>
        <w:t>terzi</w:t>
      </w:r>
      <w:r>
        <w:rPr>
          <w:spacing w:val="-2"/>
          <w:sz w:val="20"/>
        </w:rPr>
        <w:t xml:space="preserve"> </w:t>
      </w:r>
      <w:r>
        <w:rPr>
          <w:sz w:val="20"/>
        </w:rPr>
        <w:t>da</w:t>
      </w:r>
      <w:r>
        <w:rPr>
          <w:spacing w:val="-1"/>
          <w:sz w:val="20"/>
        </w:rPr>
        <w:t xml:space="preserve"> </w:t>
      </w:r>
      <w:r>
        <w:rPr>
          <w:sz w:val="20"/>
        </w:rPr>
        <w:t>perseguire.</w:t>
      </w:r>
    </w:p>
    <w:p w:rsidR="003F28B1" w:rsidRDefault="0045031D">
      <w:pPr>
        <w:spacing w:before="1"/>
        <w:ind w:left="119" w:right="102"/>
        <w:jc w:val="both"/>
        <w:rPr>
          <w:sz w:val="20"/>
        </w:rPr>
      </w:pPr>
      <w:r>
        <w:rPr>
          <w:sz w:val="20"/>
        </w:rPr>
        <w:t xml:space="preserve">Art. 9 - Il presente contratto avrà la durata di </w:t>
      </w:r>
      <w:proofErr w:type="gramStart"/>
      <w:r>
        <w:rPr>
          <w:sz w:val="20"/>
        </w:rPr>
        <w:t>20</w:t>
      </w:r>
      <w:proofErr w:type="gramEnd"/>
      <w:r>
        <w:rPr>
          <w:sz w:val="20"/>
        </w:rPr>
        <w:t xml:space="preserve"> anni.   Al termine della validità del presente contratto, la Licenziataria si asterrà</w:t>
      </w:r>
      <w:r>
        <w:rPr>
          <w:spacing w:val="1"/>
          <w:sz w:val="20"/>
        </w:rPr>
        <w:t xml:space="preserve"> </w:t>
      </w:r>
      <w:r>
        <w:rPr>
          <w:sz w:val="20"/>
        </w:rPr>
        <w:t>dal</w:t>
      </w:r>
      <w:r>
        <w:rPr>
          <w:spacing w:val="-1"/>
          <w:sz w:val="20"/>
        </w:rPr>
        <w:t xml:space="preserve"> </w:t>
      </w:r>
      <w:r>
        <w:rPr>
          <w:sz w:val="20"/>
        </w:rPr>
        <w:t>divulgare la documentazione tecnica in</w:t>
      </w:r>
      <w:r>
        <w:rPr>
          <w:spacing w:val="-1"/>
          <w:sz w:val="20"/>
        </w:rPr>
        <w:t xml:space="preserve"> </w:t>
      </w:r>
      <w:r>
        <w:rPr>
          <w:sz w:val="20"/>
        </w:rPr>
        <w:t>suo</w:t>
      </w:r>
      <w:r>
        <w:rPr>
          <w:spacing w:val="1"/>
          <w:sz w:val="20"/>
        </w:rPr>
        <w:t xml:space="preserve"> </w:t>
      </w:r>
      <w:r>
        <w:rPr>
          <w:sz w:val="20"/>
        </w:rPr>
        <w:t>possesso.</w:t>
      </w:r>
    </w:p>
    <w:p w:rsidR="003F28B1" w:rsidRDefault="003F28B1">
      <w:pPr>
        <w:pStyle w:val="Corpodeltesto"/>
        <w:spacing w:before="5"/>
      </w:pPr>
    </w:p>
    <w:p w:rsidR="003F28B1" w:rsidRDefault="0045031D">
      <w:pPr>
        <w:pStyle w:val="Heading5"/>
        <w:spacing w:before="1" w:line="252" w:lineRule="exact"/>
        <w:ind w:left="119"/>
      </w:pPr>
      <w:r>
        <w:t>Concessionario</w:t>
      </w:r>
      <w:r>
        <w:rPr>
          <w:spacing w:val="-4"/>
        </w:rPr>
        <w:t xml:space="preserve"> </w:t>
      </w:r>
      <w:r>
        <w:t>Firma:</w:t>
      </w:r>
    </w:p>
    <w:p w:rsidR="003F28B1" w:rsidRDefault="0045031D">
      <w:pPr>
        <w:spacing w:line="252" w:lineRule="exact"/>
        <w:ind w:left="119"/>
        <w:rPr>
          <w:b/>
        </w:rPr>
      </w:pPr>
      <w:r>
        <w:rPr>
          <w:b/>
        </w:rPr>
        <w:t>Licenziataria</w:t>
      </w:r>
      <w:r>
        <w:rPr>
          <w:b/>
          <w:spacing w:val="-5"/>
        </w:rPr>
        <w:t xml:space="preserve"> </w:t>
      </w:r>
      <w:r>
        <w:rPr>
          <w:b/>
        </w:rPr>
        <w:t>Firma:</w:t>
      </w:r>
    </w:p>
    <w:p w:rsidR="003F28B1" w:rsidRDefault="003F28B1">
      <w:pPr>
        <w:pStyle w:val="Corpodeltesto"/>
        <w:spacing w:before="8"/>
        <w:rPr>
          <w:b/>
          <w:sz w:val="17"/>
        </w:rPr>
      </w:pPr>
    </w:p>
    <w:p w:rsidR="003F28B1" w:rsidRDefault="0045031D">
      <w:pPr>
        <w:ind w:left="120" w:right="4671"/>
        <w:rPr>
          <w:sz w:val="18"/>
        </w:rPr>
      </w:pPr>
      <w:r>
        <w:rPr>
          <w:sz w:val="18"/>
        </w:rPr>
        <w:t xml:space="preserve">Restituire, completa in ogni sua parte, mediante PEC, a: </w:t>
      </w:r>
      <w:hyperlink r:id="rId54">
        <w:r>
          <w:rPr>
            <w:color w:val="0000FF"/>
            <w:sz w:val="18"/>
            <w:u w:val="single" w:color="0000FF"/>
          </w:rPr>
          <w:t>escp@pec.it</w:t>
        </w:r>
      </w:hyperlink>
      <w:r>
        <w:rPr>
          <w:color w:val="0000FF"/>
          <w:spacing w:val="-42"/>
          <w:sz w:val="18"/>
        </w:rPr>
        <w:t xml:space="preserve"> </w:t>
      </w:r>
      <w:r>
        <w:rPr>
          <w:sz w:val="18"/>
        </w:rPr>
        <w:t>Beneficiario:</w:t>
      </w:r>
      <w:r>
        <w:rPr>
          <w:spacing w:val="-2"/>
          <w:sz w:val="18"/>
        </w:rPr>
        <w:t xml:space="preserve"> </w:t>
      </w:r>
      <w:r>
        <w:rPr>
          <w:sz w:val="18"/>
        </w:rPr>
        <w:t>ESCP</w:t>
      </w:r>
      <w:r>
        <w:rPr>
          <w:spacing w:val="-1"/>
          <w:sz w:val="18"/>
        </w:rPr>
        <w:t xml:space="preserve"> </w:t>
      </w:r>
      <w:r>
        <w:rPr>
          <w:sz w:val="18"/>
        </w:rPr>
        <w:t>Srl;</w:t>
      </w:r>
      <w:r>
        <w:rPr>
          <w:spacing w:val="-3"/>
          <w:sz w:val="18"/>
        </w:rPr>
        <w:t xml:space="preserve"> </w:t>
      </w:r>
      <w:r>
        <w:rPr>
          <w:sz w:val="18"/>
        </w:rPr>
        <w:t>IBAN:</w:t>
      </w:r>
      <w:r>
        <w:rPr>
          <w:spacing w:val="-1"/>
          <w:sz w:val="18"/>
        </w:rPr>
        <w:t xml:space="preserve"> </w:t>
      </w:r>
      <w:r>
        <w:rPr>
          <w:sz w:val="18"/>
        </w:rPr>
        <w:t>IT</w:t>
      </w:r>
      <w:r>
        <w:rPr>
          <w:spacing w:val="-3"/>
          <w:sz w:val="18"/>
        </w:rPr>
        <w:t xml:space="preserve"> </w:t>
      </w:r>
      <w:proofErr w:type="gramStart"/>
      <w:r>
        <w:rPr>
          <w:sz w:val="18"/>
        </w:rPr>
        <w:t>63</w:t>
      </w:r>
      <w:proofErr w:type="gramEnd"/>
      <w:r>
        <w:rPr>
          <w:sz w:val="18"/>
        </w:rPr>
        <w:t xml:space="preserve"> A</w:t>
      </w:r>
      <w:r>
        <w:rPr>
          <w:spacing w:val="-4"/>
          <w:sz w:val="18"/>
        </w:rPr>
        <w:t xml:space="preserve"> </w:t>
      </w:r>
      <w:r>
        <w:rPr>
          <w:sz w:val="18"/>
        </w:rPr>
        <w:t>03111</w:t>
      </w:r>
      <w:r>
        <w:rPr>
          <w:spacing w:val="-3"/>
          <w:sz w:val="18"/>
        </w:rPr>
        <w:t xml:space="preserve"> </w:t>
      </w:r>
      <w:r>
        <w:rPr>
          <w:sz w:val="18"/>
        </w:rPr>
        <w:t>01638</w:t>
      </w:r>
      <w:r>
        <w:rPr>
          <w:spacing w:val="-2"/>
          <w:sz w:val="18"/>
        </w:rPr>
        <w:t xml:space="preserve"> </w:t>
      </w:r>
      <w:r>
        <w:rPr>
          <w:sz w:val="18"/>
        </w:rPr>
        <w:t>000000000935</w:t>
      </w:r>
    </w:p>
    <w:p w:rsidR="003F28B1" w:rsidRDefault="0045031D">
      <w:pPr>
        <w:spacing w:line="206" w:lineRule="exact"/>
        <w:ind w:left="120"/>
        <w:rPr>
          <w:sz w:val="18"/>
        </w:rPr>
      </w:pPr>
      <w:r>
        <w:rPr>
          <w:sz w:val="18"/>
        </w:rPr>
        <w:t>Importo:</w:t>
      </w:r>
      <w:r>
        <w:rPr>
          <w:spacing w:val="-2"/>
          <w:sz w:val="18"/>
        </w:rPr>
        <w:t xml:space="preserve"> </w:t>
      </w:r>
      <w:r>
        <w:rPr>
          <w:sz w:val="18"/>
        </w:rPr>
        <w:t>20.000</w:t>
      </w:r>
      <w:r>
        <w:rPr>
          <w:spacing w:val="-2"/>
          <w:sz w:val="18"/>
        </w:rPr>
        <w:t xml:space="preserve"> </w:t>
      </w:r>
      <w:r>
        <w:rPr>
          <w:sz w:val="18"/>
        </w:rPr>
        <w:t>€</w:t>
      </w:r>
      <w:r>
        <w:rPr>
          <w:spacing w:val="1"/>
          <w:sz w:val="18"/>
        </w:rPr>
        <w:t xml:space="preserve"> </w:t>
      </w:r>
      <w:r>
        <w:rPr>
          <w:sz w:val="18"/>
        </w:rPr>
        <w:t>+iva;</w:t>
      </w:r>
      <w:r>
        <w:rPr>
          <w:spacing w:val="-1"/>
          <w:sz w:val="18"/>
        </w:rPr>
        <w:t xml:space="preserve"> </w:t>
      </w:r>
      <w:proofErr w:type="gramStart"/>
      <w:r>
        <w:rPr>
          <w:sz w:val="18"/>
        </w:rPr>
        <w:t>Causale</w:t>
      </w:r>
      <w:proofErr w:type="gramEnd"/>
      <w:r>
        <w:rPr>
          <w:sz w:val="18"/>
        </w:rPr>
        <w:t>:</w:t>
      </w:r>
      <w:r>
        <w:rPr>
          <w:spacing w:val="-3"/>
          <w:sz w:val="18"/>
        </w:rPr>
        <w:t xml:space="preserve"> </w:t>
      </w:r>
      <w:r>
        <w:rPr>
          <w:sz w:val="18"/>
        </w:rPr>
        <w:t>Acconto</w:t>
      </w:r>
      <w:r>
        <w:rPr>
          <w:spacing w:val="-1"/>
          <w:sz w:val="18"/>
        </w:rPr>
        <w:t xml:space="preserve"> </w:t>
      </w:r>
      <w:r>
        <w:rPr>
          <w:sz w:val="18"/>
        </w:rPr>
        <w:t>Licenza</w:t>
      </w:r>
      <w:r>
        <w:rPr>
          <w:spacing w:val="-2"/>
          <w:sz w:val="18"/>
        </w:rPr>
        <w:t xml:space="preserve"> </w:t>
      </w:r>
      <w:r>
        <w:rPr>
          <w:sz w:val="18"/>
        </w:rPr>
        <w:t>su</w:t>
      </w:r>
      <w:r>
        <w:rPr>
          <w:spacing w:val="-1"/>
          <w:sz w:val="18"/>
        </w:rPr>
        <w:t xml:space="preserve"> </w:t>
      </w:r>
      <w:r>
        <w:rPr>
          <w:sz w:val="18"/>
        </w:rPr>
        <w:t>titolo</w:t>
      </w:r>
      <w:r>
        <w:rPr>
          <w:spacing w:val="-2"/>
          <w:sz w:val="18"/>
        </w:rPr>
        <w:t xml:space="preserve"> </w:t>
      </w:r>
      <w:r>
        <w:rPr>
          <w:sz w:val="18"/>
        </w:rPr>
        <w:t>N:</w:t>
      </w:r>
      <w:r>
        <w:rPr>
          <w:spacing w:val="-1"/>
          <w:sz w:val="18"/>
        </w:rPr>
        <w:t xml:space="preserve"> </w:t>
      </w:r>
      <w:r>
        <w:rPr>
          <w:sz w:val="18"/>
        </w:rPr>
        <w:t>IT0001652183</w:t>
      </w:r>
    </w:p>
    <w:p w:rsidR="003F28B1" w:rsidRDefault="003F28B1">
      <w:pPr>
        <w:pStyle w:val="Corpodeltesto"/>
        <w:rPr>
          <w:sz w:val="20"/>
        </w:rPr>
      </w:pPr>
    </w:p>
    <w:p w:rsidR="003F28B1" w:rsidRDefault="003F28B1">
      <w:pPr>
        <w:pStyle w:val="Corpodeltesto"/>
        <w:rPr>
          <w:sz w:val="20"/>
        </w:rPr>
      </w:pPr>
    </w:p>
    <w:p w:rsidR="003F28B1" w:rsidRDefault="003F28B1">
      <w:pPr>
        <w:pStyle w:val="Corpodeltesto"/>
        <w:rPr>
          <w:sz w:val="20"/>
        </w:rPr>
      </w:pPr>
    </w:p>
    <w:p w:rsidR="003F28B1" w:rsidRDefault="003F28B1">
      <w:pPr>
        <w:pStyle w:val="Corpodeltesto"/>
        <w:rPr>
          <w:sz w:val="20"/>
        </w:rPr>
      </w:pPr>
    </w:p>
    <w:p w:rsidR="003F28B1" w:rsidRDefault="003F28B1">
      <w:pPr>
        <w:pStyle w:val="Corpodeltesto"/>
        <w:rPr>
          <w:sz w:val="20"/>
        </w:rPr>
      </w:pPr>
    </w:p>
    <w:p w:rsidR="003F28B1" w:rsidRDefault="003F28B1">
      <w:pPr>
        <w:pStyle w:val="Corpodeltesto"/>
        <w:rPr>
          <w:sz w:val="20"/>
        </w:rPr>
      </w:pPr>
    </w:p>
    <w:p w:rsidR="003F28B1" w:rsidRDefault="003F28B1">
      <w:pPr>
        <w:pStyle w:val="Corpodeltesto"/>
        <w:rPr>
          <w:sz w:val="20"/>
        </w:rPr>
      </w:pPr>
    </w:p>
    <w:p w:rsidR="003F28B1" w:rsidRDefault="0045031D">
      <w:pPr>
        <w:ind w:left="2957"/>
        <w:rPr>
          <w:sz w:val="16"/>
        </w:rPr>
      </w:pPr>
      <w:r>
        <w:rPr>
          <w:sz w:val="16"/>
        </w:rPr>
        <w:t>©</w:t>
      </w:r>
      <w:r>
        <w:rPr>
          <w:spacing w:val="-2"/>
          <w:sz w:val="16"/>
        </w:rPr>
        <w:t xml:space="preserve"> </w:t>
      </w:r>
      <w:r>
        <w:rPr>
          <w:b/>
          <w:sz w:val="16"/>
        </w:rPr>
        <w:t>Copyright</w:t>
      </w:r>
      <w:r>
        <w:rPr>
          <w:b/>
          <w:spacing w:val="-2"/>
          <w:sz w:val="16"/>
        </w:rPr>
        <w:t xml:space="preserve"> </w:t>
      </w:r>
      <w:r>
        <w:rPr>
          <w:sz w:val="16"/>
        </w:rPr>
        <w:t>-</w:t>
      </w:r>
      <w:r>
        <w:rPr>
          <w:spacing w:val="-3"/>
          <w:sz w:val="16"/>
        </w:rPr>
        <w:t xml:space="preserve"> </w:t>
      </w:r>
      <w:r>
        <w:rPr>
          <w:sz w:val="16"/>
        </w:rPr>
        <w:t>Il</w:t>
      </w:r>
      <w:r>
        <w:rPr>
          <w:spacing w:val="-4"/>
          <w:sz w:val="16"/>
        </w:rPr>
        <w:t xml:space="preserve"> </w:t>
      </w:r>
      <w:r>
        <w:rPr>
          <w:sz w:val="16"/>
        </w:rPr>
        <w:t>presente</w:t>
      </w:r>
      <w:r>
        <w:rPr>
          <w:spacing w:val="-5"/>
          <w:sz w:val="16"/>
        </w:rPr>
        <w:t xml:space="preserve"> </w:t>
      </w:r>
      <w:r>
        <w:rPr>
          <w:sz w:val="16"/>
        </w:rPr>
        <w:t>documento</w:t>
      </w:r>
      <w:r>
        <w:rPr>
          <w:spacing w:val="-5"/>
          <w:sz w:val="16"/>
        </w:rPr>
        <w:t xml:space="preserve"> </w:t>
      </w:r>
      <w:r>
        <w:rPr>
          <w:sz w:val="16"/>
        </w:rPr>
        <w:t>è</w:t>
      </w:r>
      <w:r>
        <w:rPr>
          <w:spacing w:val="-5"/>
          <w:sz w:val="16"/>
        </w:rPr>
        <w:t xml:space="preserve"> </w:t>
      </w:r>
      <w:r>
        <w:rPr>
          <w:sz w:val="16"/>
        </w:rPr>
        <w:t>da</w:t>
      </w:r>
      <w:r>
        <w:rPr>
          <w:spacing w:val="-2"/>
          <w:sz w:val="16"/>
        </w:rPr>
        <w:t xml:space="preserve"> </w:t>
      </w:r>
      <w:r>
        <w:rPr>
          <w:sz w:val="16"/>
        </w:rPr>
        <w:t>ritenersi</w:t>
      </w:r>
      <w:r>
        <w:rPr>
          <w:spacing w:val="-1"/>
          <w:sz w:val="16"/>
        </w:rPr>
        <w:t xml:space="preserve"> </w:t>
      </w:r>
      <w:r>
        <w:rPr>
          <w:sz w:val="16"/>
          <w:u w:val="single"/>
        </w:rPr>
        <w:t>autentico</w:t>
      </w:r>
      <w:r>
        <w:rPr>
          <w:sz w:val="16"/>
        </w:rPr>
        <w:t>,</w:t>
      </w:r>
      <w:r>
        <w:rPr>
          <w:spacing w:val="-4"/>
          <w:sz w:val="16"/>
        </w:rPr>
        <w:t xml:space="preserve"> </w:t>
      </w:r>
      <w:r>
        <w:rPr>
          <w:sz w:val="16"/>
          <w:u w:val="single"/>
        </w:rPr>
        <w:t>riservato</w:t>
      </w:r>
      <w:r>
        <w:rPr>
          <w:spacing w:val="-3"/>
          <w:sz w:val="16"/>
        </w:rPr>
        <w:t xml:space="preserve"> </w:t>
      </w:r>
      <w:r>
        <w:rPr>
          <w:sz w:val="16"/>
        </w:rPr>
        <w:t>e</w:t>
      </w:r>
      <w:r>
        <w:rPr>
          <w:spacing w:val="-4"/>
          <w:sz w:val="16"/>
        </w:rPr>
        <w:t xml:space="preserve"> </w:t>
      </w:r>
      <w:r>
        <w:rPr>
          <w:sz w:val="16"/>
          <w:u w:val="single"/>
        </w:rPr>
        <w:t>coperto</w:t>
      </w:r>
      <w:r>
        <w:rPr>
          <w:spacing w:val="-4"/>
          <w:sz w:val="16"/>
          <w:u w:val="single"/>
        </w:rPr>
        <w:t xml:space="preserve"> </w:t>
      </w:r>
      <w:r>
        <w:rPr>
          <w:sz w:val="16"/>
          <w:u w:val="single"/>
        </w:rPr>
        <w:t>dal</w:t>
      </w:r>
      <w:r>
        <w:rPr>
          <w:spacing w:val="-5"/>
          <w:sz w:val="16"/>
          <w:u w:val="single"/>
        </w:rPr>
        <w:t xml:space="preserve"> </w:t>
      </w:r>
      <w:r>
        <w:rPr>
          <w:sz w:val="16"/>
          <w:u w:val="single"/>
        </w:rPr>
        <w:t>diritto</w:t>
      </w:r>
      <w:r>
        <w:rPr>
          <w:spacing w:val="-4"/>
          <w:sz w:val="16"/>
          <w:u w:val="single"/>
        </w:rPr>
        <w:t xml:space="preserve"> </w:t>
      </w:r>
      <w:r>
        <w:rPr>
          <w:sz w:val="16"/>
          <w:u w:val="single"/>
        </w:rPr>
        <w:t>sulla</w:t>
      </w:r>
      <w:r>
        <w:rPr>
          <w:spacing w:val="-5"/>
          <w:sz w:val="16"/>
          <w:u w:val="single"/>
        </w:rPr>
        <w:t xml:space="preserve"> </w:t>
      </w:r>
      <w:r>
        <w:rPr>
          <w:sz w:val="16"/>
          <w:u w:val="single"/>
        </w:rPr>
        <w:t>proprietà</w:t>
      </w:r>
      <w:r>
        <w:rPr>
          <w:spacing w:val="-5"/>
          <w:sz w:val="16"/>
          <w:u w:val="single"/>
        </w:rPr>
        <w:t xml:space="preserve"> </w:t>
      </w:r>
      <w:proofErr w:type="gramStart"/>
      <w:r>
        <w:rPr>
          <w:sz w:val="16"/>
          <w:u w:val="single"/>
        </w:rPr>
        <w:t>intellettuale</w:t>
      </w:r>
      <w:proofErr w:type="gramEnd"/>
    </w:p>
    <w:p w:rsidR="003F28B1" w:rsidRDefault="003F28B1">
      <w:pPr>
        <w:pStyle w:val="Corpodeltesto"/>
        <w:spacing w:before="1"/>
        <w:ind w:left="6745"/>
        <w:rPr>
          <w:rFonts w:ascii="Arial MT"/>
        </w:rPr>
      </w:pPr>
      <w:r w:rsidRPr="003F28B1">
        <w:pict>
          <v:rect id="_x0000_s1026" style="position:absolute;left:0;text-align:left;margin-left:432.7pt;margin-top:11.7pt;width:60.6pt;height:.85pt;z-index:15736320;mso-position-horizontal-relative:page" fillcolor="blue" stroked="f">
            <w10:wrap anchorx="page"/>
          </v:rect>
        </w:pict>
      </w:r>
      <w:r w:rsidR="0045031D">
        <w:rPr>
          <w:rFonts w:ascii="Calibri"/>
        </w:rPr>
        <w:t>02-27078489</w:t>
      </w:r>
      <w:r w:rsidR="0045031D">
        <w:rPr>
          <w:rFonts w:ascii="Arial MT"/>
        </w:rPr>
        <w:t>,</w:t>
      </w:r>
      <w:r w:rsidR="0045031D">
        <w:rPr>
          <w:rFonts w:ascii="Arial MT"/>
          <w:spacing w:val="-12"/>
        </w:rPr>
        <w:t xml:space="preserve"> </w:t>
      </w:r>
      <w:hyperlink r:id="rId55">
        <w:r w:rsidR="0045031D">
          <w:rPr>
            <w:rFonts w:ascii="Arial MT"/>
            <w:color w:val="0000FF"/>
          </w:rPr>
          <w:t>info@escp.it</w:t>
        </w:r>
      </w:hyperlink>
      <w:r w:rsidR="0045031D">
        <w:rPr>
          <w:rFonts w:ascii="Arial MT"/>
        </w:rPr>
        <w:t>,</w:t>
      </w:r>
      <w:r w:rsidR="0045031D">
        <w:rPr>
          <w:rFonts w:ascii="Arial MT"/>
          <w:spacing w:val="-11"/>
        </w:rPr>
        <w:t xml:space="preserve"> </w:t>
      </w:r>
      <w:hyperlink r:id="rId56">
        <w:r w:rsidR="0045031D">
          <w:rPr>
            <w:rFonts w:ascii="Arial MT"/>
            <w:color w:val="0000FF"/>
            <w:u w:val="single" w:color="0000FF"/>
          </w:rPr>
          <w:t>www.escp.it</w:t>
        </w:r>
      </w:hyperlink>
    </w:p>
    <w:p w:rsidR="003F28B1" w:rsidRDefault="003F28B1">
      <w:pPr>
        <w:rPr>
          <w:rFonts w:ascii="Arial MT"/>
        </w:rPr>
        <w:sectPr w:rsidR="003F28B1">
          <w:pgSz w:w="11910" w:h="16840"/>
          <w:pgMar w:top="500" w:right="640" w:bottom="280" w:left="600" w:header="720" w:footer="720" w:gutter="0"/>
          <w:pgBorders w:offsetFrom="page">
            <w:top w:val="dotted" w:sz="4" w:space="24" w:color="000000"/>
            <w:left w:val="dotted" w:sz="4" w:space="24" w:color="000000"/>
            <w:bottom w:val="dotted" w:sz="4" w:space="24" w:color="000000"/>
            <w:right w:val="dotted" w:sz="4" w:space="24" w:color="000000"/>
          </w:pgBorders>
          <w:cols w:space="720"/>
        </w:sectPr>
      </w:pPr>
    </w:p>
    <w:p w:rsidR="003F28B1" w:rsidRDefault="0045031D">
      <w:pPr>
        <w:pStyle w:val="Corpodeltesto"/>
        <w:spacing w:before="4"/>
        <w:rPr>
          <w:rFonts w:ascii="Arial MT"/>
          <w:sz w:val="17"/>
        </w:rPr>
      </w:pPr>
      <w:r>
        <w:rPr>
          <w:noProof/>
          <w:lang w:eastAsia="it-IT"/>
        </w:rPr>
        <w:lastRenderedPageBreak/>
        <w:drawing>
          <wp:anchor distT="0" distB="0" distL="0" distR="0" simplePos="0" relativeHeight="48737331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943600" cy="7056119"/>
            <wp:effectExtent l="0" t="0" r="0" b="0"/>
            <wp:wrapNone/>
            <wp:docPr id="17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3.jpe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0561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F28B1" w:rsidRDefault="003F28B1">
      <w:pPr>
        <w:rPr>
          <w:rFonts w:ascii="Arial MT"/>
          <w:sz w:val="17"/>
        </w:rPr>
        <w:sectPr w:rsidR="003F28B1">
          <w:pgSz w:w="9360" w:h="11120"/>
          <w:pgMar w:top="1020" w:right="1300" w:bottom="280" w:left="1300" w:header="720" w:footer="720" w:gutter="0"/>
          <w:cols w:space="720"/>
        </w:sectPr>
      </w:pPr>
    </w:p>
    <w:p w:rsidR="003F28B1" w:rsidRDefault="0045031D">
      <w:pPr>
        <w:pStyle w:val="Corpodeltesto"/>
        <w:spacing w:before="4"/>
        <w:rPr>
          <w:rFonts w:ascii="Arial MT"/>
          <w:sz w:val="17"/>
        </w:rPr>
      </w:pPr>
      <w:r>
        <w:rPr>
          <w:noProof/>
          <w:lang w:eastAsia="it-IT"/>
        </w:rPr>
        <w:lastRenderedPageBreak/>
        <w:drawing>
          <wp:anchor distT="0" distB="0" distL="0" distR="0" simplePos="0" relativeHeight="48737382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303520" cy="11041380"/>
            <wp:effectExtent l="0" t="0" r="0" b="0"/>
            <wp:wrapNone/>
            <wp:docPr id="19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4.jpe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3520" cy="11041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F28B1" w:rsidRDefault="003F28B1">
      <w:pPr>
        <w:rPr>
          <w:rFonts w:ascii="Arial MT"/>
          <w:sz w:val="17"/>
        </w:rPr>
        <w:sectPr w:rsidR="003F28B1">
          <w:pgSz w:w="8360" w:h="17390"/>
          <w:pgMar w:top="1660" w:right="1140" w:bottom="280" w:left="1140" w:header="720" w:footer="720" w:gutter="0"/>
          <w:cols w:space="720"/>
        </w:sectPr>
      </w:pPr>
    </w:p>
    <w:p w:rsidR="003F28B1" w:rsidRDefault="0045031D">
      <w:pPr>
        <w:pStyle w:val="Corpodeltesto"/>
        <w:spacing w:before="4"/>
        <w:rPr>
          <w:rFonts w:ascii="Arial MT"/>
          <w:sz w:val="17"/>
        </w:rPr>
      </w:pPr>
      <w:r>
        <w:rPr>
          <w:noProof/>
          <w:lang w:eastAsia="it-IT"/>
        </w:rPr>
        <w:lastRenderedPageBreak/>
        <w:drawing>
          <wp:anchor distT="0" distB="0" distL="0" distR="0" simplePos="0" relativeHeight="48737433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4846320" cy="6469379"/>
            <wp:effectExtent l="0" t="0" r="0" b="0"/>
            <wp:wrapNone/>
            <wp:docPr id="21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5.jpe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46320" cy="64693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F28B1" w:rsidRDefault="003F28B1">
      <w:pPr>
        <w:rPr>
          <w:rFonts w:ascii="Arial MT"/>
          <w:sz w:val="17"/>
        </w:rPr>
        <w:sectPr w:rsidR="003F28B1">
          <w:pgSz w:w="7640" w:h="10190"/>
          <w:pgMar w:top="940" w:right="1040" w:bottom="280" w:left="1040" w:header="720" w:footer="720" w:gutter="0"/>
          <w:cols w:space="720"/>
        </w:sectPr>
      </w:pPr>
    </w:p>
    <w:p w:rsidR="003F28B1" w:rsidRDefault="0045031D">
      <w:pPr>
        <w:pStyle w:val="Corpodeltesto"/>
        <w:spacing w:before="4"/>
        <w:rPr>
          <w:rFonts w:ascii="Arial MT"/>
          <w:sz w:val="17"/>
        </w:rPr>
      </w:pPr>
      <w:r>
        <w:rPr>
          <w:noProof/>
          <w:lang w:eastAsia="it-IT"/>
        </w:rPr>
        <w:lastRenderedPageBreak/>
        <w:drawing>
          <wp:anchor distT="0" distB="0" distL="0" distR="0" simplePos="0" relativeHeight="48737484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4846320" cy="6469379"/>
            <wp:effectExtent l="0" t="0" r="0" b="0"/>
            <wp:wrapNone/>
            <wp:docPr id="23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6.jpe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46320" cy="64693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F28B1" w:rsidRDefault="003F28B1">
      <w:pPr>
        <w:rPr>
          <w:rFonts w:ascii="Arial MT"/>
          <w:sz w:val="17"/>
        </w:rPr>
        <w:sectPr w:rsidR="003F28B1">
          <w:pgSz w:w="7640" w:h="10190"/>
          <w:pgMar w:top="940" w:right="1040" w:bottom="280" w:left="1040" w:header="720" w:footer="720" w:gutter="0"/>
          <w:cols w:space="720"/>
        </w:sectPr>
      </w:pPr>
    </w:p>
    <w:p w:rsidR="003F28B1" w:rsidRDefault="0045031D">
      <w:pPr>
        <w:pStyle w:val="Corpodeltesto"/>
        <w:spacing w:before="4"/>
        <w:rPr>
          <w:rFonts w:ascii="Arial MT"/>
          <w:sz w:val="17"/>
        </w:rPr>
      </w:pPr>
      <w:r>
        <w:rPr>
          <w:noProof/>
          <w:lang w:eastAsia="it-IT"/>
        </w:rPr>
        <w:lastRenderedPageBreak/>
        <w:drawing>
          <wp:anchor distT="0" distB="0" distL="0" distR="0" simplePos="0" relativeHeight="48737536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4846320" cy="6469379"/>
            <wp:effectExtent l="0" t="0" r="0" b="0"/>
            <wp:wrapNone/>
            <wp:docPr id="25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7.jpe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46320" cy="64693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F28B1" w:rsidRDefault="003F28B1">
      <w:pPr>
        <w:rPr>
          <w:rFonts w:ascii="Arial MT"/>
          <w:sz w:val="17"/>
        </w:rPr>
        <w:sectPr w:rsidR="003F28B1">
          <w:pgSz w:w="7640" w:h="10190"/>
          <w:pgMar w:top="940" w:right="1040" w:bottom="280" w:left="1040" w:header="720" w:footer="720" w:gutter="0"/>
          <w:cols w:space="720"/>
        </w:sectPr>
      </w:pPr>
    </w:p>
    <w:p w:rsidR="003F28B1" w:rsidRDefault="0045031D">
      <w:pPr>
        <w:pStyle w:val="Corpodeltesto"/>
        <w:spacing w:before="4"/>
        <w:rPr>
          <w:rFonts w:ascii="Arial MT"/>
          <w:sz w:val="17"/>
        </w:rPr>
      </w:pPr>
      <w:r>
        <w:rPr>
          <w:noProof/>
          <w:lang w:eastAsia="it-IT"/>
        </w:rPr>
        <w:lastRenderedPageBreak/>
        <w:drawing>
          <wp:anchor distT="0" distB="0" distL="0" distR="0" simplePos="0" relativeHeight="48737587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4846320" cy="6469379"/>
            <wp:effectExtent l="0" t="0" r="0" b="0"/>
            <wp:wrapNone/>
            <wp:docPr id="27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8.jpe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46320" cy="64693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F28B1" w:rsidRDefault="003F28B1">
      <w:pPr>
        <w:rPr>
          <w:rFonts w:ascii="Arial MT"/>
          <w:sz w:val="17"/>
        </w:rPr>
        <w:sectPr w:rsidR="003F28B1">
          <w:pgSz w:w="7640" w:h="10190"/>
          <w:pgMar w:top="940" w:right="1040" w:bottom="280" w:left="1040" w:header="720" w:footer="720" w:gutter="0"/>
          <w:cols w:space="720"/>
        </w:sectPr>
      </w:pPr>
    </w:p>
    <w:p w:rsidR="003F28B1" w:rsidRDefault="0045031D">
      <w:pPr>
        <w:pStyle w:val="Corpodeltesto"/>
        <w:spacing w:before="4"/>
        <w:rPr>
          <w:rFonts w:ascii="Arial MT"/>
          <w:sz w:val="17"/>
        </w:rPr>
      </w:pPr>
      <w:r>
        <w:rPr>
          <w:noProof/>
          <w:lang w:eastAsia="it-IT"/>
        </w:rPr>
        <w:lastRenderedPageBreak/>
        <w:drawing>
          <wp:anchor distT="0" distB="0" distL="0" distR="0" simplePos="0" relativeHeight="48737638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4846320" cy="6469379"/>
            <wp:effectExtent l="0" t="0" r="0" b="0"/>
            <wp:wrapNone/>
            <wp:docPr id="29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9.jpe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46320" cy="64693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F28B1" w:rsidRDefault="003F28B1">
      <w:pPr>
        <w:rPr>
          <w:rFonts w:ascii="Arial MT"/>
          <w:sz w:val="17"/>
        </w:rPr>
        <w:sectPr w:rsidR="003F28B1">
          <w:pgSz w:w="7640" w:h="10190"/>
          <w:pgMar w:top="940" w:right="1040" w:bottom="280" w:left="1040" w:header="720" w:footer="720" w:gutter="0"/>
          <w:cols w:space="720"/>
        </w:sectPr>
      </w:pPr>
    </w:p>
    <w:p w:rsidR="003F28B1" w:rsidRDefault="0045031D">
      <w:pPr>
        <w:pStyle w:val="Corpodeltesto"/>
        <w:spacing w:before="4"/>
        <w:rPr>
          <w:rFonts w:ascii="Arial MT"/>
          <w:sz w:val="17"/>
        </w:rPr>
      </w:pPr>
      <w:r>
        <w:rPr>
          <w:noProof/>
          <w:lang w:eastAsia="it-IT"/>
        </w:rPr>
        <w:lastRenderedPageBreak/>
        <w:drawing>
          <wp:anchor distT="0" distB="0" distL="0" distR="0" simplePos="0" relativeHeight="48737689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4846320" cy="6469379"/>
            <wp:effectExtent l="0" t="0" r="0" b="0"/>
            <wp:wrapNone/>
            <wp:docPr id="31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0.jpe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46320" cy="64693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3F28B1" w:rsidSect="003F28B1">
      <w:pgSz w:w="7640" w:h="10190"/>
      <w:pgMar w:top="940" w:right="1040" w:bottom="280" w:left="10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 MT">
    <w:altName w:val="Arial"/>
    <w:charset w:val="01"/>
    <w:family w:val="swiss"/>
    <w:pitch w:val="variable"/>
    <w:sig w:usb0="00000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44257CB"/>
    <w:multiLevelType w:val="hybridMultilevel"/>
    <w:tmpl w:val="1584AA4E"/>
    <w:lvl w:ilvl="0" w:tplc="074C3B64">
      <w:start w:val="1"/>
      <w:numFmt w:val="decimal"/>
      <w:lvlText w:val="%1."/>
      <w:lvlJc w:val="left"/>
      <w:pPr>
        <w:ind w:left="820" w:hanging="360"/>
        <w:jc w:val="left"/>
      </w:pPr>
      <w:rPr>
        <w:rFonts w:ascii="Times New Roman" w:eastAsia="Times New Roman" w:hAnsi="Times New Roman" w:cs="Times New Roman" w:hint="default"/>
        <w:spacing w:val="0"/>
        <w:w w:val="104"/>
        <w:sz w:val="17"/>
        <w:szCs w:val="17"/>
        <w:lang w:val="it-IT" w:eastAsia="en-US" w:bidi="ar-SA"/>
      </w:rPr>
    </w:lvl>
    <w:lvl w:ilvl="1" w:tplc="E9BA27C4">
      <w:start w:val="1"/>
      <w:numFmt w:val="decimal"/>
      <w:lvlText w:val="%2."/>
      <w:lvlJc w:val="left"/>
      <w:pPr>
        <w:ind w:left="1723" w:hanging="361"/>
        <w:jc w:val="left"/>
      </w:pPr>
      <w:rPr>
        <w:rFonts w:ascii="Times New Roman" w:eastAsia="Times New Roman" w:hAnsi="Times New Roman" w:cs="Times New Roman" w:hint="default"/>
        <w:spacing w:val="-8"/>
        <w:w w:val="102"/>
        <w:sz w:val="22"/>
        <w:szCs w:val="22"/>
        <w:lang w:val="it-IT" w:eastAsia="en-US" w:bidi="ar-SA"/>
      </w:rPr>
    </w:lvl>
    <w:lvl w:ilvl="2" w:tplc="E0C0E896">
      <w:numFmt w:val="bullet"/>
      <w:lvlText w:val="•"/>
      <w:lvlJc w:val="left"/>
      <w:pPr>
        <w:ind w:left="2713" w:hanging="361"/>
      </w:pPr>
      <w:rPr>
        <w:rFonts w:hint="default"/>
        <w:lang w:val="it-IT" w:eastAsia="en-US" w:bidi="ar-SA"/>
      </w:rPr>
    </w:lvl>
    <w:lvl w:ilvl="3" w:tplc="76480AD0">
      <w:numFmt w:val="bullet"/>
      <w:lvlText w:val="•"/>
      <w:lvlJc w:val="left"/>
      <w:pPr>
        <w:ind w:left="3706" w:hanging="361"/>
      </w:pPr>
      <w:rPr>
        <w:rFonts w:hint="default"/>
        <w:lang w:val="it-IT" w:eastAsia="en-US" w:bidi="ar-SA"/>
      </w:rPr>
    </w:lvl>
    <w:lvl w:ilvl="4" w:tplc="40E60B1E">
      <w:numFmt w:val="bullet"/>
      <w:lvlText w:val="•"/>
      <w:lvlJc w:val="left"/>
      <w:pPr>
        <w:ind w:left="4700" w:hanging="361"/>
      </w:pPr>
      <w:rPr>
        <w:rFonts w:hint="default"/>
        <w:lang w:val="it-IT" w:eastAsia="en-US" w:bidi="ar-SA"/>
      </w:rPr>
    </w:lvl>
    <w:lvl w:ilvl="5" w:tplc="EB84EDB4">
      <w:numFmt w:val="bullet"/>
      <w:lvlText w:val="•"/>
      <w:lvlJc w:val="left"/>
      <w:pPr>
        <w:ind w:left="5693" w:hanging="361"/>
      </w:pPr>
      <w:rPr>
        <w:rFonts w:hint="default"/>
        <w:lang w:val="it-IT" w:eastAsia="en-US" w:bidi="ar-SA"/>
      </w:rPr>
    </w:lvl>
    <w:lvl w:ilvl="6" w:tplc="AD123856">
      <w:numFmt w:val="bullet"/>
      <w:lvlText w:val="•"/>
      <w:lvlJc w:val="left"/>
      <w:pPr>
        <w:ind w:left="6686" w:hanging="361"/>
      </w:pPr>
      <w:rPr>
        <w:rFonts w:hint="default"/>
        <w:lang w:val="it-IT" w:eastAsia="en-US" w:bidi="ar-SA"/>
      </w:rPr>
    </w:lvl>
    <w:lvl w:ilvl="7" w:tplc="BC78C0E4">
      <w:numFmt w:val="bullet"/>
      <w:lvlText w:val="•"/>
      <w:lvlJc w:val="left"/>
      <w:pPr>
        <w:ind w:left="7680" w:hanging="361"/>
      </w:pPr>
      <w:rPr>
        <w:rFonts w:hint="default"/>
        <w:lang w:val="it-IT" w:eastAsia="en-US" w:bidi="ar-SA"/>
      </w:rPr>
    </w:lvl>
    <w:lvl w:ilvl="8" w:tplc="983CD6C8">
      <w:numFmt w:val="bullet"/>
      <w:lvlText w:val="•"/>
      <w:lvlJc w:val="left"/>
      <w:pPr>
        <w:ind w:left="8673" w:hanging="361"/>
      </w:pPr>
      <w:rPr>
        <w:rFonts w:hint="default"/>
        <w:lang w:val="it-IT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hyphenationZone w:val="283"/>
  <w:drawingGridHorizontalSpacing w:val="110"/>
  <w:displayHorizontalDrawingGridEvery w:val="2"/>
  <w:characterSpacingControl w:val="doNotCompress"/>
  <w:compat>
    <w:ulTrailSpace/>
    <w:shapeLayoutLikeWW8/>
  </w:compat>
  <w:rsids>
    <w:rsidRoot w:val="003F28B1"/>
    <w:rsid w:val="003F28B1"/>
    <w:rsid w:val="0045031D"/>
    <w:rsid w:val="005042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uiPriority w:val="1"/>
    <w:qFormat/>
    <w:rsid w:val="003F28B1"/>
    <w:rPr>
      <w:rFonts w:ascii="Times New Roman" w:eastAsia="Times New Roman" w:hAnsi="Times New Roman" w:cs="Times New Roman"/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3F28B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ltesto">
    <w:name w:val="Body Text"/>
    <w:basedOn w:val="Normale"/>
    <w:uiPriority w:val="1"/>
    <w:qFormat/>
    <w:rsid w:val="003F28B1"/>
  </w:style>
  <w:style w:type="paragraph" w:customStyle="1" w:styleId="Heading1">
    <w:name w:val="Heading 1"/>
    <w:basedOn w:val="Normale"/>
    <w:uiPriority w:val="1"/>
    <w:qFormat/>
    <w:rsid w:val="003F28B1"/>
    <w:pPr>
      <w:spacing w:before="188"/>
      <w:ind w:left="2819"/>
      <w:outlineLvl w:val="1"/>
    </w:pPr>
    <w:rPr>
      <w:b/>
      <w:bCs/>
      <w:sz w:val="55"/>
      <w:szCs w:val="55"/>
    </w:rPr>
  </w:style>
  <w:style w:type="paragraph" w:customStyle="1" w:styleId="Heading2">
    <w:name w:val="Heading 2"/>
    <w:basedOn w:val="Normale"/>
    <w:uiPriority w:val="1"/>
    <w:qFormat/>
    <w:rsid w:val="003F28B1"/>
    <w:pPr>
      <w:ind w:left="1002"/>
      <w:outlineLvl w:val="2"/>
    </w:pPr>
    <w:rPr>
      <w:b/>
      <w:bCs/>
      <w:i/>
      <w:iCs/>
      <w:sz w:val="28"/>
      <w:szCs w:val="28"/>
      <w:u w:val="single" w:color="000000"/>
    </w:rPr>
  </w:style>
  <w:style w:type="paragraph" w:customStyle="1" w:styleId="Heading3">
    <w:name w:val="Heading 3"/>
    <w:basedOn w:val="Normale"/>
    <w:uiPriority w:val="1"/>
    <w:qFormat/>
    <w:rsid w:val="003F28B1"/>
    <w:pPr>
      <w:spacing w:before="3"/>
      <w:ind w:left="100"/>
      <w:outlineLvl w:val="3"/>
    </w:pPr>
    <w:rPr>
      <w:b/>
      <w:bCs/>
      <w:sz w:val="24"/>
      <w:szCs w:val="24"/>
    </w:rPr>
  </w:style>
  <w:style w:type="paragraph" w:customStyle="1" w:styleId="Heading4">
    <w:name w:val="Heading 4"/>
    <w:basedOn w:val="Normale"/>
    <w:uiPriority w:val="1"/>
    <w:qFormat/>
    <w:rsid w:val="003F28B1"/>
    <w:pPr>
      <w:ind w:left="350" w:right="463"/>
      <w:jc w:val="center"/>
      <w:outlineLvl w:val="4"/>
    </w:pPr>
    <w:rPr>
      <w:sz w:val="24"/>
      <w:szCs w:val="24"/>
    </w:rPr>
  </w:style>
  <w:style w:type="paragraph" w:customStyle="1" w:styleId="Heading5">
    <w:name w:val="Heading 5"/>
    <w:basedOn w:val="Normale"/>
    <w:uiPriority w:val="1"/>
    <w:qFormat/>
    <w:rsid w:val="003F28B1"/>
    <w:pPr>
      <w:spacing w:before="68"/>
      <w:ind w:left="100"/>
      <w:outlineLvl w:val="5"/>
    </w:pPr>
    <w:rPr>
      <w:b/>
      <w:bCs/>
    </w:rPr>
  </w:style>
  <w:style w:type="paragraph" w:styleId="Paragrafoelenco">
    <w:name w:val="List Paragraph"/>
    <w:basedOn w:val="Normale"/>
    <w:uiPriority w:val="1"/>
    <w:qFormat/>
    <w:rsid w:val="003F28B1"/>
    <w:pPr>
      <w:ind w:left="820" w:hanging="361"/>
      <w:jc w:val="both"/>
    </w:pPr>
  </w:style>
  <w:style w:type="paragraph" w:customStyle="1" w:styleId="TableParagraph">
    <w:name w:val="Table Paragraph"/>
    <w:basedOn w:val="Normale"/>
    <w:uiPriority w:val="1"/>
    <w:qFormat/>
    <w:rsid w:val="003F28B1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uibm.gov.it/uibm/dati/tmview.aspx?load=info_bollettino&amp;ApplicationNumber=MI2014C011277" TargetMode="External"/><Relationship Id="rId18" Type="http://schemas.openxmlformats.org/officeDocument/2006/relationships/hyperlink" Target="http://www.uibm.gov.it/uibm/dati/tmview.aspx?load=info_bollettino&amp;ApplicationNumber=MI2014C011277" TargetMode="External"/><Relationship Id="rId26" Type="http://schemas.openxmlformats.org/officeDocument/2006/relationships/hyperlink" Target="http://www.uibm.gov.it/uibm/dati/tmview.aspx?load=info_bollettino&amp;ApplicationNumber=MI2014C011277" TargetMode="External"/><Relationship Id="rId39" Type="http://schemas.openxmlformats.org/officeDocument/2006/relationships/hyperlink" Target="mailto:info@escp.it" TargetMode="External"/><Relationship Id="rId21" Type="http://schemas.openxmlformats.org/officeDocument/2006/relationships/hyperlink" Target="http://www.uibm.gov.it/uibm/dati/tmview.aspx?load=info_bollettino&amp;ApplicationNumber=MI2014C011277" TargetMode="External"/><Relationship Id="rId34" Type="http://schemas.openxmlformats.org/officeDocument/2006/relationships/hyperlink" Target="mailto:info@escp.it" TargetMode="External"/><Relationship Id="rId42" Type="http://schemas.openxmlformats.org/officeDocument/2006/relationships/hyperlink" Target="http://www.uibm.gov.it/uibm/dati/tmview.aspx?load=info_bollettino&amp;ApplicationNumber=MI2014C011277" TargetMode="External"/><Relationship Id="rId47" Type="http://schemas.openxmlformats.org/officeDocument/2006/relationships/hyperlink" Target="http://www.uibm.gov.it/uibm/dati/tmview.aspx?load=info_bollettino&amp;ApplicationNumber=MI2014C011277" TargetMode="External"/><Relationship Id="rId50" Type="http://schemas.openxmlformats.org/officeDocument/2006/relationships/hyperlink" Target="http://www.expotv1.com/LIC/UIBM_GUPC.pdf" TargetMode="External"/><Relationship Id="rId55" Type="http://schemas.openxmlformats.org/officeDocument/2006/relationships/hyperlink" Target="mailto:info@escp.it" TargetMode="External"/><Relationship Id="rId63" Type="http://schemas.openxmlformats.org/officeDocument/2006/relationships/image" Target="media/image9.jpeg"/><Relationship Id="rId7" Type="http://schemas.openxmlformats.org/officeDocument/2006/relationships/hyperlink" Target="mailto:escp@pec.it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uibm.gov.it/uibm/dati/tmview.aspx?load=info_bollettino&amp;ApplicationNumber=MI2014C011277" TargetMode="External"/><Relationship Id="rId20" Type="http://schemas.openxmlformats.org/officeDocument/2006/relationships/hyperlink" Target="http://www.uibm.gov.it/uibm/dati/tmview.aspx?load=info_bollettino&amp;ApplicationNumber=MI2014C011277" TargetMode="External"/><Relationship Id="rId29" Type="http://schemas.openxmlformats.org/officeDocument/2006/relationships/hyperlink" Target="http://www.escp.it/" TargetMode="External"/><Relationship Id="rId41" Type="http://schemas.openxmlformats.org/officeDocument/2006/relationships/hyperlink" Target="mailto:escp@pec.it" TargetMode="External"/><Relationship Id="rId54" Type="http://schemas.openxmlformats.org/officeDocument/2006/relationships/hyperlink" Target="mailto:escp@pec.it" TargetMode="External"/><Relationship Id="rId62" Type="http://schemas.openxmlformats.org/officeDocument/2006/relationships/image" Target="media/image8.jpeg"/><Relationship Id="rId1" Type="http://schemas.openxmlformats.org/officeDocument/2006/relationships/numbering" Target="numbering.xml"/><Relationship Id="rId6" Type="http://schemas.openxmlformats.org/officeDocument/2006/relationships/hyperlink" Target="mailto:escp@pec.it" TargetMode="External"/><Relationship Id="rId11" Type="http://schemas.openxmlformats.org/officeDocument/2006/relationships/image" Target="media/image2.jpeg"/><Relationship Id="rId24" Type="http://schemas.openxmlformats.org/officeDocument/2006/relationships/hyperlink" Target="http://www.escp.it/" TargetMode="External"/><Relationship Id="rId32" Type="http://schemas.openxmlformats.org/officeDocument/2006/relationships/hyperlink" Target="http://www.uibm.gov.it/uibm/dati/tmview.aspx?load=info_bollettino&amp;ApplicationNumber=MI2014C011277" TargetMode="External"/><Relationship Id="rId37" Type="http://schemas.openxmlformats.org/officeDocument/2006/relationships/hyperlink" Target="http://www.uibm.gov.it/uibm/dati/tmview.aspx?load=info_bollettino&amp;ApplicationNumber=MI2014C011277" TargetMode="External"/><Relationship Id="rId40" Type="http://schemas.openxmlformats.org/officeDocument/2006/relationships/hyperlink" Target="http://www.escp.it/" TargetMode="External"/><Relationship Id="rId45" Type="http://schemas.openxmlformats.org/officeDocument/2006/relationships/hyperlink" Target="http://www.escp.it/" TargetMode="External"/><Relationship Id="rId53" Type="http://schemas.openxmlformats.org/officeDocument/2006/relationships/hyperlink" Target="mailto:escp@pec.it" TargetMode="External"/><Relationship Id="rId58" Type="http://schemas.openxmlformats.org/officeDocument/2006/relationships/image" Target="media/image4.jpeg"/><Relationship Id="rId66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hyperlink" Target="http://www.uibm.gov.it/uibm/dati/tmview.aspx?load=info_bollettino&amp;ApplicationNumber=MI2014C011277" TargetMode="External"/><Relationship Id="rId23" Type="http://schemas.openxmlformats.org/officeDocument/2006/relationships/hyperlink" Target="mailto:info@escp.it" TargetMode="External"/><Relationship Id="rId28" Type="http://schemas.openxmlformats.org/officeDocument/2006/relationships/hyperlink" Target="mailto:info@escp.it" TargetMode="External"/><Relationship Id="rId36" Type="http://schemas.openxmlformats.org/officeDocument/2006/relationships/hyperlink" Target="mailto:escp@pec.it" TargetMode="External"/><Relationship Id="rId49" Type="http://schemas.openxmlformats.org/officeDocument/2006/relationships/hyperlink" Target="http://www.uibm.gov.it/uibm/dati/tmview.aspx?load=info_bollettino&amp;ApplicationNumber=MI2014C011277" TargetMode="External"/><Relationship Id="rId57" Type="http://schemas.openxmlformats.org/officeDocument/2006/relationships/image" Target="media/image3.jpeg"/><Relationship Id="rId61" Type="http://schemas.openxmlformats.org/officeDocument/2006/relationships/image" Target="media/image7.jpeg"/><Relationship Id="rId10" Type="http://schemas.openxmlformats.org/officeDocument/2006/relationships/hyperlink" Target="http://www.escp.it/" TargetMode="External"/><Relationship Id="rId19" Type="http://schemas.openxmlformats.org/officeDocument/2006/relationships/hyperlink" Target="http://www.uibm.gov.it/uibm/dati/tmview.aspx?load=info_bollettino&amp;ApplicationNumber=MI2014C011277" TargetMode="External"/><Relationship Id="rId31" Type="http://schemas.openxmlformats.org/officeDocument/2006/relationships/hyperlink" Target="http://www.uibm.gov.it/uibm/dati/tmview.aspx?load=info_bollettino&amp;ApplicationNumber=MI2014C011277" TargetMode="External"/><Relationship Id="rId44" Type="http://schemas.openxmlformats.org/officeDocument/2006/relationships/hyperlink" Target="mailto:info@escp.it" TargetMode="External"/><Relationship Id="rId52" Type="http://schemas.openxmlformats.org/officeDocument/2006/relationships/hyperlink" Target="http://www.escp.it/" TargetMode="External"/><Relationship Id="rId60" Type="http://schemas.openxmlformats.org/officeDocument/2006/relationships/image" Target="media/image6.jpeg"/><Relationship Id="rId65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info@escp.it" TargetMode="External"/><Relationship Id="rId14" Type="http://schemas.openxmlformats.org/officeDocument/2006/relationships/hyperlink" Target="http://www.uibm.gov.it/uibm/dati/tmview.aspx?load=info_bollettino&amp;ApplicationNumber=MI2014C011277" TargetMode="External"/><Relationship Id="rId22" Type="http://schemas.openxmlformats.org/officeDocument/2006/relationships/hyperlink" Target="http://www.expotv1.com/LIC/UIBM_GUPC.pdf" TargetMode="External"/><Relationship Id="rId27" Type="http://schemas.openxmlformats.org/officeDocument/2006/relationships/hyperlink" Target="http://www.expotv1.com/LIC/UIBM_GUPC.pdf" TargetMode="External"/><Relationship Id="rId30" Type="http://schemas.openxmlformats.org/officeDocument/2006/relationships/hyperlink" Target="mailto:escp@pec.it" TargetMode="External"/><Relationship Id="rId35" Type="http://schemas.openxmlformats.org/officeDocument/2006/relationships/hyperlink" Target="http://www.escp.it/" TargetMode="External"/><Relationship Id="rId43" Type="http://schemas.openxmlformats.org/officeDocument/2006/relationships/hyperlink" Target="http://www.expotv1.com/LIC/UIBM_GUPC.pdf" TargetMode="External"/><Relationship Id="rId48" Type="http://schemas.openxmlformats.org/officeDocument/2006/relationships/hyperlink" Target="http://www.uibm.gov.it/uibm/dati/tmview.aspx?load=info_bollettino&amp;ApplicationNumber=MI2014C011277" TargetMode="External"/><Relationship Id="rId56" Type="http://schemas.openxmlformats.org/officeDocument/2006/relationships/hyperlink" Target="http://www.escp.it/" TargetMode="External"/><Relationship Id="rId64" Type="http://schemas.openxmlformats.org/officeDocument/2006/relationships/image" Target="media/image10.jpeg"/><Relationship Id="rId8" Type="http://schemas.openxmlformats.org/officeDocument/2006/relationships/hyperlink" Target="http://www.expotv1.com/ESCP_GUPC_Start_02_Offer.pdf" TargetMode="External"/><Relationship Id="rId51" Type="http://schemas.openxmlformats.org/officeDocument/2006/relationships/hyperlink" Target="mailto:info@escp.it" TargetMode="External"/><Relationship Id="rId3" Type="http://schemas.openxmlformats.org/officeDocument/2006/relationships/settings" Target="settings.xml"/><Relationship Id="rId12" Type="http://schemas.openxmlformats.org/officeDocument/2006/relationships/hyperlink" Target="mailto:escp@pec.it" TargetMode="External"/><Relationship Id="rId17" Type="http://schemas.openxmlformats.org/officeDocument/2006/relationships/hyperlink" Target="http://www.uibm.gov.it/uibm/dati/tmview.aspx?load=info_bollettino&amp;ApplicationNumber=MI2014C011277" TargetMode="External"/><Relationship Id="rId25" Type="http://schemas.openxmlformats.org/officeDocument/2006/relationships/hyperlink" Target="mailto:escp@pec.it" TargetMode="External"/><Relationship Id="rId33" Type="http://schemas.openxmlformats.org/officeDocument/2006/relationships/hyperlink" Target="http://www.expotv1.com/LIC/UIBM_GUPC.pdf" TargetMode="External"/><Relationship Id="rId38" Type="http://schemas.openxmlformats.org/officeDocument/2006/relationships/hyperlink" Target="http://www.expotv1.com/LIC/UIBM_GUPC.pdf" TargetMode="External"/><Relationship Id="rId46" Type="http://schemas.openxmlformats.org/officeDocument/2006/relationships/hyperlink" Target="mailto:escp@pec.it" TargetMode="External"/><Relationship Id="rId5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16</Pages>
  <Words>5553</Words>
  <Characters>31655</Characters>
  <Application>Microsoft Office Word</Application>
  <DocSecurity>0</DocSecurity>
  <Lines>263</Lines>
  <Paragraphs>74</Paragraphs>
  <ScaleCrop>false</ScaleCrop>
  <Company>..</Company>
  <LinksUpToDate>false</LinksUpToDate>
  <CharactersWithSpaces>37134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Christina</cp:lastModifiedBy>
  <cp:revision>2</cp:revision>
  <dcterms:created xsi:type="dcterms:W3CDTF">2022-09-17T07:45:00Z</dcterms:created>
  <dcterms:modified xsi:type="dcterms:W3CDTF">2022-11-30T13:31:00Z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2021-02-07T00:00:00Z</vt:filetime>
  </property>
  <property fmtid="{D5CDD505-2E9C-101B-9397-08002B2CF9AE}" pid="3" name="Creator">
    <vt:lpwstr>Online2PDF.com</vt:lpwstr>
  </property>
  <property fmtid="{D5CDD505-2E9C-101B-9397-08002B2CF9AE}" pid="4" name="LastSaved">
    <vt:filetime>2022-09-17T00:00:00Z</vt:filetime>
  </property>
</Properties>
</file>