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E1" w:rsidRDefault="000E11E1">
      <w:pPr>
        <w:pStyle w:val="Corpodeltesto"/>
        <w:rPr>
          <w:sz w:val="20"/>
        </w:rPr>
      </w:pPr>
    </w:p>
    <w:p w:rsidR="000E11E1" w:rsidRDefault="000E11E1">
      <w:pPr>
        <w:pStyle w:val="Corpodeltesto"/>
        <w:rPr>
          <w:sz w:val="20"/>
        </w:rPr>
      </w:pPr>
    </w:p>
    <w:p w:rsidR="000E11E1" w:rsidRDefault="000E11E1">
      <w:pPr>
        <w:pStyle w:val="Corpodeltesto"/>
        <w:spacing w:before="8"/>
        <w:rPr>
          <w:sz w:val="17"/>
        </w:rPr>
      </w:pPr>
    </w:p>
    <w:p w:rsidR="000E11E1" w:rsidRDefault="000F3502">
      <w:pPr>
        <w:pStyle w:val="Heading2"/>
        <w:ind w:left="3156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831595</wp:posOffset>
            </wp:positionH>
            <wp:positionV relativeFrom="paragraph">
              <wp:posOffset>-415222</wp:posOffset>
            </wp:positionV>
            <wp:extent cx="862089" cy="6405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89" cy="64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Piano</w:t>
      </w:r>
      <w:r>
        <w:rPr>
          <w:spacing w:val="-1"/>
        </w:rPr>
        <w:t xml:space="preserve"> </w:t>
      </w:r>
      <w:r>
        <w:t>Commerciale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Ripresa</w:t>
      </w:r>
      <w:r>
        <w:rPr>
          <w:spacing w:val="-1"/>
        </w:rPr>
        <w:t xml:space="preserve"> </w:t>
      </w:r>
      <w:r>
        <w:t>e Resilienza</w:t>
      </w:r>
      <w:r>
        <w:rPr>
          <w:spacing w:val="94"/>
        </w:rPr>
        <w:t xml:space="preserve"> </w:t>
      </w:r>
      <w:proofErr w:type="spellStart"/>
      <w:r>
        <w:t>Srls</w:t>
      </w:r>
      <w:proofErr w:type="spellEnd"/>
    </w:p>
    <w:p w:rsidR="000E11E1" w:rsidRDefault="00F35E74">
      <w:pPr>
        <w:spacing w:line="182" w:lineRule="exact"/>
        <w:ind w:right="113"/>
        <w:jc w:val="right"/>
        <w:rPr>
          <w:sz w:val="16"/>
        </w:rPr>
      </w:pPr>
      <w:hyperlink r:id="rId7" w:history="1">
        <w:r w:rsidR="000F3502" w:rsidRPr="00A44218">
          <w:rPr>
            <w:rStyle w:val="Collegamentoipertestuale"/>
            <w:b/>
            <w:sz w:val="16"/>
          </w:rPr>
          <w:t>PCRR</w:t>
        </w:r>
        <w:r w:rsidR="000F3502" w:rsidRPr="00A44218">
          <w:rPr>
            <w:rStyle w:val="Collegamentoipertestuale"/>
            <w:b/>
            <w:spacing w:val="-3"/>
            <w:sz w:val="16"/>
          </w:rPr>
          <w:t xml:space="preserve"> </w:t>
        </w:r>
        <w:r w:rsidR="000F3502" w:rsidRPr="00A44218">
          <w:rPr>
            <w:rStyle w:val="Collegamentoipertestuale"/>
            <w:b/>
            <w:sz w:val="16"/>
          </w:rPr>
          <w:t>JWTeam</w:t>
        </w:r>
        <w:r w:rsidR="000F3502" w:rsidRPr="00A44218">
          <w:rPr>
            <w:rStyle w:val="Collegamentoipertestuale"/>
            <w:b/>
            <w:spacing w:val="-5"/>
            <w:sz w:val="16"/>
          </w:rPr>
          <w:t xml:space="preserve"> </w:t>
        </w:r>
        <w:r w:rsidR="000F3502" w:rsidRPr="00A44218">
          <w:rPr>
            <w:rStyle w:val="Collegamentoipertestuale"/>
            <w:b/>
            <w:sz w:val="16"/>
          </w:rPr>
          <w:t>Srls</w:t>
        </w:r>
      </w:hyperlink>
      <w:r w:rsidR="000F3502">
        <w:rPr>
          <w:b/>
          <w:spacing w:val="-2"/>
          <w:sz w:val="16"/>
        </w:rPr>
        <w:t xml:space="preserve"> </w:t>
      </w:r>
      <w:r w:rsidR="000F3502">
        <w:rPr>
          <w:sz w:val="16"/>
        </w:rPr>
        <w:t>-</w:t>
      </w:r>
      <w:r w:rsidR="000F3502">
        <w:rPr>
          <w:spacing w:val="-2"/>
          <w:sz w:val="16"/>
        </w:rPr>
        <w:t xml:space="preserve"> </w:t>
      </w:r>
      <w:r w:rsidR="000F3502">
        <w:rPr>
          <w:sz w:val="16"/>
        </w:rPr>
        <w:t>Sede</w:t>
      </w:r>
      <w:r w:rsidR="000F3502">
        <w:rPr>
          <w:spacing w:val="-4"/>
          <w:sz w:val="16"/>
        </w:rPr>
        <w:t xml:space="preserve"> </w:t>
      </w:r>
      <w:r w:rsidR="000F3502">
        <w:rPr>
          <w:sz w:val="16"/>
        </w:rPr>
        <w:t>Legale:</w:t>
      </w:r>
      <w:r w:rsidR="000F3502">
        <w:rPr>
          <w:spacing w:val="-1"/>
          <w:sz w:val="16"/>
        </w:rPr>
        <w:t xml:space="preserve"> </w:t>
      </w:r>
      <w:r w:rsidR="000F3502">
        <w:rPr>
          <w:sz w:val="16"/>
        </w:rPr>
        <w:t>Via Terrazzano</w:t>
      </w:r>
      <w:r w:rsidR="000F3502">
        <w:rPr>
          <w:spacing w:val="-3"/>
          <w:sz w:val="16"/>
        </w:rPr>
        <w:t xml:space="preserve"> </w:t>
      </w:r>
      <w:r w:rsidR="000F3502">
        <w:rPr>
          <w:sz w:val="16"/>
        </w:rPr>
        <w:t>85</w:t>
      </w:r>
      <w:r w:rsidR="000F3502">
        <w:rPr>
          <w:spacing w:val="37"/>
          <w:sz w:val="16"/>
        </w:rPr>
        <w:t xml:space="preserve"> </w:t>
      </w:r>
      <w:r w:rsidR="000F3502">
        <w:rPr>
          <w:sz w:val="16"/>
        </w:rPr>
        <w:t>–</w:t>
      </w:r>
      <w:r w:rsidR="000F3502">
        <w:rPr>
          <w:spacing w:val="-3"/>
          <w:sz w:val="16"/>
        </w:rPr>
        <w:t xml:space="preserve"> </w:t>
      </w:r>
      <w:r w:rsidR="000F3502">
        <w:rPr>
          <w:sz w:val="16"/>
        </w:rPr>
        <w:t>20017</w:t>
      </w:r>
      <w:r w:rsidR="000F3502">
        <w:rPr>
          <w:spacing w:val="-4"/>
          <w:sz w:val="16"/>
        </w:rPr>
        <w:t xml:space="preserve"> </w:t>
      </w:r>
      <w:r w:rsidR="000F3502">
        <w:rPr>
          <w:sz w:val="16"/>
        </w:rPr>
        <w:t>Rho</w:t>
      </w:r>
      <w:r w:rsidR="000F3502">
        <w:rPr>
          <w:spacing w:val="-3"/>
          <w:sz w:val="16"/>
        </w:rPr>
        <w:t xml:space="preserve"> </w:t>
      </w:r>
      <w:r w:rsidR="000F3502">
        <w:rPr>
          <w:sz w:val="16"/>
        </w:rPr>
        <w:t>(</w:t>
      </w:r>
      <w:proofErr w:type="spellStart"/>
      <w:r w:rsidR="000F3502">
        <w:rPr>
          <w:sz w:val="16"/>
        </w:rPr>
        <w:t>MI</w:t>
      </w:r>
      <w:proofErr w:type="spellEnd"/>
      <w:r w:rsidR="000F3502">
        <w:rPr>
          <w:sz w:val="16"/>
        </w:rPr>
        <w:t>)</w:t>
      </w:r>
      <w:r w:rsidR="000F3502">
        <w:rPr>
          <w:spacing w:val="1"/>
          <w:sz w:val="16"/>
        </w:rPr>
        <w:t xml:space="preserve"> </w:t>
      </w:r>
      <w:r w:rsidR="000F3502">
        <w:rPr>
          <w:sz w:val="16"/>
        </w:rPr>
        <w:t>-</w:t>
      </w:r>
      <w:r w:rsidR="000F3502">
        <w:rPr>
          <w:spacing w:val="-2"/>
          <w:sz w:val="16"/>
        </w:rPr>
        <w:t xml:space="preserve"> </w:t>
      </w:r>
      <w:hyperlink r:id="rId8" w:history="1">
        <w:r w:rsidR="000F3502" w:rsidRPr="006709BE">
          <w:rPr>
            <w:rStyle w:val="Collegamentoipertestuale"/>
            <w:sz w:val="16"/>
          </w:rPr>
          <w:t>C.F.</w:t>
        </w:r>
        <w:r w:rsidR="000F3502" w:rsidRPr="006709BE">
          <w:rPr>
            <w:rStyle w:val="Collegamentoipertestuale"/>
            <w:spacing w:val="-1"/>
            <w:sz w:val="16"/>
          </w:rPr>
          <w:t xml:space="preserve"> </w:t>
        </w:r>
        <w:r w:rsidR="000F3502" w:rsidRPr="006709BE">
          <w:rPr>
            <w:rStyle w:val="Collegamentoipertestuale"/>
            <w:sz w:val="16"/>
          </w:rPr>
          <w:t>e</w:t>
        </w:r>
        <w:r w:rsidR="000F3502" w:rsidRPr="006709BE">
          <w:rPr>
            <w:rStyle w:val="Collegamentoipertestuale"/>
            <w:spacing w:val="-4"/>
            <w:sz w:val="16"/>
          </w:rPr>
          <w:t xml:space="preserve"> </w:t>
        </w:r>
        <w:r w:rsidR="000F3502" w:rsidRPr="006709BE">
          <w:rPr>
            <w:rStyle w:val="Collegamentoipertestuale"/>
            <w:sz w:val="16"/>
          </w:rPr>
          <w:t>P.I.</w:t>
        </w:r>
        <w:r w:rsidR="000F3502" w:rsidRPr="006709BE">
          <w:rPr>
            <w:rStyle w:val="Collegamentoipertestuale"/>
            <w:spacing w:val="39"/>
            <w:sz w:val="16"/>
          </w:rPr>
          <w:t xml:space="preserve"> </w:t>
        </w:r>
        <w:r w:rsidR="000F3502" w:rsidRPr="006709BE">
          <w:rPr>
            <w:rStyle w:val="Collegamentoipertestuale"/>
            <w:sz w:val="16"/>
          </w:rPr>
          <w:t>12092970966</w:t>
        </w:r>
      </w:hyperlink>
      <w:r w:rsidR="000F3502">
        <w:rPr>
          <w:sz w:val="16"/>
        </w:rPr>
        <w:t>,</w:t>
      </w:r>
      <w:r w:rsidR="000F3502">
        <w:rPr>
          <w:spacing w:val="-4"/>
          <w:sz w:val="16"/>
        </w:rPr>
        <w:t xml:space="preserve"> </w:t>
      </w:r>
      <w:proofErr w:type="spellStart"/>
      <w:proofErr w:type="gramStart"/>
      <w:r w:rsidR="000F3502">
        <w:rPr>
          <w:sz w:val="16"/>
        </w:rPr>
        <w:t>Cap.Soc.</w:t>
      </w:r>
      <w:proofErr w:type="spellEnd"/>
      <w:proofErr w:type="gramEnd"/>
      <w:r w:rsidR="000F3502">
        <w:rPr>
          <w:spacing w:val="-4"/>
          <w:sz w:val="16"/>
        </w:rPr>
        <w:t xml:space="preserve"> </w:t>
      </w:r>
      <w:r w:rsidR="000F3502">
        <w:rPr>
          <w:sz w:val="16"/>
        </w:rPr>
        <w:t>€</w:t>
      </w:r>
      <w:r w:rsidR="000F3502">
        <w:rPr>
          <w:spacing w:val="-2"/>
          <w:sz w:val="16"/>
        </w:rPr>
        <w:t xml:space="preserve"> </w:t>
      </w:r>
      <w:r w:rsidR="000F3502">
        <w:rPr>
          <w:sz w:val="16"/>
        </w:rPr>
        <w:t>200,</w:t>
      </w:r>
      <w:r w:rsidR="000F3502">
        <w:rPr>
          <w:spacing w:val="-4"/>
          <w:sz w:val="16"/>
        </w:rPr>
        <w:t xml:space="preserve"> </w:t>
      </w:r>
      <w:r w:rsidR="000F3502">
        <w:rPr>
          <w:sz w:val="16"/>
        </w:rPr>
        <w:t>Pec:</w:t>
      </w:r>
      <w:r w:rsidR="000F3502">
        <w:rPr>
          <w:spacing w:val="-3"/>
          <w:sz w:val="16"/>
        </w:rPr>
        <w:t xml:space="preserve"> </w:t>
      </w:r>
      <w:hyperlink r:id="rId9">
        <w:r w:rsidR="000F3502">
          <w:rPr>
            <w:sz w:val="16"/>
          </w:rPr>
          <w:t>pcrrjwt@pec.it</w:t>
        </w:r>
      </w:hyperlink>
      <w:r w:rsidR="006709BE">
        <w:t xml:space="preserve"> </w:t>
      </w:r>
    </w:p>
    <w:p w:rsidR="000E11E1" w:rsidRDefault="000F3502">
      <w:pPr>
        <w:pStyle w:val="Heading4"/>
        <w:spacing w:line="230" w:lineRule="exact"/>
        <w:ind w:left="0" w:right="114"/>
        <w:jc w:val="right"/>
      </w:pPr>
      <w:r>
        <w:t>Documento</w:t>
      </w:r>
      <w:r>
        <w:rPr>
          <w:spacing w:val="47"/>
        </w:rPr>
        <w:t xml:space="preserve"> </w:t>
      </w:r>
      <w:r>
        <w:t>riservato,</w:t>
      </w:r>
      <w:r>
        <w:rPr>
          <w:spacing w:val="-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Milano,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 w:rsidR="007132B5">
        <w:t>20-08</w:t>
      </w:r>
      <w:r w:rsidR="006709BE">
        <w:t>-2023</w:t>
      </w:r>
    </w:p>
    <w:p w:rsidR="000E11E1" w:rsidRDefault="000F3502">
      <w:pPr>
        <w:spacing w:before="2"/>
        <w:ind w:right="116"/>
        <w:jc w:val="right"/>
        <w:rPr>
          <w:sz w:val="16"/>
        </w:rPr>
      </w:pPr>
      <w:r>
        <w:rPr>
          <w:sz w:val="16"/>
        </w:rPr>
        <w:t>Foro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competenza:</w:t>
      </w:r>
      <w:r>
        <w:rPr>
          <w:spacing w:val="-5"/>
          <w:sz w:val="16"/>
        </w:rPr>
        <w:t xml:space="preserve"> </w:t>
      </w:r>
      <w:r>
        <w:rPr>
          <w:sz w:val="16"/>
        </w:rPr>
        <w:t>Milano</w:t>
      </w:r>
      <w:r>
        <w:rPr>
          <w:spacing w:val="-5"/>
          <w:sz w:val="16"/>
        </w:rPr>
        <w:t xml:space="preserve"> </w:t>
      </w:r>
      <w:r>
        <w:rPr>
          <w:sz w:val="16"/>
        </w:rPr>
        <w:t>(Italia)</w:t>
      </w:r>
    </w:p>
    <w:p w:rsidR="000E11E1" w:rsidRPr="006709BE" w:rsidRDefault="000F3502">
      <w:pPr>
        <w:pStyle w:val="Heading1"/>
        <w:rPr>
          <w:lang w:val="en-US"/>
        </w:rPr>
      </w:pPr>
      <w:r w:rsidRPr="006709BE">
        <w:rPr>
          <w:color w:val="FFFF00"/>
          <w:lang w:val="en-US"/>
        </w:rPr>
        <w:t xml:space="preserve">J </w:t>
      </w:r>
      <w:r w:rsidRPr="006709BE">
        <w:rPr>
          <w:color w:val="0000FF"/>
          <w:lang w:val="en-US"/>
        </w:rPr>
        <w:t xml:space="preserve">W </w:t>
      </w:r>
      <w:r w:rsidRPr="006709BE">
        <w:rPr>
          <w:color w:val="007F00"/>
          <w:lang w:val="en-US"/>
        </w:rPr>
        <w:t>T</w:t>
      </w:r>
    </w:p>
    <w:p w:rsidR="000E11E1" w:rsidRPr="00AE764E" w:rsidRDefault="00F35E74">
      <w:pPr>
        <w:pStyle w:val="Heading3"/>
        <w:rPr>
          <w:b w:val="0"/>
          <w:lang w:val="en-US"/>
        </w:rPr>
      </w:pPr>
      <w:hyperlink r:id="rId10" w:history="1">
        <w:proofErr w:type="gramStart"/>
        <w:r w:rsidR="00AE764E" w:rsidRPr="00E348BC">
          <w:rPr>
            <w:rStyle w:val="Enfasigrassetto"/>
            <w:b/>
            <w:iCs w:val="0"/>
            <w:color w:val="0000FF"/>
            <w:u w:val="single"/>
            <w:lang w:val="en-US"/>
          </w:rPr>
          <w:t>joules</w:t>
        </w:r>
        <w:proofErr w:type="gramEnd"/>
        <w:r w:rsidR="00AE764E" w:rsidRPr="00E348BC">
          <w:rPr>
            <w:rStyle w:val="Enfasigrassetto"/>
            <w:b/>
            <w:iCs w:val="0"/>
            <w:color w:val="0000FF"/>
            <w:u w:val="single"/>
            <w:lang w:val="en-US"/>
          </w:rPr>
          <w:t xml:space="preserve"> water team</w:t>
        </w:r>
      </w:hyperlink>
    </w:p>
    <w:p w:rsidR="00C61A0B" w:rsidRPr="00C61A0B" w:rsidRDefault="00F35E74" w:rsidP="00C61A0B">
      <w:pPr>
        <w:spacing w:before="1"/>
        <w:ind w:left="8749"/>
        <w:rPr>
          <w:lang w:val="en-US"/>
        </w:rPr>
      </w:pPr>
      <w:hyperlink r:id="rId11">
        <w:r w:rsidR="000F3502" w:rsidRPr="006709BE">
          <w:rPr>
            <w:b/>
            <w:i/>
            <w:color w:val="0000FF"/>
            <w:sz w:val="20"/>
            <w:u w:val="single" w:color="0000FF"/>
            <w:lang w:val="en-US"/>
          </w:rPr>
          <w:t>https://www.jwt-jwt.it/</w:t>
        </w:r>
      </w:hyperlink>
    </w:p>
    <w:p w:rsidR="00C61A0B" w:rsidRPr="00C61A0B" w:rsidRDefault="00C61A0B" w:rsidP="00C61A0B">
      <w:pPr>
        <w:spacing w:before="1"/>
        <w:rPr>
          <w:sz w:val="20"/>
          <w:lang w:val="en-US"/>
        </w:rPr>
      </w:pPr>
    </w:p>
    <w:tbl>
      <w:tblPr>
        <w:tblStyle w:val="Grigliatabella"/>
        <w:tblW w:w="10632" w:type="dxa"/>
        <w:tblInd w:w="108" w:type="dxa"/>
        <w:tblLook w:val="04A0"/>
      </w:tblPr>
      <w:tblGrid>
        <w:gridCol w:w="10632"/>
      </w:tblGrid>
      <w:tr w:rsidR="00EC3FC0" w:rsidRPr="002E00CE" w:rsidTr="007132B5">
        <w:tc>
          <w:tcPr>
            <w:tcW w:w="10632" w:type="dxa"/>
          </w:tcPr>
          <w:p w:rsidR="009F56CE" w:rsidRPr="009F56CE" w:rsidRDefault="00400385" w:rsidP="009F56CE">
            <w:pPr>
              <w:pStyle w:val="Corpodeltesto"/>
              <w:spacing w:before="2"/>
              <w:jc w:val="center"/>
              <w:rPr>
                <w:b/>
                <w:sz w:val="32"/>
                <w:szCs w:val="32"/>
              </w:rPr>
            </w:pPr>
            <w:bookmarkStart w:id="0" w:name="OLE_LINK1"/>
            <w:proofErr w:type="spellStart"/>
            <w:r w:rsidRPr="009F56CE">
              <w:rPr>
                <w:b/>
                <w:sz w:val="32"/>
                <w:szCs w:val="32"/>
              </w:rPr>
              <w:t>Previ</w:t>
            </w:r>
            <w:proofErr w:type="spellEnd"/>
            <w:r w:rsidRPr="009F56CE">
              <w:rPr>
                <w:b/>
                <w:sz w:val="32"/>
                <w:szCs w:val="32"/>
              </w:rPr>
              <w:t xml:space="preserve"> NDA, sono disponibili Consulenza e </w:t>
            </w:r>
            <w:r w:rsidR="009F56CE" w:rsidRPr="009F56CE">
              <w:rPr>
                <w:b/>
                <w:sz w:val="32"/>
                <w:szCs w:val="32"/>
              </w:rPr>
              <w:t xml:space="preserve">congrue </w:t>
            </w:r>
            <w:r w:rsidRPr="009F56CE">
              <w:rPr>
                <w:b/>
                <w:sz w:val="32"/>
                <w:szCs w:val="32"/>
              </w:rPr>
              <w:t xml:space="preserve">Privative </w:t>
            </w:r>
            <w:proofErr w:type="gramStart"/>
            <w:r w:rsidRPr="009F56CE">
              <w:rPr>
                <w:b/>
                <w:sz w:val="32"/>
                <w:szCs w:val="32"/>
              </w:rPr>
              <w:t>Industriali</w:t>
            </w:r>
            <w:proofErr w:type="gramEnd"/>
          </w:p>
          <w:p w:rsidR="00400385" w:rsidRDefault="009F56CE" w:rsidP="009F56CE">
            <w:pPr>
              <w:pStyle w:val="Corpodeltesto"/>
              <w:spacing w:befor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12" w:history="1">
              <w:r w:rsidR="004D373F" w:rsidRPr="004D373F">
                <w:rPr>
                  <w:rStyle w:val="Enfasigrassetto"/>
                  <w:color w:val="0000FF"/>
                  <w:sz w:val="20"/>
                  <w:szCs w:val="20"/>
                  <w:u w:val="single"/>
                </w:rPr>
                <w:t>INNOVATION</w:t>
              </w:r>
            </w:hyperlink>
            <w:r w:rsidR="004D373F" w:rsidRPr="004D373F">
              <w:rPr>
                <w:rStyle w:val="tlid-translation"/>
                <w:color w:val="0000FF"/>
                <w:sz w:val="20"/>
                <w:szCs w:val="20"/>
              </w:rPr>
              <w:t xml:space="preserve"> - </w:t>
            </w:r>
            <w:hyperlink r:id="rId13" w:history="1">
              <w:r w:rsidRPr="004D373F">
                <w:rPr>
                  <w:rStyle w:val="Collegamentoipertestuale"/>
                  <w:sz w:val="20"/>
                  <w:szCs w:val="20"/>
                </w:rPr>
                <w:t xml:space="preserve">Brevetti e Progetti, con pertinenti BP </w:t>
              </w:r>
              <w:proofErr w:type="gramStart"/>
              <w:r w:rsidRPr="004D373F">
                <w:rPr>
                  <w:rStyle w:val="Collegamentoipertestuale"/>
                  <w:sz w:val="20"/>
                  <w:szCs w:val="20"/>
                </w:rPr>
                <w:t>ed</w:t>
              </w:r>
              <w:proofErr w:type="gramEnd"/>
              <w:r w:rsidRPr="004D373F">
                <w:rPr>
                  <w:rStyle w:val="Collegamentoipertestuale"/>
                  <w:sz w:val="20"/>
                  <w:szCs w:val="20"/>
                </w:rPr>
                <w:t xml:space="preserve"> Offerte Commerciali </w:t>
              </w:r>
              <w:proofErr w:type="spellStart"/>
              <w:r w:rsidRPr="004D373F">
                <w:rPr>
                  <w:rStyle w:val="Collegamentoipertestuale"/>
                  <w:sz w:val="20"/>
                  <w:szCs w:val="20"/>
                </w:rPr>
                <w:t>StartKit</w:t>
              </w:r>
              <w:proofErr w:type="spellEnd"/>
            </w:hyperlink>
            <w:r>
              <w:rPr>
                <w:sz w:val="28"/>
                <w:szCs w:val="28"/>
              </w:rPr>
              <w:t>)</w:t>
            </w:r>
          </w:p>
          <w:p w:rsidR="00107809" w:rsidRPr="00107809" w:rsidRDefault="00F35E74" w:rsidP="00107809">
            <w:pPr>
              <w:pStyle w:val="Corpodeltesto"/>
              <w:spacing w:before="2"/>
              <w:jc w:val="right"/>
              <w:rPr>
                <w:sz w:val="28"/>
                <w:szCs w:val="28"/>
                <w:lang w:val="en-US"/>
              </w:rPr>
            </w:pPr>
            <w:hyperlink r:id="rId14" w:history="1">
              <w:r w:rsidR="00107809" w:rsidRPr="00107809">
                <w:rPr>
                  <w:rStyle w:val="Enfasigrassetto"/>
                  <w:color w:val="0000FF"/>
                  <w:sz w:val="27"/>
                  <w:szCs w:val="27"/>
                  <w:u w:val="single"/>
                  <w:lang w:val="en-US"/>
                </w:rPr>
                <w:t>JWTeam</w:t>
              </w:r>
            </w:hyperlink>
            <w:r w:rsidR="00107809" w:rsidRPr="00107809">
              <w:rPr>
                <w:sz w:val="28"/>
                <w:szCs w:val="28"/>
                <w:lang w:val="en-US"/>
              </w:rPr>
              <w:t xml:space="preserve"> - </w:t>
            </w:r>
            <w:hyperlink r:id="rId15" w:history="1">
              <w:r w:rsidR="00107809" w:rsidRPr="007A5207">
                <w:rPr>
                  <w:rStyle w:val="Collegamentoipertestuale"/>
                  <w:sz w:val="28"/>
                  <w:szCs w:val="28"/>
                  <w:lang w:val="en-US"/>
                </w:rPr>
                <w:t>http://www.expotv1.com/ESCP_NUT_Team.pdf</w:t>
              </w:r>
            </w:hyperlink>
            <w:r w:rsidR="00107809">
              <w:rPr>
                <w:sz w:val="28"/>
                <w:szCs w:val="28"/>
                <w:lang w:val="en-US"/>
              </w:rPr>
              <w:t xml:space="preserve">  </w:t>
            </w:r>
          </w:p>
          <w:p w:rsidR="00AE764E" w:rsidRPr="00225466" w:rsidRDefault="001257ED" w:rsidP="00AE764E">
            <w:pPr>
              <w:pStyle w:val="Corpodeltesto"/>
              <w:spacing w:before="2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Offre a</w:t>
            </w:r>
            <w:r w:rsidR="00AE764E" w:rsidRPr="001257ED">
              <w:rPr>
                <w:i/>
                <w:sz w:val="20"/>
                <w:szCs w:val="20"/>
              </w:rPr>
              <w:t xml:space="preserve">mpio supporto </w:t>
            </w:r>
            <w:r w:rsidRPr="001257ED">
              <w:rPr>
                <w:i/>
                <w:sz w:val="20"/>
                <w:szCs w:val="20"/>
              </w:rPr>
              <w:t xml:space="preserve">su </w:t>
            </w:r>
            <w:r w:rsidRPr="001257ED">
              <w:rPr>
                <w:b/>
                <w:i/>
                <w:color w:val="0070C0"/>
                <w:sz w:val="20"/>
                <w:szCs w:val="20"/>
              </w:rPr>
              <w:t>Energia</w:t>
            </w:r>
            <w:r w:rsidRPr="001257ED">
              <w:rPr>
                <w:i/>
                <w:sz w:val="20"/>
                <w:szCs w:val="20"/>
              </w:rPr>
              <w:t xml:space="preserve"> e </w:t>
            </w:r>
            <w:r w:rsidR="00AE764E" w:rsidRPr="001257ED">
              <w:rPr>
                <w:i/>
                <w:sz w:val="20"/>
                <w:szCs w:val="20"/>
              </w:rPr>
              <w:t xml:space="preserve"> </w:t>
            </w:r>
            <w:r w:rsidR="00AE764E" w:rsidRPr="001257ED">
              <w:rPr>
                <w:b/>
                <w:i/>
                <w:color w:val="0070C0"/>
                <w:sz w:val="20"/>
                <w:szCs w:val="20"/>
              </w:rPr>
              <w:t>Ciclo dell’Acqua</w:t>
            </w:r>
            <w:r w:rsidRPr="001257ED">
              <w:rPr>
                <w:b/>
                <w:i/>
                <w:color w:val="0070C0"/>
                <w:sz w:val="20"/>
                <w:szCs w:val="20"/>
              </w:rPr>
              <w:t>,</w:t>
            </w:r>
            <w:r w:rsidR="00225466" w:rsidRPr="001257ED">
              <w:rPr>
                <w:i/>
                <w:sz w:val="20"/>
                <w:szCs w:val="20"/>
              </w:rPr>
              <w:t xml:space="preserve"> verso</w:t>
            </w:r>
            <w:r w:rsidR="00225466" w:rsidRPr="00225466">
              <w:rPr>
                <w:i/>
                <w:sz w:val="24"/>
                <w:szCs w:val="24"/>
              </w:rPr>
              <w:t xml:space="preserve">  </w:t>
            </w:r>
            <w:hyperlink r:id="rId16" w:history="1">
              <w:proofErr w:type="spellStart"/>
              <w:r>
                <w:rPr>
                  <w:rStyle w:val="Enfasicorsivo"/>
                  <w:b/>
                  <w:bCs/>
                  <w:color w:val="008000"/>
                  <w:sz w:val="24"/>
                  <w:szCs w:val="24"/>
                  <w:u w:val="single"/>
                </w:rPr>
                <w:t>IP_S</w:t>
              </w:r>
              <w:r w:rsidR="00225466" w:rsidRPr="00225466">
                <w:rPr>
                  <w:rStyle w:val="Enfasicorsivo"/>
                  <w:b/>
                  <w:bCs/>
                  <w:color w:val="008000"/>
                  <w:sz w:val="24"/>
                  <w:szCs w:val="24"/>
                  <w:u w:val="single"/>
                </w:rPr>
                <w:t>DGs</w:t>
              </w:r>
              <w:proofErr w:type="spellEnd"/>
              <w:r w:rsidR="00225466" w:rsidRPr="00225466">
                <w:rPr>
                  <w:rStyle w:val="Enfasicorsivo"/>
                  <w:b/>
                  <w:bCs/>
                  <w:color w:val="008000"/>
                  <w:sz w:val="24"/>
                  <w:szCs w:val="24"/>
                  <w:u w:val="single"/>
                </w:rPr>
                <w:t>/UN</w:t>
              </w:r>
            </w:hyperlink>
          </w:p>
          <w:p w:rsidR="00107809" w:rsidRPr="00AE764E" w:rsidRDefault="00AE764E" w:rsidP="00AE764E">
            <w:pPr>
              <w:pStyle w:val="Corpodeltesto"/>
              <w:spacing w:before="2"/>
              <w:jc w:val="right"/>
              <w:rPr>
                <w:sz w:val="28"/>
                <w:szCs w:val="28"/>
              </w:rPr>
            </w:pPr>
            <w:r w:rsidRPr="00AE764E">
              <w:rPr>
                <w:sz w:val="28"/>
                <w:szCs w:val="28"/>
              </w:rPr>
              <w:t xml:space="preserve"> </w:t>
            </w:r>
          </w:p>
          <w:p w:rsidR="00EC3FC0" w:rsidRPr="00290564" w:rsidRDefault="00EC3FC0" w:rsidP="002F0413">
            <w:pPr>
              <w:pStyle w:val="Corpodeltesto"/>
              <w:spacing w:before="2"/>
              <w:jc w:val="both"/>
              <w:rPr>
                <w:b/>
                <w:sz w:val="28"/>
                <w:szCs w:val="28"/>
                <w:lang w:val="en-US"/>
              </w:rPr>
            </w:pPr>
            <w:r w:rsidRPr="00C71D12">
              <w:rPr>
                <w:b/>
                <w:sz w:val="28"/>
                <w:szCs w:val="28"/>
                <w:lang w:val="en-US"/>
              </w:rPr>
              <w:t>Item</w:t>
            </w:r>
            <w:r w:rsidR="00E348BC" w:rsidRPr="00F647AB">
              <w:rPr>
                <w:sz w:val="16"/>
                <w:szCs w:val="16"/>
                <w:lang w:val="en-US"/>
              </w:rPr>
              <w:t xml:space="preserve"> (IP</w:t>
            </w:r>
            <w:r w:rsidR="00F647AB" w:rsidRPr="00F647AB">
              <w:rPr>
                <w:sz w:val="16"/>
                <w:szCs w:val="16"/>
                <w:lang w:val="en-US"/>
              </w:rPr>
              <w:t>/</w:t>
            </w:r>
            <w:r w:rsidR="002F0413">
              <w:rPr>
                <w:sz w:val="16"/>
                <w:szCs w:val="16"/>
                <w:lang w:val="en-US"/>
              </w:rPr>
              <w:t>UIBM</w:t>
            </w:r>
            <w:r w:rsidR="00F647AB" w:rsidRPr="00F647AB">
              <w:rPr>
                <w:sz w:val="16"/>
                <w:szCs w:val="16"/>
                <w:lang w:val="en-US"/>
              </w:rPr>
              <w:t>, own</w:t>
            </w:r>
            <w:r w:rsidR="00E348BC" w:rsidRPr="00F647AB">
              <w:rPr>
                <w:sz w:val="16"/>
                <w:szCs w:val="16"/>
                <w:lang w:val="en-US"/>
              </w:rPr>
              <w:t>)</w:t>
            </w:r>
            <w:r w:rsidR="002F0413">
              <w:rPr>
                <w:sz w:val="28"/>
                <w:szCs w:val="28"/>
                <w:lang w:val="en-US"/>
              </w:rPr>
              <w:t xml:space="preserve"> - </w:t>
            </w:r>
            <w:r w:rsidRPr="00290564">
              <w:rPr>
                <w:sz w:val="28"/>
                <w:szCs w:val="28"/>
                <w:lang w:val="en-US"/>
              </w:rPr>
              <w:t xml:space="preserve"> </w:t>
            </w:r>
            <w:r w:rsidR="00CD0918" w:rsidRPr="00C71D12">
              <w:rPr>
                <w:b/>
                <w:sz w:val="28"/>
                <w:szCs w:val="28"/>
                <w:lang w:val="en-US"/>
              </w:rPr>
              <w:t>Object</w:t>
            </w:r>
            <w:r w:rsidR="009B035B" w:rsidRPr="00290564">
              <w:rPr>
                <w:sz w:val="28"/>
                <w:szCs w:val="28"/>
                <w:lang w:val="en-US"/>
              </w:rPr>
              <w:t xml:space="preserve"> </w:t>
            </w:r>
            <w:r w:rsidR="009B035B" w:rsidRPr="00F647AB">
              <w:rPr>
                <w:i/>
                <w:sz w:val="16"/>
                <w:szCs w:val="16"/>
                <w:lang w:val="en-US"/>
              </w:rPr>
              <w:t>(</w:t>
            </w:r>
            <w:r w:rsidR="00290564" w:rsidRPr="00C71D12">
              <w:rPr>
                <w:rStyle w:val="Enfasicorsivo"/>
                <w:color w:val="008000"/>
                <w:sz w:val="16"/>
                <w:szCs w:val="16"/>
                <w:lang w:val="en-US"/>
              </w:rPr>
              <w:t xml:space="preserve">by </w:t>
            </w:r>
            <w:hyperlink r:id="rId17" w:history="1">
              <w:r w:rsidR="00290564" w:rsidRPr="00C71D12">
                <w:rPr>
                  <w:rStyle w:val="Enfasicorsivo"/>
                  <w:b/>
                  <w:bCs/>
                  <w:color w:val="008000"/>
                  <w:sz w:val="16"/>
                  <w:szCs w:val="16"/>
                  <w:u w:val="single"/>
                  <w:lang w:val="en-US"/>
                </w:rPr>
                <w:t>ESG metrics</w:t>
              </w:r>
            </w:hyperlink>
            <w:r w:rsidR="00290564" w:rsidRPr="00C71D12">
              <w:rPr>
                <w:rStyle w:val="Enfasicorsivo"/>
                <w:color w:val="008000"/>
                <w:sz w:val="16"/>
                <w:szCs w:val="16"/>
                <w:lang w:val="en-US"/>
              </w:rPr>
              <w:t>  &amp; </w:t>
            </w:r>
            <w:hyperlink r:id="rId18" w:history="1">
              <w:r w:rsidR="00290564" w:rsidRPr="00C71D12">
                <w:rPr>
                  <w:rStyle w:val="Enfasicorsivo"/>
                  <w:b/>
                  <w:bCs/>
                  <w:color w:val="008000"/>
                  <w:sz w:val="16"/>
                  <w:szCs w:val="16"/>
                  <w:u w:val="single"/>
                  <w:lang w:val="en-US"/>
                </w:rPr>
                <w:t>Our Vision</w:t>
              </w:r>
            </w:hyperlink>
            <w:r w:rsidR="00290564" w:rsidRPr="00C71D12">
              <w:rPr>
                <w:rStyle w:val="Enfasicorsivo"/>
                <w:color w:val="008000"/>
                <w:sz w:val="16"/>
                <w:szCs w:val="16"/>
                <w:lang w:val="en-US"/>
              </w:rPr>
              <w:t xml:space="preserve"> to </w:t>
            </w:r>
            <w:hyperlink r:id="rId19" w:history="1">
              <w:r w:rsidR="00290564" w:rsidRPr="00C71D12">
                <w:rPr>
                  <w:rStyle w:val="Enfasicorsivo"/>
                  <w:b/>
                  <w:bCs/>
                  <w:color w:val="008000"/>
                  <w:sz w:val="16"/>
                  <w:szCs w:val="16"/>
                  <w:u w:val="single"/>
                  <w:lang w:val="en-US"/>
                </w:rPr>
                <w:t>SDGs/UN</w:t>
              </w:r>
            </w:hyperlink>
            <w:r w:rsidR="009B035B" w:rsidRPr="00F647AB">
              <w:rPr>
                <w:i/>
                <w:sz w:val="16"/>
                <w:szCs w:val="16"/>
                <w:lang w:val="en-US"/>
              </w:rPr>
              <w:t>)</w:t>
            </w:r>
            <w:r w:rsidR="00290564" w:rsidRPr="00290564">
              <w:rPr>
                <w:i/>
                <w:sz w:val="24"/>
                <w:szCs w:val="24"/>
                <w:lang w:val="en-US"/>
              </w:rPr>
              <w:t xml:space="preserve"> </w:t>
            </w:r>
            <w:r w:rsidR="002F0413">
              <w:rPr>
                <w:i/>
                <w:sz w:val="24"/>
                <w:szCs w:val="24"/>
                <w:lang w:val="en-US"/>
              </w:rPr>
              <w:t>–</w:t>
            </w:r>
            <w:r w:rsidR="00290564" w:rsidRPr="00290564">
              <w:rPr>
                <w:i/>
                <w:sz w:val="24"/>
                <w:szCs w:val="24"/>
                <w:lang w:val="en-US"/>
              </w:rPr>
              <w:t xml:space="preserve"> </w:t>
            </w:r>
            <w:r w:rsidR="00290564" w:rsidRPr="00C71D12">
              <w:rPr>
                <w:b/>
                <w:sz w:val="24"/>
                <w:szCs w:val="24"/>
                <w:lang w:val="en-US"/>
              </w:rPr>
              <w:t>View</w:t>
            </w:r>
            <w:r w:rsidR="002F0413" w:rsidRPr="00C71D12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2F0413" w:rsidRPr="00C71D12">
              <w:rPr>
                <w:b/>
                <w:sz w:val="24"/>
                <w:szCs w:val="24"/>
                <w:lang w:val="en-US"/>
              </w:rPr>
              <w:t>Mkt</w:t>
            </w:r>
            <w:proofErr w:type="spellEnd"/>
          </w:p>
        </w:tc>
      </w:tr>
      <w:tr w:rsidR="003C4743" w:rsidRPr="00C97FF3" w:rsidTr="00367085">
        <w:tc>
          <w:tcPr>
            <w:tcW w:w="10632" w:type="dxa"/>
          </w:tcPr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20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MBGC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21" w:anchor="detailMainForm:MyTabViewId:DRAWINGS" w:history="1">
              <w:r w:rsidR="003C4743" w:rsidRPr="002B16C5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Digestore</w:t>
              </w:r>
            </w:hyperlink>
            <w:r w:rsidR="00C71D1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r w:rsidR="00C71D12" w:rsidRPr="00276E6E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50 m3, 180 T/y</w:t>
            </w:r>
            <w:r w:rsidR="00C71D12">
              <w:rPr>
                <w:rFonts w:ascii="Arial" w:hAnsi="Arial" w:cs="Arial"/>
                <w:sz w:val="18"/>
                <w:szCs w:val="18"/>
                <w:lang w:eastAsia="it-IT"/>
              </w:rPr>
              <w:t>, A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naerobico, HRT 28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>/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7gg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(4x)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in piccoli e grandi 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>siti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urbani e </w:t>
            </w:r>
            <w:proofErr w:type="spellStart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periurbani</w:t>
            </w:r>
            <w:proofErr w:type="spellEnd"/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>, zoo/agro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; </w:t>
            </w:r>
            <w:hyperlink r:id="rId22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23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PBRC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24" w:history="1">
              <w:r w:rsidR="003C4743" w:rsidRPr="002B16C5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Coltivatore</w:t>
              </w:r>
            </w:hyperlink>
            <w:r w:rsidR="00C71D12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C71D12" w:rsidRPr="00276E6E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50 m3, 360 T/y</w:t>
            </w:r>
            <w:r w:rsidR="00C71D1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MicroAlgale</w:t>
            </w:r>
            <w:proofErr w:type="spellEnd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intensivo, in piccoli e grandi </w:t>
            </w:r>
            <w:r w:rsidR="00C71D12">
              <w:rPr>
                <w:rFonts w:ascii="Arial" w:hAnsi="Arial" w:cs="Arial"/>
                <w:sz w:val="18"/>
                <w:szCs w:val="18"/>
                <w:lang w:eastAsia="it-IT"/>
              </w:rPr>
              <w:t>spazi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urbani e </w:t>
            </w:r>
            <w:proofErr w:type="spellStart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periurbani</w:t>
            </w:r>
            <w:proofErr w:type="spellEnd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;</w:t>
            </w:r>
            <w:r w:rsidR="003076F2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hyperlink r:id="rId25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26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SDGC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27" w:history="1">
              <w:r w:rsidR="003C4743" w:rsidRPr="002B16C5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Dissalatore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r w:rsidR="00C71D12" w:rsidRPr="00276E6E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50 m3</w:t>
            </w:r>
            <w:r w:rsidR="002E00CE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,</w:t>
            </w:r>
            <w:r w:rsidR="00C71D12" w:rsidRPr="00276E6E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720 T/y</w:t>
            </w:r>
            <w:r w:rsidR="00C71D1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r w:rsidR="002E00CE">
              <w:rPr>
                <w:rFonts w:ascii="Arial" w:hAnsi="Arial" w:cs="Arial"/>
                <w:sz w:val="18"/>
                <w:szCs w:val="18"/>
                <w:lang w:eastAsia="it-IT"/>
              </w:rPr>
              <w:t xml:space="preserve">emula meteo ai </w:t>
            </w:r>
            <w:r w:rsidR="00C71D12">
              <w:rPr>
                <w:rFonts w:ascii="Arial" w:hAnsi="Arial" w:cs="Arial"/>
                <w:sz w:val="18"/>
                <w:szCs w:val="18"/>
                <w:lang w:eastAsia="it-IT"/>
              </w:rPr>
              <w:t>Tropic</w:t>
            </w:r>
            <w:r w:rsidR="002E00CE">
              <w:rPr>
                <w:rFonts w:ascii="Arial" w:hAnsi="Arial" w:cs="Arial"/>
                <w:sz w:val="18"/>
                <w:szCs w:val="18"/>
                <w:lang w:eastAsia="it-IT"/>
              </w:rPr>
              <w:t>i</w:t>
            </w:r>
            <w:r w:rsidR="00C71D1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piccoli 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grandi </w:t>
            </w:r>
            <w:r w:rsidR="00C71D12">
              <w:rPr>
                <w:rFonts w:ascii="Arial" w:hAnsi="Arial" w:cs="Arial"/>
                <w:sz w:val="18"/>
                <w:szCs w:val="18"/>
                <w:lang w:eastAsia="it-IT"/>
              </w:rPr>
              <w:t>s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iti: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urbani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agro </w:t>
            </w:r>
            <w:proofErr w:type="gramStart"/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ed</w:t>
            </w:r>
            <w:proofErr w:type="gramEnd"/>
            <w:r w:rsidR="00C71D1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in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dustria</w:t>
            </w:r>
            <w:r w:rsidR="00C71D1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Idrogeno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;</w:t>
            </w:r>
            <w:r w:rsidR="003076F2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hyperlink r:id="rId28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29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HWFC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30" w:history="1">
              <w:r w:rsidR="003C4743" w:rsidRPr="00AD35B8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Estrattore</w:t>
              </w:r>
            </w:hyperlink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Idrogeno da substrati fluidi (liquidi e gas), circoscritto, 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sia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per piccoli </w:t>
            </w:r>
            <w:proofErr w:type="gramStart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che</w:t>
            </w:r>
            <w:proofErr w:type="gramEnd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grandi siti;</w:t>
            </w:r>
            <w:r w:rsidR="003076F2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hyperlink r:id="rId31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hyperlink r:id="rId32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SDNA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33" w:history="1">
              <w:r w:rsidR="003C4743" w:rsidRPr="002B16C5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Diffusore</w:t>
              </w:r>
            </w:hyperlink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omogeneo di spettri luminosi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, naturali o LED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, per colt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ure o arredi </w:t>
            </w:r>
            <w:r w:rsidR="001608E0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 CLINI definiti 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(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interni ed esterni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;</w:t>
            </w:r>
            <w:r w:rsidR="003076F2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hyperlink r:id="rId34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</w:p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35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CMTC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36" w:history="1">
              <w:r w:rsidR="003C4743" w:rsidRPr="00AD35B8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Captatore</w:t>
              </w:r>
            </w:hyperlink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spettri 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luminosi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e ambientale</w:t>
            </w:r>
            <w:proofErr w:type="gramEnd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ad uso 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illuminotecnico,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termico (caldo/freddo), idrico, </w:t>
            </w:r>
            <w:proofErr w:type="spellStart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safety</w:t>
            </w:r>
            <w:proofErr w:type="spellEnd"/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, …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;</w:t>
            </w:r>
            <w:r w:rsidR="003076F2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hyperlink r:id="rId37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38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GSMF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39" w:history="1">
              <w:r w:rsidR="003C4743" w:rsidRPr="00AD35B8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Separatore</w:t>
              </w:r>
            </w:hyperlink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miscele (fluide e gassose), anche 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per siti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depura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tivi,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corpi idrici o substrati </w:t>
            </w:r>
            <w:proofErr w:type="gramStart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massivi</w:t>
            </w:r>
            <w:proofErr w:type="gramEnd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;</w:t>
            </w:r>
            <w:r w:rsidR="003076F2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hyperlink r:id="rId40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</w:p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41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MHLM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42" w:history="1">
              <w:r w:rsidR="003C4743" w:rsidRPr="00AD35B8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Miscelatore</w:t>
              </w:r>
            </w:hyperlink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circoscritto e propulsore laminare 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di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substrati 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liquidi (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fluidi e gas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r w:rsidR="001608E0">
              <w:rPr>
                <w:rFonts w:ascii="Arial" w:hAnsi="Arial" w:cs="Arial"/>
                <w:sz w:val="18"/>
                <w:szCs w:val="18"/>
                <w:lang w:eastAsia="it-IT"/>
              </w:rPr>
              <w:t xml:space="preserve">anche su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CLINI</w:t>
            </w:r>
            <w:r w:rsidR="001608E0">
              <w:rPr>
                <w:rFonts w:ascii="Arial" w:hAnsi="Arial" w:cs="Arial"/>
                <w:sz w:val="18"/>
                <w:szCs w:val="18"/>
                <w:lang w:eastAsia="it-IT"/>
              </w:rPr>
              <w:t xml:space="preserve"> definiti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; </w:t>
            </w:r>
            <w:hyperlink r:id="rId43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  <w:proofErr w:type="gramStart"/>
            </w:hyperlink>
            <w:proofErr w:type="gramEnd"/>
          </w:p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44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GPBF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45" w:history="1">
              <w:r w:rsidR="003C4743" w:rsidRPr="00AD35B8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Produttore</w:t>
              </w:r>
            </w:hyperlink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di vegetali, alghe e pesci, sia in </w:t>
            </w:r>
            <w:proofErr w:type="gramStart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contesti</w:t>
            </w:r>
            <w:proofErr w:type="gramEnd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intensivi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(Vertical Farm) che arredi urbani;</w:t>
            </w:r>
            <w:r w:rsidR="003076F2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hyperlink r:id="rId46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7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V2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8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V3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9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V4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50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SIRD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51" w:history="1">
              <w:r w:rsidR="003C4743" w:rsidRPr="00AD35B8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Diffusore e Captatore</w:t>
              </w:r>
            </w:hyperlink>
            <w:r w:rsidR="005C32BB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C62A7D">
              <w:rPr>
                <w:rFonts w:ascii="Arial" w:hAnsi="Arial" w:cs="Arial"/>
                <w:sz w:val="18"/>
                <w:szCs w:val="18"/>
                <w:lang w:eastAsia="it-IT"/>
              </w:rPr>
              <w:t xml:space="preserve">uniforme su CLINI definiti per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fluidi (liquidi e gasi), </w:t>
            </w:r>
            <w:r w:rsidR="00C62A7D">
              <w:rPr>
                <w:rFonts w:ascii="Arial" w:hAnsi="Arial" w:cs="Arial"/>
                <w:sz w:val="18"/>
                <w:szCs w:val="18"/>
                <w:lang w:eastAsia="it-IT"/>
              </w:rPr>
              <w:t xml:space="preserve">CCS, H2, agro,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industria; </w:t>
            </w:r>
            <w:hyperlink r:id="rId52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3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V2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4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V3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5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V4</w:t>
              </w:r>
              <w:proofErr w:type="gramStart"/>
            </w:hyperlink>
            <w:proofErr w:type="gramEnd"/>
          </w:p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56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GFSS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57" w:history="1">
              <w:r w:rsidR="00C62A7D" w:rsidRPr="00AD35B8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Analizzatore</w:t>
              </w:r>
            </w:hyperlink>
            <w:r w:rsidR="00C62A7D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in alte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risoluzione</w:t>
            </w:r>
            <w:r w:rsidR="00C62A7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su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miscele</w:t>
            </w:r>
            <w:r w:rsidR="00C62A7D">
              <w:rPr>
                <w:rFonts w:ascii="Arial" w:hAnsi="Arial" w:cs="Arial"/>
                <w:sz w:val="18"/>
                <w:szCs w:val="18"/>
                <w:lang w:eastAsia="it-IT"/>
              </w:rPr>
              <w:t>/soluzioni (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 xml:space="preserve">liquidi e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gas), 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 xml:space="preserve">per </w:t>
            </w:r>
            <w:proofErr w:type="gramStart"/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>gravo</w:t>
            </w:r>
            <w:proofErr w:type="gramEnd"/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elettr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proofErr w:type="spellEnd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magnet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proofErr w:type="spellEnd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>note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;</w:t>
            </w:r>
            <w:r w:rsidR="003076F2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hyperlink r:id="rId58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9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V2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0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V3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 , </w:t>
            </w:r>
            <w:hyperlink r:id="rId61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V4</w:t>
              </w:r>
            </w:hyperlink>
          </w:p>
          <w:p w:rsidR="003C4743" w:rsidRPr="003076F2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62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SIDR</w:t>
              </w:r>
            </w:hyperlink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63" w:history="1">
              <w:r w:rsidR="003C4743" w:rsidRPr="00AD35B8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Scambiatore</w:t>
              </w:r>
            </w:hyperlink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>estensivo per CLINI/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suolo 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 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virtuoso </w:t>
            </w:r>
            <w:r w:rsidR="003C4743" w:rsidRPr="006821A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Ciclo dell’Acqua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(in agro, sport</w:t>
            </w:r>
            <w:r w:rsidR="006821A3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industria</w:t>
            </w:r>
            <w:proofErr w:type="gramEnd"/>
            <w:r w:rsidR="003C4743" w:rsidRPr="003076F2">
              <w:rPr>
                <w:rFonts w:ascii="Arial" w:hAnsi="Arial" w:cs="Arial"/>
                <w:sz w:val="18"/>
                <w:szCs w:val="18"/>
                <w:lang w:eastAsia="it-IT"/>
              </w:rPr>
              <w:t>);</w:t>
            </w:r>
            <w:r w:rsidR="003076F2"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hyperlink r:id="rId64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5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V2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6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V3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7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V4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8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V5</w:t>
              </w:r>
            </w:hyperlink>
            <w:r w:rsidR="003076F2" w:rsidRPr="003076F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9" w:history="1"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V6</w:t>
              </w:r>
            </w:hyperlink>
          </w:p>
          <w:p w:rsidR="00C721C3" w:rsidRDefault="00C721C3" w:rsidP="003076F2">
            <w:pPr>
              <w:widowControl/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C71D12" w:rsidRPr="00AD35B8" w:rsidRDefault="00F35E74" w:rsidP="003076F2">
            <w:pPr>
              <w:widowControl/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hyperlink r:id="rId70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ITEG</w:t>
              </w:r>
            </w:hyperlink>
            <w:r w:rsidR="003C4743" w:rsidRPr="00AD35B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71" w:history="1">
              <w:r w:rsidR="003C4743" w:rsidRPr="00AD35B8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Rotore</w:t>
              </w:r>
            </w:hyperlink>
            <w:r w:rsidR="003C4743" w:rsidRPr="00AD35B8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propulsore/intercettore </w:t>
            </w:r>
            <w:hyperlink r:id="rId72" w:history="1">
              <w:r w:rsidR="00415851" w:rsidRPr="00415851">
                <w:rPr>
                  <w:rStyle w:val="Collegamentoipertestuale"/>
                  <w:rFonts w:ascii="Arial" w:hAnsi="Arial" w:cs="Arial"/>
                  <w:b/>
                  <w:i/>
                  <w:sz w:val="24"/>
                  <w:szCs w:val="24"/>
                  <w:lang w:eastAsia="it-IT"/>
                </w:rPr>
                <w:t>INVISIBILE</w:t>
              </w:r>
            </w:hyperlink>
            <w:r w:rsidR="00C71D12" w:rsidRPr="00AD35B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per </w:t>
            </w:r>
            <w:r w:rsidR="003C4743" w:rsidRPr="00AD35B8">
              <w:rPr>
                <w:rFonts w:ascii="Arial" w:hAnsi="Arial" w:cs="Arial"/>
                <w:sz w:val="18"/>
                <w:szCs w:val="18"/>
                <w:lang w:eastAsia="it-IT"/>
              </w:rPr>
              <w:t xml:space="preserve">fluidi (liquidi o gas), </w:t>
            </w:r>
            <w:proofErr w:type="gramStart"/>
            <w:r w:rsidR="003C4743" w:rsidRPr="00AD35B8">
              <w:rPr>
                <w:rFonts w:ascii="Arial" w:hAnsi="Arial" w:cs="Arial"/>
                <w:sz w:val="18"/>
                <w:szCs w:val="18"/>
                <w:lang w:eastAsia="it-IT"/>
              </w:rPr>
              <w:t>ad</w:t>
            </w:r>
            <w:proofErr w:type="gramEnd"/>
            <w:r w:rsidR="003C4743" w:rsidRPr="00AD35B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uso di ogni macchina fluidodinamica;</w:t>
            </w:r>
          </w:p>
          <w:p w:rsidR="00C71D12" w:rsidRPr="004B4160" w:rsidRDefault="00F35E74" w:rsidP="00C71D12">
            <w:pPr>
              <w:widowControl/>
              <w:autoSpaceDE/>
              <w:autoSpaceDN/>
              <w:jc w:val="center"/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</w:pPr>
            <w:hyperlink r:id="rId73" w:history="1">
              <w:proofErr w:type="spellStart"/>
              <w:r w:rsidR="003076F2" w:rsidRPr="004B4160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Health&amp;Heart</w:t>
              </w:r>
              <w:proofErr w:type="spellEnd"/>
            </w:hyperlink>
            <w:r w:rsidR="003076F2" w:rsidRPr="004B416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,  </w:t>
            </w:r>
            <w:hyperlink r:id="rId74" w:history="1">
              <w:proofErr w:type="spellStart"/>
              <w:r w:rsidR="003076F2" w:rsidRPr="004B4160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Wind&amp;Energy</w:t>
              </w:r>
              <w:proofErr w:type="spellEnd"/>
            </w:hyperlink>
            <w:r w:rsidR="003076F2" w:rsidRPr="004B416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,  </w:t>
            </w:r>
            <w:hyperlink r:id="rId75" w:history="1">
              <w:proofErr w:type="spellStart"/>
              <w:r w:rsidR="003076F2" w:rsidRPr="004B4160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Hydro&amp;Energy</w:t>
              </w:r>
              <w:proofErr w:type="spellEnd"/>
            </w:hyperlink>
            <w:r w:rsidR="003076F2" w:rsidRPr="004B416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hyperlink r:id="rId76" w:history="1">
              <w:proofErr w:type="spellStart"/>
              <w:r w:rsidR="003076F2" w:rsidRPr="004B4160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Oil&amp;Gas</w:t>
              </w:r>
              <w:proofErr w:type="spellEnd"/>
            </w:hyperlink>
            <w:r w:rsidR="003076F2" w:rsidRPr="004B416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, </w:t>
            </w:r>
            <w:hyperlink r:id="rId77" w:history="1">
              <w:proofErr w:type="spellStart"/>
              <w:r w:rsidR="003076F2" w:rsidRPr="004B4160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Navy&amp;Transport</w:t>
              </w:r>
              <w:proofErr w:type="spellEnd"/>
            </w:hyperlink>
            <w:r w:rsidR="003076F2" w:rsidRPr="004B416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, </w:t>
            </w:r>
            <w:hyperlink r:id="rId78" w:history="1">
              <w:proofErr w:type="spellStart"/>
              <w:r w:rsidR="003076F2" w:rsidRPr="004B4160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Air&amp;Fly</w:t>
              </w:r>
              <w:proofErr w:type="spellEnd"/>
            </w:hyperlink>
            <w:r w:rsidR="003076F2" w:rsidRPr="004B416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, </w:t>
            </w:r>
            <w:hyperlink r:id="rId79" w:history="1">
              <w:proofErr w:type="spellStart"/>
              <w:r w:rsidR="003076F2" w:rsidRPr="004B4160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Drones&amp;Services</w:t>
              </w:r>
              <w:proofErr w:type="spellEnd"/>
            </w:hyperlink>
            <w:r w:rsidR="003076F2" w:rsidRPr="004B416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D905A3" w:rsidRDefault="00F35E74" w:rsidP="00C71D12">
            <w:pPr>
              <w:widowControl/>
              <w:autoSpaceDE/>
              <w:autoSpaceDN/>
              <w:jc w:val="center"/>
              <w:rPr>
                <w:rStyle w:val="tlid-translation"/>
                <w:rFonts w:ascii="Arial" w:hAnsi="Arial" w:cs="Arial"/>
                <w:sz w:val="18"/>
                <w:szCs w:val="18"/>
                <w:lang w:val="en-US"/>
              </w:rPr>
            </w:pPr>
            <w:hyperlink r:id="rId80" w:history="1">
              <w:proofErr w:type="spellStart"/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Compressor&amp;Scroll</w:t>
              </w:r>
              <w:proofErr w:type="spellEnd"/>
            </w:hyperlink>
            <w:r w:rsidR="003076F2" w:rsidRPr="003076F2">
              <w:rPr>
                <w:rStyle w:val="tlid-translation"/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81" w:history="1">
              <w:proofErr w:type="spellStart"/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Compressor&amp;Screw</w:t>
              </w:r>
              <w:proofErr w:type="spellEnd"/>
            </w:hyperlink>
            <w:r w:rsidR="003076F2" w:rsidRPr="003076F2">
              <w:rPr>
                <w:rStyle w:val="tlid-translation"/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82" w:history="1">
              <w:proofErr w:type="spellStart"/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Fans&amp;Axial</w:t>
              </w:r>
              <w:proofErr w:type="spellEnd"/>
            </w:hyperlink>
            <w:r w:rsidR="003076F2" w:rsidRPr="003076F2">
              <w:rPr>
                <w:rStyle w:val="tlid-translation"/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83" w:history="1">
              <w:proofErr w:type="spellStart"/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Cold&amp;Chain</w:t>
              </w:r>
              <w:proofErr w:type="spellEnd"/>
            </w:hyperlink>
            <w:r w:rsidR="003076F2" w:rsidRPr="003076F2">
              <w:rPr>
                <w:rStyle w:val="tlid-translation"/>
                <w:rFonts w:ascii="Arial" w:hAnsi="Arial" w:cs="Arial"/>
                <w:sz w:val="18"/>
                <w:szCs w:val="18"/>
                <w:lang w:val="en-US"/>
              </w:rPr>
              <w:t>, </w:t>
            </w:r>
            <w:hyperlink r:id="rId84" w:history="1">
              <w:proofErr w:type="spellStart"/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Food&amp;Plant</w:t>
              </w:r>
              <w:proofErr w:type="spellEnd"/>
            </w:hyperlink>
            <w:r w:rsidR="003076F2" w:rsidRPr="003076F2">
              <w:rPr>
                <w:rStyle w:val="tlid-translation"/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85" w:history="1">
              <w:proofErr w:type="spellStart"/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Automotive&amp;Pumps</w:t>
              </w:r>
              <w:proofErr w:type="spellEnd"/>
            </w:hyperlink>
            <w:r w:rsidR="003076F2" w:rsidRPr="003076F2">
              <w:rPr>
                <w:rStyle w:val="tlid-translation"/>
                <w:rFonts w:ascii="Arial" w:hAnsi="Arial" w:cs="Arial"/>
                <w:sz w:val="18"/>
                <w:szCs w:val="18"/>
                <w:lang w:val="en-US"/>
              </w:rPr>
              <w:t>,  </w:t>
            </w:r>
          </w:p>
          <w:p w:rsidR="003C4743" w:rsidRPr="00C721C3" w:rsidRDefault="00F35E74" w:rsidP="00C71D12">
            <w:pPr>
              <w:widowControl/>
              <w:autoSpaceDE/>
              <w:autoSpaceDN/>
              <w:jc w:val="center"/>
              <w:rPr>
                <w:rStyle w:val="tlid-translation"/>
                <w:rFonts w:ascii="Arial" w:hAnsi="Arial" w:cs="Arial"/>
                <w:sz w:val="18"/>
                <w:szCs w:val="18"/>
                <w:lang w:val="en-US"/>
              </w:rPr>
            </w:pPr>
            <w:hyperlink r:id="rId86" w:history="1">
              <w:proofErr w:type="spellStart"/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Pumps&amp;Food</w:t>
              </w:r>
              <w:proofErr w:type="spellEnd"/>
            </w:hyperlink>
            <w:r w:rsidR="003076F2" w:rsidRPr="003076F2">
              <w:rPr>
                <w:rStyle w:val="tlid-translation"/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87" w:history="1">
              <w:proofErr w:type="spellStart"/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Pharma&amp;Plant</w:t>
              </w:r>
              <w:proofErr w:type="spellEnd"/>
            </w:hyperlink>
            <w:r w:rsidR="003076F2" w:rsidRPr="003076F2">
              <w:rPr>
                <w:rStyle w:val="tlid-translation"/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88" w:history="1">
              <w:proofErr w:type="spellStart"/>
              <w:r w:rsidR="003076F2" w:rsidRPr="003076F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Extracorporeal&amp;Circulation</w:t>
              </w:r>
              <w:proofErr w:type="spellEnd"/>
            </w:hyperlink>
          </w:p>
          <w:p w:rsidR="003076F2" w:rsidRPr="001C02EC" w:rsidRDefault="003076F2" w:rsidP="003076F2">
            <w:pPr>
              <w:widowControl/>
              <w:autoSpaceDE/>
              <w:autoSpaceDN/>
              <w:jc w:val="both"/>
              <w:rPr>
                <w:sz w:val="18"/>
                <w:szCs w:val="18"/>
                <w:lang w:val="en-US" w:eastAsia="it-IT"/>
              </w:rPr>
            </w:pPr>
          </w:p>
          <w:p w:rsidR="003C4743" w:rsidRPr="001C02EC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89" w:history="1">
              <w:proofErr w:type="spellStart"/>
              <w:r w:rsidR="003C4743" w:rsidRPr="00FC7818">
                <w:rPr>
                  <w:rStyle w:val="Collegamentoipertestuale"/>
                  <w:b/>
                  <w:sz w:val="18"/>
                  <w:szCs w:val="18"/>
                  <w:lang w:eastAsia="it-IT"/>
                </w:rPr>
                <w:t>®GUPC</w:t>
              </w:r>
              <w:proofErr w:type="spellEnd"/>
            </w:hyperlink>
            <w:r w:rsidR="003C4743" w:rsidRPr="001C02EC">
              <w:rPr>
                <w:sz w:val="18"/>
                <w:szCs w:val="18"/>
                <w:lang w:eastAsia="it-IT"/>
              </w:rPr>
              <w:t xml:space="preserve"> – </w:t>
            </w:r>
            <w:hyperlink r:id="rId90" w:history="1">
              <w:proofErr w:type="spellStart"/>
              <w:r w:rsidR="003C4743" w:rsidRPr="00F42675">
                <w:rPr>
                  <w:rStyle w:val="Collegamentoipertestuale"/>
                  <w:b/>
                  <w:sz w:val="18"/>
                  <w:szCs w:val="18"/>
                  <w:lang w:eastAsia="it-IT"/>
                </w:rPr>
                <w:t>G</w:t>
              </w:r>
              <w:r w:rsidR="003C4743" w:rsidRPr="00F42675">
                <w:rPr>
                  <w:rStyle w:val="Collegamentoipertestuale"/>
                  <w:sz w:val="18"/>
                  <w:szCs w:val="18"/>
                  <w:lang w:eastAsia="it-IT"/>
                </w:rPr>
                <w:t>eneral</w:t>
              </w:r>
              <w:r w:rsidR="003C4743" w:rsidRPr="00F42675">
                <w:rPr>
                  <w:rStyle w:val="Collegamentoipertestuale"/>
                  <w:b/>
                  <w:sz w:val="18"/>
                  <w:szCs w:val="18"/>
                  <w:lang w:eastAsia="it-IT"/>
                </w:rPr>
                <w:t>U</w:t>
              </w:r>
              <w:r w:rsidR="003C4743" w:rsidRPr="00F42675">
                <w:rPr>
                  <w:rStyle w:val="Collegamentoipertestuale"/>
                  <w:sz w:val="18"/>
                  <w:szCs w:val="18"/>
                  <w:lang w:eastAsia="it-IT"/>
                </w:rPr>
                <w:t>tilities</w:t>
              </w:r>
              <w:r w:rsidR="003C4743" w:rsidRPr="00F42675">
                <w:rPr>
                  <w:rStyle w:val="Collegamentoipertestuale"/>
                  <w:b/>
                  <w:sz w:val="18"/>
                  <w:szCs w:val="18"/>
                  <w:lang w:eastAsia="it-IT"/>
                </w:rPr>
                <w:t>P</w:t>
              </w:r>
              <w:r w:rsidR="009E74DC" w:rsidRPr="00F42675">
                <w:rPr>
                  <w:rStyle w:val="Collegamentoipertestuale"/>
                  <w:sz w:val="18"/>
                  <w:szCs w:val="18"/>
                  <w:lang w:eastAsia="it-IT"/>
                </w:rPr>
                <w:t>erformance</w:t>
              </w:r>
              <w:r w:rsidR="003C4743" w:rsidRPr="00F42675">
                <w:rPr>
                  <w:rStyle w:val="Collegamentoipertestuale"/>
                  <w:b/>
                  <w:sz w:val="18"/>
                  <w:szCs w:val="18"/>
                  <w:lang w:eastAsia="it-IT"/>
                </w:rPr>
                <w:t>C</w:t>
              </w:r>
              <w:r w:rsidR="00E555B5" w:rsidRPr="00F42675">
                <w:rPr>
                  <w:rStyle w:val="Collegamentoipertestuale"/>
                  <w:sz w:val="18"/>
                  <w:szCs w:val="18"/>
                  <w:lang w:eastAsia="it-IT"/>
                </w:rPr>
                <w:t>ontract</w:t>
              </w:r>
              <w:proofErr w:type="spellEnd"/>
            </w:hyperlink>
            <w:r w:rsidR="00E555B5">
              <w:rPr>
                <w:sz w:val="18"/>
                <w:szCs w:val="18"/>
                <w:lang w:eastAsia="it-IT"/>
              </w:rPr>
              <w:t>, RE / R</w:t>
            </w:r>
            <w:r w:rsidR="003C4743" w:rsidRPr="001C02EC">
              <w:rPr>
                <w:sz w:val="18"/>
                <w:szCs w:val="18"/>
                <w:lang w:eastAsia="it-IT"/>
              </w:rPr>
              <w:t>etrofit (</w:t>
            </w:r>
            <w:hyperlink r:id="rId91" w:tgtFrame="_blank" w:history="1">
              <w:proofErr w:type="spellStart"/>
              <w:r w:rsidR="001C02EC" w:rsidRPr="001C02EC">
                <w:rPr>
                  <w:rStyle w:val="Enfasigrassetto"/>
                  <w:color w:val="0000FF"/>
                  <w:sz w:val="18"/>
                  <w:szCs w:val="18"/>
                  <w:u w:val="single"/>
                </w:rPr>
                <w:t>®GUPC</w:t>
              </w:r>
              <w:proofErr w:type="spellEnd"/>
              <w:r w:rsidR="001C02EC" w:rsidRPr="001C02EC">
                <w:rPr>
                  <w:rStyle w:val="Enfasigrassetto"/>
                  <w:color w:val="0000FF"/>
                  <w:sz w:val="18"/>
                  <w:szCs w:val="18"/>
                  <w:u w:val="single"/>
                </w:rPr>
                <w:t> </w:t>
              </w:r>
              <w:proofErr w:type="spellStart"/>
              <w:r w:rsidR="001C02EC" w:rsidRPr="001C02EC">
                <w:rPr>
                  <w:rStyle w:val="Enfasigrassetto"/>
                  <w:color w:val="0000FF"/>
                  <w:sz w:val="18"/>
                  <w:szCs w:val="18"/>
                  <w:u w:val="single"/>
                </w:rPr>
                <w:t>Lab</w:t>
              </w:r>
              <w:proofErr w:type="spellEnd"/>
            </w:hyperlink>
            <w:r w:rsidR="003C4743" w:rsidRPr="001C02EC">
              <w:rPr>
                <w:sz w:val="18"/>
                <w:szCs w:val="18"/>
                <w:lang w:eastAsia="it-IT"/>
              </w:rPr>
              <w:t xml:space="preserve">, </w:t>
            </w:r>
            <w:hyperlink r:id="rId92" w:history="1">
              <w:r w:rsidR="001C02EC" w:rsidRPr="009E74DC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60 Siti VIRTUOSI </w:t>
              </w:r>
              <w:r w:rsidR="004B4160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con fossili </w:t>
              </w:r>
              <w:r w:rsidR="001C02EC" w:rsidRPr="009E74DC">
                <w:rPr>
                  <w:rStyle w:val="Collegamentoipertestuale"/>
                  <w:sz w:val="18"/>
                  <w:szCs w:val="18"/>
                  <w:lang w:eastAsia="it-IT"/>
                </w:rPr>
                <w:t>da 100 a 0</w:t>
              </w:r>
            </w:hyperlink>
            <w:r w:rsidR="003C4743" w:rsidRPr="001C02EC">
              <w:rPr>
                <w:sz w:val="18"/>
                <w:szCs w:val="18"/>
                <w:lang w:eastAsia="it-IT"/>
              </w:rPr>
              <w:t xml:space="preserve">); </w:t>
            </w:r>
            <w:hyperlink r:id="rId93" w:history="1">
              <w:r w:rsidR="009E211D" w:rsidRPr="001C02EC">
                <w:rPr>
                  <w:rStyle w:val="Collegamentoipertestuale"/>
                  <w:sz w:val="18"/>
                  <w:szCs w:val="18"/>
                </w:rPr>
                <w:t>v1</w:t>
              </w:r>
            </w:hyperlink>
            <w:r w:rsidR="009E211D" w:rsidRPr="001C02EC">
              <w:rPr>
                <w:sz w:val="18"/>
                <w:szCs w:val="18"/>
              </w:rPr>
              <w:t xml:space="preserve">, </w:t>
            </w:r>
            <w:hyperlink r:id="rId94" w:history="1">
              <w:r w:rsidR="009E211D" w:rsidRPr="001C02EC">
                <w:rPr>
                  <w:rStyle w:val="Collegamentoipertestuale"/>
                  <w:sz w:val="18"/>
                  <w:szCs w:val="18"/>
                </w:rPr>
                <w:t>v2</w:t>
              </w:r>
            </w:hyperlink>
            <w:r w:rsidR="009E211D" w:rsidRPr="001C02EC">
              <w:rPr>
                <w:sz w:val="18"/>
                <w:szCs w:val="18"/>
              </w:rPr>
              <w:t xml:space="preserve">, </w:t>
            </w:r>
            <w:hyperlink r:id="rId95" w:history="1">
              <w:r w:rsidR="009E211D" w:rsidRPr="001C02EC">
                <w:rPr>
                  <w:rStyle w:val="Collegamentoipertestuale"/>
                  <w:sz w:val="18"/>
                  <w:szCs w:val="18"/>
                </w:rPr>
                <w:t>V3</w:t>
              </w:r>
            </w:hyperlink>
            <w:r w:rsidR="009E211D" w:rsidRPr="001C02EC">
              <w:rPr>
                <w:sz w:val="18"/>
                <w:szCs w:val="18"/>
              </w:rPr>
              <w:t xml:space="preserve">, </w:t>
            </w:r>
            <w:hyperlink r:id="rId96" w:history="1">
              <w:r w:rsidR="009E211D" w:rsidRPr="001C02EC">
                <w:rPr>
                  <w:rStyle w:val="Collegamentoipertestuale"/>
                  <w:sz w:val="18"/>
                  <w:szCs w:val="18"/>
                </w:rPr>
                <w:t>V4</w:t>
              </w:r>
            </w:hyperlink>
          </w:p>
          <w:p w:rsidR="003C4743" w:rsidRPr="001C02EC" w:rsidRDefault="00F35E74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hyperlink r:id="rId97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TCC</w:t>
              </w:r>
            </w:hyperlink>
            <w:r w:rsidR="003C4743" w:rsidRPr="001C02E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98" w:history="1">
              <w:proofErr w:type="spellStart"/>
              <w:r w:rsidR="00F42675" w:rsidRPr="00F42675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TermoCappottoCaptante</w:t>
              </w:r>
              <w:proofErr w:type="spellEnd"/>
            </w:hyperlink>
            <w:r w:rsidR="00F4267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3C4743" w:rsidRPr="00F42675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con plus: </w:t>
            </w:r>
            <w:r w:rsidR="00F42675" w:rsidRPr="00F42675">
              <w:rPr>
                <w:rFonts w:ascii="Arial" w:hAnsi="Arial" w:cs="Arial"/>
                <w:sz w:val="16"/>
                <w:szCs w:val="16"/>
                <w:lang w:eastAsia="it-IT"/>
              </w:rPr>
              <w:t xml:space="preserve">Efficienza/Sfasamento, </w:t>
            </w:r>
            <w:r w:rsidR="00276E6E" w:rsidRPr="00F42675">
              <w:rPr>
                <w:rFonts w:ascii="Arial" w:hAnsi="Arial" w:cs="Arial"/>
                <w:sz w:val="16"/>
                <w:szCs w:val="16"/>
                <w:lang w:eastAsia="it-IT"/>
              </w:rPr>
              <w:t xml:space="preserve">acustici, </w:t>
            </w:r>
            <w:proofErr w:type="spellStart"/>
            <w:r w:rsidR="003C4743" w:rsidRPr="00F42675">
              <w:rPr>
                <w:rFonts w:ascii="Arial" w:hAnsi="Arial" w:cs="Arial"/>
                <w:sz w:val="16"/>
                <w:szCs w:val="16"/>
                <w:lang w:eastAsia="it-IT"/>
              </w:rPr>
              <w:t>igro-termici</w:t>
            </w:r>
            <w:proofErr w:type="spellEnd"/>
            <w:r w:rsidR="003C4743" w:rsidRPr="00F42675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="003C4743" w:rsidRPr="00F42675">
              <w:rPr>
                <w:rFonts w:ascii="Arial" w:hAnsi="Arial" w:cs="Arial"/>
                <w:sz w:val="16"/>
                <w:szCs w:val="16"/>
                <w:lang w:eastAsia="it-IT"/>
              </w:rPr>
              <w:t>elettro</w:t>
            </w:r>
            <w:proofErr w:type="spellEnd"/>
            <w:r w:rsidR="00276E6E" w:rsidRPr="00F42675">
              <w:rPr>
                <w:rFonts w:ascii="Arial" w:hAnsi="Arial" w:cs="Arial"/>
                <w:sz w:val="16"/>
                <w:szCs w:val="16"/>
                <w:lang w:eastAsia="it-IT"/>
              </w:rPr>
              <w:t>/</w:t>
            </w:r>
            <w:proofErr w:type="spellStart"/>
            <w:r w:rsidR="003C4743" w:rsidRPr="00F42675">
              <w:rPr>
                <w:rFonts w:ascii="Arial" w:hAnsi="Arial" w:cs="Arial"/>
                <w:sz w:val="16"/>
                <w:szCs w:val="16"/>
                <w:lang w:eastAsia="it-IT"/>
              </w:rPr>
              <w:t>magneto</w:t>
            </w:r>
            <w:proofErr w:type="spellEnd"/>
            <w:r w:rsidR="003C4743" w:rsidRPr="00F42675">
              <w:rPr>
                <w:rFonts w:ascii="Arial" w:hAnsi="Arial" w:cs="Arial"/>
                <w:sz w:val="16"/>
                <w:szCs w:val="16"/>
                <w:lang w:eastAsia="it-IT"/>
              </w:rPr>
              <w:t>, solidità, design, decoro, sismico;</w:t>
            </w:r>
            <w:r w:rsidR="003C4743" w:rsidRPr="001C02E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hyperlink r:id="rId99" w:history="1">
              <w:r w:rsidR="001C02EC" w:rsidRPr="001C02E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</w:p>
          <w:p w:rsidR="007C28FA" w:rsidRPr="001C02EC" w:rsidRDefault="00F35E74" w:rsidP="00367085">
            <w:pPr>
              <w:widowControl/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hyperlink r:id="rId100" w:history="1">
              <w:r w:rsidR="003C4743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TP</w:t>
              </w:r>
            </w:hyperlink>
            <w:r w:rsidR="00F4267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101" w:history="1">
              <w:proofErr w:type="spellStart"/>
              <w:r w:rsidR="00F42675" w:rsidRPr="00F42675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TermoPozzo</w:t>
              </w:r>
              <w:proofErr w:type="spellEnd"/>
            </w:hyperlink>
            <w:r w:rsidR="003C4743" w:rsidRPr="001C02EC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r w:rsidR="00382606">
              <w:rPr>
                <w:rFonts w:ascii="Arial" w:hAnsi="Arial" w:cs="Arial"/>
                <w:sz w:val="18"/>
                <w:szCs w:val="18"/>
                <w:lang w:eastAsia="it-IT"/>
              </w:rPr>
              <w:t xml:space="preserve">volano </w:t>
            </w:r>
            <w:r w:rsidR="00F42675" w:rsidRPr="00F42675">
              <w:rPr>
                <w:rFonts w:ascii="Arial" w:hAnsi="Arial" w:cs="Arial"/>
                <w:sz w:val="18"/>
                <w:szCs w:val="18"/>
                <w:lang w:eastAsia="it-IT"/>
              </w:rPr>
              <w:t xml:space="preserve">termico </w:t>
            </w:r>
            <w:r w:rsidR="00382606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 </w:t>
            </w:r>
            <w:r w:rsidR="003C4743" w:rsidRPr="00F42675">
              <w:rPr>
                <w:rFonts w:ascii="Arial" w:hAnsi="Arial" w:cs="Arial"/>
                <w:sz w:val="18"/>
                <w:szCs w:val="18"/>
                <w:lang w:eastAsia="it-IT"/>
              </w:rPr>
              <w:t>basse</w:t>
            </w:r>
            <w:r w:rsidR="00382606">
              <w:rPr>
                <w:rFonts w:ascii="Arial" w:hAnsi="Arial" w:cs="Arial"/>
                <w:sz w:val="18"/>
                <w:szCs w:val="18"/>
                <w:lang w:eastAsia="it-IT"/>
              </w:rPr>
              <w:t>/</w:t>
            </w:r>
            <w:r w:rsidR="003C4743" w:rsidRPr="00F42675">
              <w:rPr>
                <w:rFonts w:ascii="Arial" w:hAnsi="Arial" w:cs="Arial"/>
                <w:sz w:val="18"/>
                <w:szCs w:val="18"/>
                <w:lang w:eastAsia="it-IT"/>
              </w:rPr>
              <w:t>alte temperature</w:t>
            </w:r>
            <w:r w:rsidR="0038260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per RE Retrofit</w:t>
            </w:r>
            <w:r w:rsidR="003C4743" w:rsidRPr="00F42675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3C4743" w:rsidRPr="001C02E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azioni di contrasto sismico</w:t>
            </w:r>
            <w:r w:rsidR="00382606">
              <w:rPr>
                <w:rFonts w:ascii="Arial" w:hAnsi="Arial" w:cs="Arial"/>
                <w:sz w:val="18"/>
                <w:szCs w:val="18"/>
                <w:lang w:eastAsia="it-IT"/>
              </w:rPr>
              <w:t>, agro e sport</w:t>
            </w:r>
            <w:r w:rsidR="003C4743" w:rsidRPr="001C02EC">
              <w:rPr>
                <w:rFonts w:ascii="Arial" w:hAnsi="Arial" w:cs="Arial"/>
                <w:sz w:val="18"/>
                <w:szCs w:val="18"/>
                <w:lang w:eastAsia="it-IT"/>
              </w:rPr>
              <w:t>;</w:t>
            </w:r>
            <w:r w:rsidR="001C02EC" w:rsidRPr="001C02E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hyperlink r:id="rId102" w:history="1">
              <w:r w:rsidR="001C02EC" w:rsidRPr="001C02E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</w:p>
          <w:p w:rsidR="007C28FA" w:rsidRPr="001C02EC" w:rsidRDefault="00F35E74" w:rsidP="007C28FA">
            <w:pPr>
              <w:widowControl/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hyperlink r:id="rId103" w:history="1">
              <w:r w:rsidR="007C28FA" w:rsidRPr="00FC781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lang w:eastAsia="it-IT"/>
                </w:rPr>
                <w:t>COGEA</w:t>
              </w:r>
            </w:hyperlink>
            <w:r w:rsidR="007C28FA" w:rsidRPr="001C02E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– </w:t>
            </w:r>
            <w:hyperlink r:id="rId104" w:history="1">
              <w:proofErr w:type="spellStart"/>
              <w:r w:rsidR="007C28FA" w:rsidRPr="00F42675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Tri-Cogeneratore</w:t>
              </w:r>
              <w:proofErr w:type="spellEnd"/>
            </w:hyperlink>
            <w:r w:rsidR="00C254A8">
              <w:rPr>
                <w:rFonts w:ascii="Arial" w:hAnsi="Arial" w:cs="Arial"/>
                <w:sz w:val="18"/>
                <w:szCs w:val="18"/>
                <w:lang w:eastAsia="it-IT"/>
              </w:rPr>
              <w:t>, performanc</w:t>
            </w:r>
            <w:r w:rsidR="007C28FA" w:rsidRPr="001C02EC">
              <w:rPr>
                <w:rFonts w:ascii="Arial" w:hAnsi="Arial" w:cs="Arial"/>
                <w:sz w:val="18"/>
                <w:szCs w:val="18"/>
                <w:lang w:eastAsia="it-IT"/>
              </w:rPr>
              <w:t>e (</w:t>
            </w:r>
            <w:r w:rsidR="00304124">
              <w:rPr>
                <w:rFonts w:ascii="Arial" w:hAnsi="Arial" w:cs="Arial"/>
                <w:sz w:val="18"/>
                <w:szCs w:val="18"/>
                <w:lang w:eastAsia="it-IT"/>
              </w:rPr>
              <w:t xml:space="preserve">con </w:t>
            </w:r>
            <w:r w:rsidR="007C28FA" w:rsidRPr="001C02EC">
              <w:rPr>
                <w:rFonts w:ascii="Arial" w:hAnsi="Arial" w:cs="Arial"/>
                <w:sz w:val="18"/>
                <w:szCs w:val="18"/>
                <w:lang w:eastAsia="it-IT"/>
              </w:rPr>
              <w:t>PES&gt;60)</w:t>
            </w:r>
            <w:proofErr w:type="gramStart"/>
            <w:r w:rsidR="0030412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  <w:proofErr w:type="gramEnd"/>
            <w:r w:rsidR="00304124">
              <w:rPr>
                <w:rFonts w:ascii="Arial" w:hAnsi="Arial" w:cs="Arial"/>
                <w:sz w:val="18"/>
                <w:szCs w:val="18"/>
                <w:lang w:eastAsia="it-IT"/>
              </w:rPr>
              <w:t xml:space="preserve">su </w:t>
            </w:r>
            <w:r w:rsidR="007C28FA" w:rsidRPr="001C02EC">
              <w:rPr>
                <w:rFonts w:ascii="Arial" w:hAnsi="Arial" w:cs="Arial"/>
                <w:sz w:val="18"/>
                <w:szCs w:val="18"/>
                <w:lang w:eastAsia="it-IT"/>
              </w:rPr>
              <w:t xml:space="preserve">elettrico, caldo/freddo, in aree urbane ed agro-industria; </w:t>
            </w:r>
            <w:hyperlink r:id="rId105" w:history="1">
              <w:r w:rsidR="001C02EC" w:rsidRPr="001C02E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v1</w:t>
              </w:r>
            </w:hyperlink>
          </w:p>
          <w:p w:rsidR="003C4743" w:rsidRPr="003076F2" w:rsidRDefault="003C4743" w:rsidP="0036708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it-IT"/>
              </w:rPr>
            </w:pPr>
            <w:r w:rsidRPr="003076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176D8D" w:rsidRDefault="00F35E74" w:rsidP="00ED6F37">
            <w:pPr>
              <w:pStyle w:val="Corpodeltesto"/>
              <w:spacing w:before="2"/>
              <w:jc w:val="right"/>
              <w:rPr>
                <w:b/>
                <w:sz w:val="24"/>
                <w:szCs w:val="24"/>
              </w:rPr>
            </w:pPr>
            <w:hyperlink r:id="rId106" w:history="1">
              <w:proofErr w:type="spellStart"/>
              <w:r w:rsidR="00ED6F37" w:rsidRPr="00ED6F37">
                <w:rPr>
                  <w:rStyle w:val="Collegamentoipertestuale"/>
                  <w:b/>
                  <w:sz w:val="24"/>
                  <w:szCs w:val="24"/>
                </w:rPr>
                <w:t>SDGs</w:t>
              </w:r>
              <w:proofErr w:type="spellEnd"/>
              <w:r w:rsidR="00ED6F37" w:rsidRPr="00ED6F37">
                <w:rPr>
                  <w:rStyle w:val="Collegamentoipertestuale"/>
                  <w:b/>
                  <w:sz w:val="24"/>
                  <w:szCs w:val="24"/>
                </w:rPr>
                <w:t>/</w:t>
              </w:r>
              <w:proofErr w:type="spellStart"/>
              <w:r w:rsidR="00ED6F37" w:rsidRPr="00ED6F37">
                <w:rPr>
                  <w:rStyle w:val="Collegamentoipertestuale"/>
                  <w:b/>
                  <w:sz w:val="24"/>
                  <w:szCs w:val="24"/>
                </w:rPr>
                <w:t>UN_en</w:t>
              </w:r>
              <w:proofErr w:type="spellEnd"/>
            </w:hyperlink>
            <w:proofErr w:type="gramStart"/>
            <w:r w:rsidR="00ED6F37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ED6F37">
              <w:rPr>
                <w:b/>
                <w:sz w:val="24"/>
                <w:szCs w:val="24"/>
              </w:rPr>
              <w:t xml:space="preserve">- </w:t>
            </w:r>
            <w:hyperlink r:id="rId107" w:history="1">
              <w:proofErr w:type="spellStart"/>
              <w:r w:rsidR="00ED6F37" w:rsidRPr="00ED6F37">
                <w:rPr>
                  <w:rStyle w:val="Collegamentoipertestuale"/>
                  <w:b/>
                  <w:sz w:val="24"/>
                  <w:szCs w:val="24"/>
                </w:rPr>
                <w:t>SDGs</w:t>
              </w:r>
              <w:proofErr w:type="spellEnd"/>
              <w:r w:rsidR="00ED6F37" w:rsidRPr="00ED6F37">
                <w:rPr>
                  <w:rStyle w:val="Collegamentoipertestuale"/>
                  <w:b/>
                  <w:sz w:val="24"/>
                  <w:szCs w:val="24"/>
                </w:rPr>
                <w:t>/</w:t>
              </w:r>
              <w:proofErr w:type="spellStart"/>
              <w:r w:rsidR="00ED6F37" w:rsidRPr="00ED6F37">
                <w:rPr>
                  <w:rStyle w:val="Collegamentoipertestuale"/>
                  <w:b/>
                  <w:sz w:val="24"/>
                  <w:szCs w:val="24"/>
                </w:rPr>
                <w:t>UN_it</w:t>
              </w:r>
              <w:proofErr w:type="spellEnd"/>
            </w:hyperlink>
            <w:r w:rsidR="00ED6F37">
              <w:rPr>
                <w:b/>
                <w:sz w:val="24"/>
                <w:szCs w:val="24"/>
              </w:rPr>
              <w:t xml:space="preserve"> </w:t>
            </w:r>
          </w:p>
          <w:p w:rsidR="003C4743" w:rsidRPr="00A23780" w:rsidRDefault="00ED6F37" w:rsidP="00ED6F37">
            <w:pPr>
              <w:pStyle w:val="Corpodeltesto"/>
              <w:spacing w:before="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550F" w:rsidRPr="002E00CE" w:rsidTr="00367085">
        <w:tc>
          <w:tcPr>
            <w:tcW w:w="10632" w:type="dxa"/>
          </w:tcPr>
          <w:p w:rsidR="003C4743" w:rsidRPr="00707EF0" w:rsidRDefault="003C4743" w:rsidP="003C474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707EF0">
              <w:rPr>
                <w:rFonts w:ascii="Arial" w:hAnsi="Arial" w:cs="Arial"/>
                <w:b/>
                <w:bCs/>
                <w:lang w:eastAsia="it-IT"/>
              </w:rPr>
              <w:t xml:space="preserve">DIRITTI </w:t>
            </w:r>
            <w:r w:rsidR="00395F1B" w:rsidRPr="00707EF0">
              <w:rPr>
                <w:rFonts w:ascii="Arial" w:hAnsi="Arial" w:cs="Arial"/>
                <w:b/>
                <w:bCs/>
                <w:lang w:eastAsia="it-IT"/>
              </w:rPr>
              <w:t xml:space="preserve">CONCESSI </w:t>
            </w:r>
            <w:r w:rsidRPr="00707EF0">
              <w:rPr>
                <w:rFonts w:ascii="Arial" w:hAnsi="Arial" w:cs="Arial"/>
                <w:b/>
                <w:bCs/>
                <w:lang w:eastAsia="it-IT"/>
              </w:rPr>
              <w:t xml:space="preserve">E TRANSABILI, SANCITI DA </w:t>
            </w:r>
            <w:r w:rsidR="0063591F" w:rsidRPr="00707EF0">
              <w:rPr>
                <w:rFonts w:ascii="Arial" w:hAnsi="Arial" w:cs="Arial"/>
                <w:b/>
                <w:bCs/>
                <w:lang w:eastAsia="it-IT"/>
              </w:rPr>
              <w:t xml:space="preserve">ENTI </w:t>
            </w:r>
            <w:proofErr w:type="spellStart"/>
            <w:r w:rsidR="0063591F" w:rsidRPr="00707EF0">
              <w:rPr>
                <w:rFonts w:ascii="Arial" w:hAnsi="Arial" w:cs="Arial"/>
                <w:b/>
                <w:bCs/>
                <w:lang w:eastAsia="it-IT"/>
              </w:rPr>
              <w:t>DI</w:t>
            </w:r>
            <w:proofErr w:type="spellEnd"/>
            <w:r w:rsidR="0063591F" w:rsidRPr="00707EF0"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  <w:r w:rsidRPr="00707EF0">
              <w:rPr>
                <w:rFonts w:ascii="Arial" w:hAnsi="Arial" w:cs="Arial"/>
                <w:b/>
                <w:bCs/>
                <w:lang w:eastAsia="it-IT"/>
              </w:rPr>
              <w:t xml:space="preserve">GOVERNI </w:t>
            </w:r>
            <w:r w:rsidR="00395F1B" w:rsidRPr="00707EF0">
              <w:rPr>
                <w:rFonts w:ascii="Arial" w:hAnsi="Arial" w:cs="Arial"/>
                <w:b/>
                <w:bCs/>
                <w:lang w:eastAsia="it-IT"/>
              </w:rPr>
              <w:t>IN AUGE</w:t>
            </w:r>
            <w:r w:rsidRPr="00707EF0"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</w:p>
          <w:p w:rsidR="0063591F" w:rsidRPr="00707EF0" w:rsidRDefault="0063591F" w:rsidP="003C47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proofErr w:type="gramStart"/>
            <w:r w:rsidRPr="00707EF0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 xml:space="preserve">UIBM/IT, OEPM/ES, INPI/FR, DPMA/DE, </w:t>
            </w:r>
            <w:r w:rsidR="00707EF0" w:rsidRPr="00707EF0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 xml:space="preserve">IPO/GB, </w:t>
            </w:r>
            <w:r w:rsidRPr="00707EF0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 xml:space="preserve">EPO/EU, WIPO/UN, EAPO/RU, CNIPA/CN, </w:t>
            </w:r>
            <w:proofErr w:type="spellStart"/>
            <w:r w:rsidRPr="00707EF0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InPASS</w:t>
            </w:r>
            <w:proofErr w:type="spellEnd"/>
            <w:r w:rsidRPr="00707EF0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/IN</w:t>
            </w:r>
            <w:proofErr w:type="gramEnd"/>
          </w:p>
          <w:p w:rsidR="0063591F" w:rsidRPr="003C4743" w:rsidRDefault="0063591F" w:rsidP="003C4743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Titolare/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Applicant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B4160">
              <w:rPr>
                <w:rFonts w:ascii="Arial" w:hAnsi="Arial" w:cs="Arial"/>
                <w:b/>
                <w:bCs/>
                <w:i/>
                <w:sz w:val="16"/>
                <w:szCs w:val="16"/>
                <w:lang w:eastAsia="it-IT"/>
              </w:rPr>
              <w:t>Lavanga</w:t>
            </w:r>
            <w:proofErr w:type="spellEnd"/>
            <w:r w:rsidRPr="004B4160">
              <w:rPr>
                <w:rFonts w:ascii="Arial" w:hAnsi="Arial" w:cs="Arial"/>
                <w:b/>
                <w:bCs/>
                <w:i/>
                <w:sz w:val="16"/>
                <w:szCs w:val="16"/>
                <w:lang w:eastAsia="it-IT"/>
              </w:rPr>
              <w:t xml:space="preserve"> Vito</w:t>
            </w:r>
            <w:r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 xml:space="preserve"> (agiti sia da Persona Fisica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che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 xml:space="preserve"> Ruoli Amministrativi)</w:t>
            </w:r>
            <w:r w:rsidR="00334A20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 xml:space="preserve"> – </w:t>
            </w:r>
            <w:hyperlink r:id="rId108" w:history="1">
              <w:proofErr w:type="spellStart"/>
              <w:r w:rsidR="00334A20" w:rsidRPr="004B4160">
                <w:rPr>
                  <w:rStyle w:val="Collegamentoipertestuale"/>
                  <w:rFonts w:ascii="Arial" w:hAnsi="Arial" w:cs="Arial"/>
                  <w:b/>
                  <w:bCs/>
                  <w:i/>
                  <w:sz w:val="16"/>
                  <w:szCs w:val="16"/>
                  <w:lang w:eastAsia="it-IT"/>
                </w:rPr>
                <w:t>ESCP_Patent</w:t>
              </w:r>
              <w:proofErr w:type="spellEnd"/>
            </w:hyperlink>
          </w:p>
          <w:p w:rsidR="003C4743" w:rsidRPr="003C4743" w:rsidRDefault="003C4743" w:rsidP="003C4743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  <w:p w:rsidR="00774C56" w:rsidRDefault="003C4743" w:rsidP="0042494A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2494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Proposte </w:t>
            </w:r>
            <w:proofErr w:type="gramStart"/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  <w:r w:rsidR="00B57EDF">
              <w:rPr>
                <w:rFonts w:ascii="Arial" w:hAnsi="Arial" w:cs="Arial"/>
                <w:sz w:val="20"/>
                <w:szCs w:val="20"/>
                <w:lang w:eastAsia="it-IT"/>
              </w:rPr>
              <w:t>d</w:t>
            </w:r>
            <w:proofErr w:type="gramEnd"/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707EF0">
              <w:rPr>
                <w:rFonts w:ascii="Arial" w:hAnsi="Arial" w:cs="Arial"/>
                <w:sz w:val="20"/>
                <w:szCs w:val="20"/>
                <w:lang w:eastAsia="it-IT"/>
              </w:rPr>
              <w:t xml:space="preserve">operatori </w:t>
            </w:r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Finanziari o </w:t>
            </w:r>
            <w:r w:rsidR="00707EF0">
              <w:rPr>
                <w:rFonts w:ascii="Arial" w:hAnsi="Arial" w:cs="Arial"/>
                <w:sz w:val="20"/>
                <w:szCs w:val="20"/>
                <w:lang w:eastAsia="it-IT"/>
              </w:rPr>
              <w:t>Industriali</w:t>
            </w:r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, già inseriti a qualsiasi titolo (produzione o distribuzione) o che cercano nuovi sbocchi, in cui inserirsi (espandendo o diversificando attuali business, in 57 zone in Italia, </w:t>
            </w:r>
            <w:r w:rsidR="00707EF0">
              <w:rPr>
                <w:rFonts w:ascii="Arial" w:hAnsi="Arial" w:cs="Arial"/>
                <w:sz w:val="20"/>
                <w:szCs w:val="20"/>
                <w:lang w:eastAsia="it-IT"/>
              </w:rPr>
              <w:t xml:space="preserve">in </w:t>
            </w:r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EU e W</w:t>
            </w:r>
            <w:r w:rsidR="00707EF0">
              <w:rPr>
                <w:rFonts w:ascii="Arial" w:hAnsi="Arial" w:cs="Arial"/>
                <w:sz w:val="20"/>
                <w:szCs w:val="20"/>
                <w:lang w:eastAsia="it-IT"/>
              </w:rPr>
              <w:t>IPO/UN</w:t>
            </w:r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); con capitali </w:t>
            </w:r>
            <w:r w:rsidR="00B57EDF">
              <w:rPr>
                <w:rFonts w:ascii="Arial" w:hAnsi="Arial" w:cs="Arial"/>
                <w:sz w:val="20"/>
                <w:szCs w:val="20"/>
                <w:lang w:eastAsia="it-IT"/>
              </w:rPr>
              <w:t xml:space="preserve">rapportati ad </w:t>
            </w:r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Abitanti (</w:t>
            </w:r>
            <w:proofErr w:type="spellStart"/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CapEx</w:t>
            </w:r>
            <w:proofErr w:type="spellEnd"/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, negoziato su</w:t>
            </w:r>
            <w:r w:rsidR="00B57EDF">
              <w:rPr>
                <w:rFonts w:ascii="Arial" w:hAnsi="Arial" w:cs="Arial"/>
                <w:sz w:val="20"/>
                <w:szCs w:val="20"/>
                <w:lang w:eastAsia="it-IT"/>
              </w:rPr>
              <w:t xml:space="preserve">l </w:t>
            </w:r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quinto di 100 €/</w:t>
            </w:r>
            <w:proofErr w:type="spellStart"/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  <w:r w:rsidR="00C6646B">
              <w:rPr>
                <w:rFonts w:ascii="Arial" w:hAnsi="Arial" w:cs="Arial"/>
                <w:sz w:val="20"/>
                <w:szCs w:val="20"/>
                <w:lang w:eastAsia="it-IT"/>
              </w:rPr>
              <w:t>b</w:t>
            </w:r>
            <w:proofErr w:type="spellEnd"/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, </w:t>
            </w:r>
            <w:hyperlink r:id="rId109" w:history="1">
              <w:r w:rsidRPr="00F126D0">
                <w:rPr>
                  <w:rStyle w:val="Collegamentoipertestuale"/>
                  <w:b/>
                  <w:i/>
                  <w:sz w:val="20"/>
                  <w:szCs w:val="20"/>
                  <w:lang w:eastAsia="it-IT"/>
                </w:rPr>
                <w:t xml:space="preserve">MBGC </w:t>
              </w:r>
              <w:proofErr w:type="spellStart"/>
              <w:r w:rsidRPr="00F126D0">
                <w:rPr>
                  <w:rStyle w:val="Collegamentoipertestuale"/>
                  <w:b/>
                  <w:i/>
                  <w:sz w:val="20"/>
                  <w:szCs w:val="20"/>
                  <w:lang w:eastAsia="it-IT"/>
                </w:rPr>
                <w:t>Rights</w:t>
              </w:r>
              <w:proofErr w:type="spellEnd"/>
              <w:r w:rsidR="00C6646B" w:rsidRPr="00F126D0">
                <w:rPr>
                  <w:rStyle w:val="Collegamentoipertestuale"/>
                  <w:b/>
                  <w:i/>
                  <w:sz w:val="20"/>
                  <w:szCs w:val="20"/>
                  <w:lang w:eastAsia="it-IT"/>
                </w:rPr>
                <w:t xml:space="preserve"> / </w:t>
              </w:r>
              <w:r w:rsidR="00C6646B" w:rsidRPr="00F126D0">
                <w:rPr>
                  <w:rStyle w:val="Collegamentoipertestuale"/>
                  <w:b/>
                  <w:i/>
                </w:rPr>
                <w:t xml:space="preserve">EU </w:t>
              </w:r>
              <w:proofErr w:type="spellStart"/>
              <w:r w:rsidR="00C6646B" w:rsidRPr="00F126D0">
                <w:rPr>
                  <w:rStyle w:val="Collegamentoipertestuale"/>
                  <w:b/>
                  <w:i/>
                </w:rPr>
                <w:t>Valuation</w:t>
              </w:r>
              <w:proofErr w:type="spellEnd"/>
            </w:hyperlink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), </w:t>
            </w:r>
            <w:r w:rsidR="00707EF0">
              <w:rPr>
                <w:rFonts w:ascii="Arial" w:hAnsi="Arial" w:cs="Arial"/>
                <w:sz w:val="20"/>
                <w:szCs w:val="20"/>
                <w:lang w:eastAsia="it-IT"/>
              </w:rPr>
              <w:t xml:space="preserve">verso </w:t>
            </w:r>
            <w:r w:rsidRPr="003C4743">
              <w:rPr>
                <w:rFonts w:ascii="Arial" w:hAnsi="Arial" w:cs="Arial"/>
                <w:sz w:val="20"/>
                <w:szCs w:val="20"/>
                <w:lang w:eastAsia="it-IT"/>
              </w:rPr>
              <w:t>"</w:t>
            </w:r>
            <w:r w:rsidRPr="0042494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Investimento a Reddito</w:t>
            </w:r>
            <w:r w:rsidR="00415851">
              <w:rPr>
                <w:rFonts w:ascii="Arial" w:hAnsi="Arial" w:cs="Arial"/>
                <w:sz w:val="20"/>
                <w:szCs w:val="20"/>
                <w:lang w:eastAsia="it-IT"/>
              </w:rPr>
              <w:t xml:space="preserve">" (5% e </w:t>
            </w:r>
            <w:r w:rsidR="00707EF0">
              <w:rPr>
                <w:rFonts w:ascii="Arial" w:hAnsi="Arial" w:cs="Arial"/>
                <w:sz w:val="20"/>
                <w:szCs w:val="20"/>
                <w:lang w:eastAsia="it-IT"/>
              </w:rPr>
              <w:t xml:space="preserve">possesso </w:t>
            </w:r>
            <w:proofErr w:type="spellStart"/>
            <w:r w:rsidR="00415851">
              <w:rPr>
                <w:rFonts w:ascii="Arial" w:hAnsi="Arial" w:cs="Arial"/>
                <w:sz w:val="20"/>
                <w:szCs w:val="20"/>
                <w:lang w:eastAsia="it-IT"/>
              </w:rPr>
              <w:t>Asset</w:t>
            </w:r>
            <w:r w:rsidR="00B57EDF">
              <w:rPr>
                <w:rFonts w:ascii="Arial" w:hAnsi="Arial" w:cs="Arial"/>
                <w:sz w:val="20"/>
                <w:szCs w:val="20"/>
                <w:lang w:eastAsia="it-IT"/>
              </w:rPr>
              <w:t>s</w:t>
            </w:r>
            <w:proofErr w:type="spellEnd"/>
            <w:r w:rsidR="00415851">
              <w:rPr>
                <w:rFonts w:ascii="Arial" w:hAnsi="Arial" w:cs="Arial"/>
                <w:sz w:val="20"/>
                <w:szCs w:val="20"/>
                <w:lang w:eastAsia="it-IT"/>
              </w:rPr>
              <w:t xml:space="preserve"> 5</w:t>
            </w:r>
            <w:r w:rsidR="00B57EDF">
              <w:rPr>
                <w:rFonts w:ascii="Arial" w:hAnsi="Arial" w:cs="Arial"/>
                <w:sz w:val="20"/>
                <w:szCs w:val="20"/>
                <w:lang w:eastAsia="it-IT"/>
              </w:rPr>
              <w:t>x</w:t>
            </w:r>
            <w:r w:rsidR="00415851">
              <w:rPr>
                <w:rFonts w:ascii="Arial" w:hAnsi="Arial" w:cs="Arial"/>
                <w:sz w:val="20"/>
                <w:szCs w:val="20"/>
                <w:lang w:eastAsia="it-IT"/>
              </w:rPr>
              <w:t>, da Sale</w:t>
            </w:r>
            <w:r w:rsidR="0022546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 poi </w:t>
            </w:r>
            <w:proofErr w:type="spellStart"/>
            <w:r w:rsidR="00225466">
              <w:rPr>
                <w:rFonts w:ascii="Arial" w:hAnsi="Arial" w:cs="Arial"/>
                <w:sz w:val="20"/>
                <w:szCs w:val="20"/>
                <w:lang w:eastAsia="it-IT"/>
              </w:rPr>
              <w:t>Rent</w:t>
            </w:r>
            <w:proofErr w:type="spellEnd"/>
            <w:r w:rsidR="00225466">
              <w:rPr>
                <w:rFonts w:ascii="Arial" w:hAnsi="Arial" w:cs="Arial"/>
                <w:sz w:val="20"/>
                <w:szCs w:val="20"/>
                <w:lang w:eastAsia="it-IT"/>
              </w:rPr>
              <w:t>/</w:t>
            </w:r>
            <w:proofErr w:type="spellStart"/>
            <w:r w:rsidR="00225466">
              <w:rPr>
                <w:rFonts w:ascii="Arial" w:hAnsi="Arial" w:cs="Arial"/>
                <w:sz w:val="20"/>
                <w:szCs w:val="20"/>
                <w:lang w:eastAsia="it-IT"/>
              </w:rPr>
              <w:t>Lease</w:t>
            </w:r>
            <w:proofErr w:type="spellEnd"/>
            <w:r w:rsidR="0022546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BACK</w:t>
            </w:r>
            <w:r w:rsidR="00415851">
              <w:rPr>
                <w:rFonts w:ascii="Arial" w:hAnsi="Arial" w:cs="Arial"/>
                <w:sz w:val="20"/>
                <w:szCs w:val="20"/>
                <w:lang w:eastAsia="it-IT"/>
              </w:rPr>
              <w:t>);</w:t>
            </w:r>
          </w:p>
          <w:p w:rsidR="00774C56" w:rsidRPr="003C4743" w:rsidRDefault="00774C56" w:rsidP="0042494A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3C4743" w:rsidRPr="00774C56" w:rsidRDefault="003C4743" w:rsidP="00774C56">
            <w:pPr>
              <w:widowControl/>
              <w:autoSpaceDE/>
              <w:autoSpaceDN/>
              <w:spacing w:after="100" w:afterAutospacing="1"/>
              <w:ind w:left="72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a) </w:t>
            </w:r>
            <w:r w:rsidRPr="00774C5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Licenza</w:t>
            </w: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B57EDF"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per </w:t>
            </w:r>
            <w:hyperlink r:id="rId110" w:history="1">
              <w:r w:rsidRPr="00774C56">
                <w:rPr>
                  <w:rStyle w:val="Collegamentoipertestuale"/>
                  <w:rFonts w:ascii="Arial" w:hAnsi="Arial" w:cs="Arial"/>
                  <w:b/>
                  <w:bCs/>
                  <w:sz w:val="18"/>
                  <w:szCs w:val="18"/>
                  <w:lang w:eastAsia="it-IT"/>
                </w:rPr>
                <w:t>produzione/distribuzione</w:t>
              </w:r>
            </w:hyperlink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con PRELAZIONE (100 K€+8% su fatturato pertinente</w:t>
            </w:r>
            <w:r w:rsidR="003748E5"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1M </w:t>
            </w:r>
            <w:proofErr w:type="spellStart"/>
            <w:r w:rsidR="003748E5" w:rsidRPr="00774C56">
              <w:rPr>
                <w:rFonts w:ascii="Arial" w:hAnsi="Arial" w:cs="Arial"/>
                <w:sz w:val="18"/>
                <w:szCs w:val="18"/>
                <w:lang w:eastAsia="it-IT"/>
              </w:rPr>
              <w:t>ABe</w:t>
            </w:r>
            <w:proofErr w:type="spellEnd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);</w:t>
            </w:r>
          </w:p>
          <w:p w:rsidR="003C4743" w:rsidRPr="00774C56" w:rsidRDefault="003C4743" w:rsidP="000F5A27">
            <w:pPr>
              <w:widowControl/>
              <w:autoSpaceDE/>
              <w:autoSpaceDN/>
              <w:spacing w:after="100" w:afterAutospacing="1"/>
              <w:ind w:left="72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b) "</w:t>
            </w:r>
            <w:r w:rsidRPr="00774C5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Investimenti a Reddito</w:t>
            </w: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" con "</w:t>
            </w:r>
            <w:hyperlink r:id="rId111" w:history="1">
              <w:r w:rsidRPr="00774C56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 xml:space="preserve">IP Sale and </w:t>
              </w:r>
              <w:proofErr w:type="spellStart"/>
              <w:r w:rsidRPr="00774C56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Rent</w:t>
              </w:r>
              <w:proofErr w:type="spellEnd"/>
              <w:r w:rsidRPr="00774C56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/</w:t>
              </w:r>
              <w:proofErr w:type="spellStart"/>
              <w:r w:rsidRPr="00774C56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Lease</w:t>
              </w:r>
              <w:proofErr w:type="spellEnd"/>
              <w:r w:rsidRPr="00774C56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 xml:space="preserve"> BACK</w:t>
              </w:r>
            </w:hyperlink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" (</w:t>
            </w:r>
            <w:proofErr w:type="spellStart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CapEx</w:t>
            </w:r>
            <w:proofErr w:type="spellEnd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) su ogni zona; </w:t>
            </w:r>
          </w:p>
          <w:p w:rsidR="003C4743" w:rsidRPr="00774C56" w:rsidRDefault="003C4743" w:rsidP="000F5A27">
            <w:pPr>
              <w:widowControl/>
              <w:autoSpaceDE/>
              <w:autoSpaceDN/>
              <w:spacing w:before="100" w:beforeAutospacing="1" w:after="100" w:afterAutospacing="1"/>
              <w:ind w:left="72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c) "</w:t>
            </w:r>
            <w:r w:rsidRPr="00774C5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JV</w:t>
            </w: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" con "</w:t>
            </w:r>
            <w:r w:rsidRPr="00774C56">
              <w:rPr>
                <w:rFonts w:ascii="Arial" w:hAnsi="Arial" w:cs="Arial"/>
                <w:b/>
                <w:bCs/>
                <w:i/>
                <w:iCs/>
                <w:color w:val="008000"/>
                <w:sz w:val="18"/>
                <w:szCs w:val="18"/>
                <w:lang w:eastAsia="it-IT"/>
              </w:rPr>
              <w:t> </w:t>
            </w:r>
            <w:hyperlink r:id="rId112" w:history="1">
              <w:r w:rsidRPr="00774C56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JWT</w:t>
              </w:r>
            </w:hyperlink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 " (</w:t>
            </w:r>
            <w:proofErr w:type="spellStart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CapEx</w:t>
            </w:r>
            <w:proofErr w:type="spellEnd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), conferimento in </w:t>
            </w:r>
            <w:proofErr w:type="spellStart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NewCo</w:t>
            </w:r>
            <w:proofErr w:type="spellEnd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(SPV, &lt;15%, con </w:t>
            </w:r>
            <w:proofErr w:type="spellStart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Exit</w:t>
            </w:r>
            <w:proofErr w:type="spellEnd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6x a 5anni);</w:t>
            </w:r>
          </w:p>
          <w:p w:rsidR="00A0550F" w:rsidRPr="00774C56" w:rsidRDefault="003C4743" w:rsidP="000F5A27">
            <w:pPr>
              <w:widowControl/>
              <w:autoSpaceDE/>
              <w:autoSpaceDN/>
              <w:spacing w:before="100" w:beforeAutospacing="1" w:after="100" w:afterAutospacing="1"/>
              <w:ind w:left="72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d) "</w:t>
            </w:r>
            <w:r w:rsidRPr="00774C5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JV</w:t>
            </w: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" con " </w:t>
            </w:r>
            <w:hyperlink r:id="rId113" w:history="1">
              <w:r w:rsidRPr="00774C56">
                <w:rPr>
                  <w:rFonts w:ascii="Arial" w:hAnsi="Arial" w:cs="Arial"/>
                  <w:b/>
                  <w:bCs/>
                  <w:i/>
                  <w:iCs/>
                  <w:color w:val="008000"/>
                  <w:sz w:val="18"/>
                  <w:szCs w:val="18"/>
                  <w:u w:val="single"/>
                  <w:lang w:eastAsia="it-IT"/>
                </w:rPr>
                <w:t>Open 30/21</w:t>
              </w:r>
            </w:hyperlink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 " (</w:t>
            </w:r>
            <w:proofErr w:type="spellStart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CapEx</w:t>
            </w:r>
            <w:proofErr w:type="spellEnd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), </w:t>
            </w:r>
            <w:r w:rsidR="00B57EDF"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conferimento </w:t>
            </w: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in Società</w:t>
            </w:r>
            <w:r w:rsidR="00B57EDF" w:rsidRPr="00774C56">
              <w:rPr>
                <w:rFonts w:ascii="Arial" w:hAnsi="Arial" w:cs="Arial"/>
                <w:sz w:val="18"/>
                <w:szCs w:val="18"/>
                <w:lang w:eastAsia="it-IT"/>
              </w:rPr>
              <w:t>/SPV</w:t>
            </w: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, con parte attiva (</w:t>
            </w:r>
            <w:r w:rsidR="00B57EDF"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Share </w:t>
            </w: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&lt;30</w:t>
            </w:r>
            <w:r w:rsidR="00B57EDF" w:rsidRPr="00774C56">
              <w:rPr>
                <w:rFonts w:ascii="Arial" w:hAnsi="Arial" w:cs="Arial"/>
                <w:sz w:val="18"/>
                <w:szCs w:val="18"/>
                <w:lang w:eastAsia="it-IT"/>
              </w:rPr>
              <w:t>%</w:t>
            </w: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con </w:t>
            </w:r>
            <w:proofErr w:type="spellStart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Exit</w:t>
            </w:r>
            <w:proofErr w:type="spellEnd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6x a 5anni) e/o con </w:t>
            </w:r>
            <w:proofErr w:type="gramStart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opzione</w:t>
            </w:r>
            <w:proofErr w:type="gramEnd"/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 su controllo (&gt;21, con </w:t>
            </w:r>
            <w:r w:rsidR="00B57EDF"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cessione a </w:t>
            </w: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valore corrente</w:t>
            </w:r>
            <w:r w:rsidR="00B57EDF" w:rsidRPr="00774C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dopo </w:t>
            </w:r>
            <w:r w:rsidRPr="00774C56">
              <w:rPr>
                <w:rFonts w:ascii="Arial" w:hAnsi="Arial" w:cs="Arial"/>
                <w:sz w:val="18"/>
                <w:szCs w:val="18"/>
                <w:lang w:eastAsia="it-IT"/>
              </w:rPr>
              <w:t>5anni);</w:t>
            </w:r>
          </w:p>
          <w:p w:rsidR="00A04EFE" w:rsidRDefault="00F126D0" w:rsidP="005509B5">
            <w:pPr>
              <w:tabs>
                <w:tab w:val="left" w:pos="1902"/>
              </w:tabs>
              <w:jc w:val="right"/>
            </w:pPr>
            <w:r w:rsidRPr="00424963">
              <w:rPr>
                <w:i/>
                <w:sz w:val="18"/>
                <w:szCs w:val="18"/>
                <w:lang w:val="en-US" w:eastAsia="it-IT"/>
              </w:rPr>
              <w:t>Full Strategy</w:t>
            </w:r>
            <w:r w:rsidR="00C976EC" w:rsidRPr="00424963">
              <w:rPr>
                <w:i/>
                <w:sz w:val="18"/>
                <w:szCs w:val="18"/>
                <w:lang w:val="en-US" w:eastAsia="it-IT"/>
              </w:rPr>
              <w:t xml:space="preserve"> to  </w:t>
            </w:r>
            <w:hyperlink r:id="rId114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1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15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2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16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3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17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4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18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5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19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6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20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7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21" w:history="1">
              <w:r w:rsidR="00C976EC" w:rsidRPr="00962911">
                <w:rPr>
                  <w:rStyle w:val="Collegamentoipertestuale"/>
                  <w:b/>
                  <w:i/>
                  <w:color w:val="0070C0"/>
                  <w:sz w:val="16"/>
                  <w:szCs w:val="16"/>
                  <w:lang w:val="en-US"/>
                </w:rPr>
                <w:t>8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22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9</w:t>
              </w:r>
            </w:hyperlink>
            <w:r w:rsidR="005509B5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23" w:history="1">
              <w:r w:rsidR="005509B5" w:rsidRPr="00962911">
                <w:rPr>
                  <w:rStyle w:val="Collegamentoipertestuale"/>
                  <w:b/>
                  <w:i/>
                  <w:color w:val="0070C0"/>
                  <w:sz w:val="16"/>
                  <w:szCs w:val="16"/>
                  <w:lang w:val="en-US"/>
                </w:rPr>
                <w:t>10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24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11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25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12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26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13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27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14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28" w:history="1">
              <w:r w:rsidR="00C976EC" w:rsidRPr="00962911">
                <w:rPr>
                  <w:rStyle w:val="Collegamentoipertestuale"/>
                  <w:b/>
                  <w:i/>
                  <w:color w:val="00B050"/>
                  <w:sz w:val="20"/>
                  <w:szCs w:val="20"/>
                  <w:lang w:val="en-US"/>
                </w:rPr>
                <w:t>15</w:t>
              </w:r>
            </w:hyperlink>
            <w:r w:rsidR="00C976EC" w:rsidRPr="00962911">
              <w:rPr>
                <w:rStyle w:val="badge"/>
                <w:b/>
                <w:i/>
                <w:color w:val="00B050"/>
                <w:sz w:val="20"/>
                <w:szCs w:val="20"/>
                <w:lang w:val="en-US"/>
              </w:rPr>
              <w:t xml:space="preserve"> </w:t>
            </w:r>
            <w:hyperlink r:id="rId129" w:history="1">
              <w:r w:rsidR="00C976EC" w:rsidRPr="00962911">
                <w:rPr>
                  <w:rStyle w:val="Collegamentoipertestuale"/>
                  <w:b/>
                  <w:i/>
                  <w:color w:val="0070C0"/>
                  <w:sz w:val="16"/>
                  <w:szCs w:val="16"/>
                  <w:lang w:val="en-US"/>
                </w:rPr>
                <w:t>16</w:t>
              </w:r>
            </w:hyperlink>
            <w:r w:rsidR="00C976EC" w:rsidRPr="00962911">
              <w:rPr>
                <w:rStyle w:val="badge"/>
                <w:b/>
                <w:i/>
                <w:color w:val="0070C0"/>
                <w:sz w:val="16"/>
                <w:szCs w:val="16"/>
                <w:lang w:val="en-US"/>
              </w:rPr>
              <w:t xml:space="preserve"> </w:t>
            </w:r>
            <w:hyperlink r:id="rId130" w:history="1">
              <w:r w:rsidR="00C976EC" w:rsidRPr="00962911">
                <w:rPr>
                  <w:rStyle w:val="Collegamentoipertestuale"/>
                  <w:b/>
                  <w:i/>
                  <w:color w:val="0070C0"/>
                  <w:sz w:val="16"/>
                  <w:szCs w:val="16"/>
                  <w:lang w:val="en-US"/>
                </w:rPr>
                <w:t>17</w:t>
              </w:r>
            </w:hyperlink>
            <w:r w:rsidR="00C976EC" w:rsidRPr="00C976EC">
              <w:rPr>
                <w:rStyle w:val="badge"/>
                <w:sz w:val="18"/>
                <w:szCs w:val="18"/>
                <w:lang w:val="en-US"/>
              </w:rPr>
              <w:t xml:space="preserve"> </w:t>
            </w:r>
            <w:r w:rsidR="00424963">
              <w:rPr>
                <w:rStyle w:val="badge"/>
                <w:sz w:val="18"/>
                <w:szCs w:val="18"/>
                <w:lang w:val="en-US"/>
              </w:rPr>
              <w:t xml:space="preserve">  </w:t>
            </w:r>
            <w:hyperlink r:id="rId131" w:history="1">
              <w:r w:rsidR="00C976EC" w:rsidRPr="00424963">
                <w:rPr>
                  <w:rStyle w:val="Enfasicorsivo"/>
                  <w:b/>
                  <w:bCs/>
                  <w:color w:val="008000"/>
                  <w:sz w:val="24"/>
                  <w:szCs w:val="24"/>
                  <w:u w:val="single"/>
                  <w:lang w:val="en-US"/>
                </w:rPr>
                <w:t>SDGs/UN</w:t>
              </w:r>
            </w:hyperlink>
            <w:r w:rsidR="00C976EC" w:rsidRPr="00424963">
              <w:rPr>
                <w:rStyle w:val="badge"/>
                <w:b/>
                <w:sz w:val="24"/>
                <w:szCs w:val="24"/>
                <w:lang w:val="en-US"/>
              </w:rPr>
              <w:t xml:space="preserve"> </w:t>
            </w:r>
            <w:r w:rsidRPr="00424963">
              <w:rPr>
                <w:b/>
                <w:i/>
                <w:sz w:val="24"/>
                <w:szCs w:val="24"/>
                <w:lang w:val="en-US" w:eastAsia="it-IT"/>
              </w:rPr>
              <w:t xml:space="preserve"> - </w:t>
            </w:r>
            <w:hyperlink r:id="rId132" w:history="1">
              <w:r w:rsidRPr="00424963">
                <w:rPr>
                  <w:rStyle w:val="Collegamentoipertestuale"/>
                  <w:b/>
                  <w:i/>
                  <w:sz w:val="24"/>
                  <w:szCs w:val="24"/>
                  <w:lang w:val="en-US" w:eastAsia="it-IT"/>
                </w:rPr>
                <w:t>http://www.expotv1.com/ESCP_Hello.htm</w:t>
              </w:r>
            </w:hyperlink>
          </w:p>
          <w:p w:rsidR="00176D8D" w:rsidRPr="00C976EC" w:rsidRDefault="00176D8D" w:rsidP="005509B5">
            <w:pPr>
              <w:tabs>
                <w:tab w:val="left" w:pos="1902"/>
              </w:tabs>
              <w:jc w:val="right"/>
              <w:rPr>
                <w:sz w:val="18"/>
                <w:szCs w:val="18"/>
                <w:lang w:val="en-US"/>
              </w:rPr>
            </w:pPr>
          </w:p>
        </w:tc>
      </w:tr>
      <w:bookmarkEnd w:id="0"/>
    </w:tbl>
    <w:p w:rsidR="005749CC" w:rsidRPr="00F126D0" w:rsidRDefault="005749CC" w:rsidP="00F06098">
      <w:pPr>
        <w:rPr>
          <w:sz w:val="16"/>
          <w:szCs w:val="16"/>
          <w:lang w:val="en-US"/>
        </w:rPr>
      </w:pPr>
    </w:p>
    <w:sectPr w:rsidR="005749CC" w:rsidRPr="00F126D0" w:rsidSect="000E11E1">
      <w:pgSz w:w="11910" w:h="16840"/>
      <w:pgMar w:top="500" w:right="560" w:bottom="280" w:left="680" w:header="720" w:footer="720" w:gutter="0"/>
      <w:pgBorders w:offsetFrom="page">
        <w:top w:val="single" w:sz="4" w:space="24" w:color="000000"/>
        <w:left w:val="single" w:sz="4" w:space="27" w:color="000000"/>
        <w:bottom w:val="single" w:sz="4" w:space="24" w:color="000000"/>
        <w:right w:val="single" w:sz="4" w:space="20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A6"/>
    <w:multiLevelType w:val="hybridMultilevel"/>
    <w:tmpl w:val="5852B9D4"/>
    <w:lvl w:ilvl="0" w:tplc="8F3C52D4">
      <w:start w:val="1"/>
      <w:numFmt w:val="decimal"/>
      <w:lvlText w:val="%1)"/>
      <w:lvlJc w:val="left"/>
      <w:pPr>
        <w:ind w:left="827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FF283A40">
      <w:numFmt w:val="bullet"/>
      <w:lvlText w:val="•"/>
      <w:lvlJc w:val="left"/>
      <w:pPr>
        <w:ind w:left="1804" w:hanging="360"/>
      </w:pPr>
      <w:rPr>
        <w:rFonts w:hint="default"/>
        <w:lang w:val="it-IT" w:eastAsia="en-US" w:bidi="ar-SA"/>
      </w:rPr>
    </w:lvl>
    <w:lvl w:ilvl="2" w:tplc="2092FCB8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E9AAD596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58366FE4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E53CCB00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3CCCB812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27FC5242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26E0EBBC">
      <w:numFmt w:val="bullet"/>
      <w:lvlText w:val="•"/>
      <w:lvlJc w:val="left"/>
      <w:pPr>
        <w:ind w:left="8697" w:hanging="360"/>
      </w:pPr>
      <w:rPr>
        <w:rFonts w:hint="default"/>
        <w:lang w:val="it-IT" w:eastAsia="en-US" w:bidi="ar-SA"/>
      </w:rPr>
    </w:lvl>
  </w:abstractNum>
  <w:abstractNum w:abstractNumId="1">
    <w:nsid w:val="317932FB"/>
    <w:multiLevelType w:val="multilevel"/>
    <w:tmpl w:val="F1B8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517F8"/>
    <w:multiLevelType w:val="hybridMultilevel"/>
    <w:tmpl w:val="78DAB406"/>
    <w:lvl w:ilvl="0" w:tplc="EE8E4FC6">
      <w:start w:val="1"/>
      <w:numFmt w:val="decimal"/>
      <w:lvlText w:val="%1)"/>
      <w:lvlJc w:val="left"/>
      <w:pPr>
        <w:ind w:left="827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C464CF3C">
      <w:numFmt w:val="bullet"/>
      <w:lvlText w:val="•"/>
      <w:lvlJc w:val="left"/>
      <w:pPr>
        <w:ind w:left="1804" w:hanging="360"/>
      </w:pPr>
      <w:rPr>
        <w:rFonts w:hint="default"/>
        <w:lang w:val="it-IT" w:eastAsia="en-US" w:bidi="ar-SA"/>
      </w:rPr>
    </w:lvl>
    <w:lvl w:ilvl="2" w:tplc="C8723222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D2B867B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9ECEE002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6FF6BBBC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CB5866CA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E56C1A70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BDC0F3A2">
      <w:numFmt w:val="bullet"/>
      <w:lvlText w:val="•"/>
      <w:lvlJc w:val="left"/>
      <w:pPr>
        <w:ind w:left="869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E11E1"/>
    <w:rsid w:val="00062437"/>
    <w:rsid w:val="00074335"/>
    <w:rsid w:val="00083FD2"/>
    <w:rsid w:val="00085FED"/>
    <w:rsid w:val="00094E1A"/>
    <w:rsid w:val="000E11E1"/>
    <w:rsid w:val="000F3502"/>
    <w:rsid w:val="000F5A27"/>
    <w:rsid w:val="00107809"/>
    <w:rsid w:val="00107893"/>
    <w:rsid w:val="001122FB"/>
    <w:rsid w:val="001257ED"/>
    <w:rsid w:val="0013138C"/>
    <w:rsid w:val="001355C8"/>
    <w:rsid w:val="00135BA9"/>
    <w:rsid w:val="001608E0"/>
    <w:rsid w:val="001716D4"/>
    <w:rsid w:val="00176D8D"/>
    <w:rsid w:val="0018122D"/>
    <w:rsid w:val="001869DB"/>
    <w:rsid w:val="001C02EC"/>
    <w:rsid w:val="001E0D70"/>
    <w:rsid w:val="001E458F"/>
    <w:rsid w:val="001E5CE1"/>
    <w:rsid w:val="001F0A0A"/>
    <w:rsid w:val="00217EC2"/>
    <w:rsid w:val="00225466"/>
    <w:rsid w:val="00252055"/>
    <w:rsid w:val="00252528"/>
    <w:rsid w:val="00276E6E"/>
    <w:rsid w:val="00290564"/>
    <w:rsid w:val="00290C4B"/>
    <w:rsid w:val="00291000"/>
    <w:rsid w:val="002A5261"/>
    <w:rsid w:val="002B16C5"/>
    <w:rsid w:val="002B4E32"/>
    <w:rsid w:val="002C6851"/>
    <w:rsid w:val="002E00CE"/>
    <w:rsid w:val="002F0413"/>
    <w:rsid w:val="00304124"/>
    <w:rsid w:val="003076F2"/>
    <w:rsid w:val="003115A5"/>
    <w:rsid w:val="00334A20"/>
    <w:rsid w:val="00337646"/>
    <w:rsid w:val="0033774C"/>
    <w:rsid w:val="00345401"/>
    <w:rsid w:val="00367085"/>
    <w:rsid w:val="003748E5"/>
    <w:rsid w:val="00382606"/>
    <w:rsid w:val="00393875"/>
    <w:rsid w:val="00395F1B"/>
    <w:rsid w:val="003A1D60"/>
    <w:rsid w:val="003A4D6C"/>
    <w:rsid w:val="003C4743"/>
    <w:rsid w:val="00400385"/>
    <w:rsid w:val="00415851"/>
    <w:rsid w:val="0042494A"/>
    <w:rsid w:val="00424963"/>
    <w:rsid w:val="00425F13"/>
    <w:rsid w:val="00430CF8"/>
    <w:rsid w:val="00441773"/>
    <w:rsid w:val="004424D0"/>
    <w:rsid w:val="00455866"/>
    <w:rsid w:val="00463676"/>
    <w:rsid w:val="00475296"/>
    <w:rsid w:val="0048170E"/>
    <w:rsid w:val="00495C72"/>
    <w:rsid w:val="004B4160"/>
    <w:rsid w:val="004D373F"/>
    <w:rsid w:val="004E1858"/>
    <w:rsid w:val="00513DB7"/>
    <w:rsid w:val="005509B5"/>
    <w:rsid w:val="00566E41"/>
    <w:rsid w:val="005749CC"/>
    <w:rsid w:val="00584CAA"/>
    <w:rsid w:val="005B1B45"/>
    <w:rsid w:val="005B5A12"/>
    <w:rsid w:val="005C32BB"/>
    <w:rsid w:val="005E1D8A"/>
    <w:rsid w:val="00607046"/>
    <w:rsid w:val="0063591F"/>
    <w:rsid w:val="006709BE"/>
    <w:rsid w:val="0067180B"/>
    <w:rsid w:val="00673A22"/>
    <w:rsid w:val="006821A3"/>
    <w:rsid w:val="00682B4C"/>
    <w:rsid w:val="006E06AB"/>
    <w:rsid w:val="006E638A"/>
    <w:rsid w:val="0070085A"/>
    <w:rsid w:val="00707EF0"/>
    <w:rsid w:val="007132B5"/>
    <w:rsid w:val="007262F4"/>
    <w:rsid w:val="007315D5"/>
    <w:rsid w:val="00741C0F"/>
    <w:rsid w:val="00763A06"/>
    <w:rsid w:val="00763A7B"/>
    <w:rsid w:val="0076657D"/>
    <w:rsid w:val="00767DB4"/>
    <w:rsid w:val="00771EE0"/>
    <w:rsid w:val="00774C56"/>
    <w:rsid w:val="0077736D"/>
    <w:rsid w:val="007836B7"/>
    <w:rsid w:val="00786EC4"/>
    <w:rsid w:val="007A7EC5"/>
    <w:rsid w:val="007C28FA"/>
    <w:rsid w:val="007C2A50"/>
    <w:rsid w:val="007F593C"/>
    <w:rsid w:val="008126F2"/>
    <w:rsid w:val="00820FD0"/>
    <w:rsid w:val="00851A52"/>
    <w:rsid w:val="00853B11"/>
    <w:rsid w:val="00886C6C"/>
    <w:rsid w:val="008E4C8F"/>
    <w:rsid w:val="009034E5"/>
    <w:rsid w:val="00925065"/>
    <w:rsid w:val="00954B7E"/>
    <w:rsid w:val="00962065"/>
    <w:rsid w:val="00962335"/>
    <w:rsid w:val="00962911"/>
    <w:rsid w:val="00964D49"/>
    <w:rsid w:val="00983986"/>
    <w:rsid w:val="00994469"/>
    <w:rsid w:val="009A1603"/>
    <w:rsid w:val="009A5163"/>
    <w:rsid w:val="009B035B"/>
    <w:rsid w:val="009D1867"/>
    <w:rsid w:val="009E211D"/>
    <w:rsid w:val="009E74DC"/>
    <w:rsid w:val="009F1576"/>
    <w:rsid w:val="009F56CE"/>
    <w:rsid w:val="00A024FE"/>
    <w:rsid w:val="00A04EFE"/>
    <w:rsid w:val="00A0550F"/>
    <w:rsid w:val="00A23780"/>
    <w:rsid w:val="00A2543E"/>
    <w:rsid w:val="00A30B46"/>
    <w:rsid w:val="00A44218"/>
    <w:rsid w:val="00A66A14"/>
    <w:rsid w:val="00A675C2"/>
    <w:rsid w:val="00A733B1"/>
    <w:rsid w:val="00A75153"/>
    <w:rsid w:val="00A9270C"/>
    <w:rsid w:val="00AC777F"/>
    <w:rsid w:val="00AD35B8"/>
    <w:rsid w:val="00AE764E"/>
    <w:rsid w:val="00AF4A38"/>
    <w:rsid w:val="00B011FE"/>
    <w:rsid w:val="00B049F3"/>
    <w:rsid w:val="00B40C33"/>
    <w:rsid w:val="00B54718"/>
    <w:rsid w:val="00B57EDF"/>
    <w:rsid w:val="00B91017"/>
    <w:rsid w:val="00BA3FD1"/>
    <w:rsid w:val="00BD33EC"/>
    <w:rsid w:val="00BF112A"/>
    <w:rsid w:val="00C02A67"/>
    <w:rsid w:val="00C254A8"/>
    <w:rsid w:val="00C61A0B"/>
    <w:rsid w:val="00C62A7D"/>
    <w:rsid w:val="00C6646B"/>
    <w:rsid w:val="00C71D12"/>
    <w:rsid w:val="00C721C3"/>
    <w:rsid w:val="00C976EC"/>
    <w:rsid w:val="00C97FF3"/>
    <w:rsid w:val="00CB091B"/>
    <w:rsid w:val="00CB2893"/>
    <w:rsid w:val="00CB3630"/>
    <w:rsid w:val="00CC5814"/>
    <w:rsid w:val="00CD0918"/>
    <w:rsid w:val="00CD77D9"/>
    <w:rsid w:val="00CE162C"/>
    <w:rsid w:val="00D577AF"/>
    <w:rsid w:val="00D8080B"/>
    <w:rsid w:val="00D9003E"/>
    <w:rsid w:val="00D905A3"/>
    <w:rsid w:val="00DA05F7"/>
    <w:rsid w:val="00DA5544"/>
    <w:rsid w:val="00DB6AE1"/>
    <w:rsid w:val="00DC3567"/>
    <w:rsid w:val="00DD1DBC"/>
    <w:rsid w:val="00DE1145"/>
    <w:rsid w:val="00DE484A"/>
    <w:rsid w:val="00DE7EE3"/>
    <w:rsid w:val="00DF5CFE"/>
    <w:rsid w:val="00E001FE"/>
    <w:rsid w:val="00E052E8"/>
    <w:rsid w:val="00E348BC"/>
    <w:rsid w:val="00E555B5"/>
    <w:rsid w:val="00E6056F"/>
    <w:rsid w:val="00E92F1C"/>
    <w:rsid w:val="00EA4526"/>
    <w:rsid w:val="00EB7C56"/>
    <w:rsid w:val="00EC3FC0"/>
    <w:rsid w:val="00ED5DFE"/>
    <w:rsid w:val="00ED6F37"/>
    <w:rsid w:val="00F06098"/>
    <w:rsid w:val="00F126D0"/>
    <w:rsid w:val="00F216B6"/>
    <w:rsid w:val="00F30D89"/>
    <w:rsid w:val="00F35E74"/>
    <w:rsid w:val="00F42675"/>
    <w:rsid w:val="00F427DC"/>
    <w:rsid w:val="00F4525F"/>
    <w:rsid w:val="00F4541B"/>
    <w:rsid w:val="00F63F1E"/>
    <w:rsid w:val="00F647AB"/>
    <w:rsid w:val="00F66249"/>
    <w:rsid w:val="00FA2106"/>
    <w:rsid w:val="00FA4D8A"/>
    <w:rsid w:val="00FA7713"/>
    <w:rsid w:val="00FC7818"/>
    <w:rsid w:val="00FD6015"/>
    <w:rsid w:val="00FD7D80"/>
    <w:rsid w:val="00FE1362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11E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11E1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0E11E1"/>
    <w:pPr>
      <w:spacing w:before="1" w:line="828" w:lineRule="exact"/>
      <w:ind w:left="8749"/>
      <w:outlineLvl w:val="1"/>
    </w:pPr>
    <w:rPr>
      <w:b/>
      <w:bCs/>
      <w:i/>
      <w:iCs/>
      <w:sz w:val="72"/>
      <w:szCs w:val="72"/>
    </w:rPr>
  </w:style>
  <w:style w:type="paragraph" w:customStyle="1" w:styleId="Heading2">
    <w:name w:val="Heading 2"/>
    <w:basedOn w:val="Normale"/>
    <w:uiPriority w:val="1"/>
    <w:qFormat/>
    <w:rsid w:val="000E11E1"/>
    <w:pPr>
      <w:spacing w:before="42" w:line="412" w:lineRule="exact"/>
      <w:ind w:left="2947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Normale"/>
    <w:uiPriority w:val="1"/>
    <w:qFormat/>
    <w:rsid w:val="000E11E1"/>
    <w:pPr>
      <w:spacing w:line="276" w:lineRule="exact"/>
      <w:ind w:left="8816"/>
      <w:outlineLvl w:val="3"/>
    </w:pPr>
    <w:rPr>
      <w:b/>
      <w:bCs/>
      <w:i/>
      <w:i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0E11E1"/>
    <w:pPr>
      <w:ind w:left="107" w:right="118"/>
      <w:jc w:val="both"/>
      <w:outlineLvl w:val="4"/>
    </w:pPr>
    <w:rPr>
      <w:sz w:val="20"/>
      <w:szCs w:val="20"/>
    </w:rPr>
  </w:style>
  <w:style w:type="paragraph" w:customStyle="1" w:styleId="Heading5">
    <w:name w:val="Heading 5"/>
    <w:basedOn w:val="Normale"/>
    <w:uiPriority w:val="1"/>
    <w:qFormat/>
    <w:rsid w:val="000E11E1"/>
    <w:pPr>
      <w:ind w:left="815"/>
      <w:jc w:val="both"/>
      <w:outlineLvl w:val="5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0E11E1"/>
    <w:pPr>
      <w:spacing w:before="4"/>
      <w:ind w:left="827" w:right="11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E11E1"/>
  </w:style>
  <w:style w:type="character" w:styleId="Collegamentoipertestuale">
    <w:name w:val="Hyperlink"/>
    <w:basedOn w:val="Carpredefinitoparagrafo"/>
    <w:uiPriority w:val="99"/>
    <w:unhideWhenUsed/>
    <w:rsid w:val="006709BE"/>
    <w:rPr>
      <w:color w:val="0000FF" w:themeColor="hyperlink"/>
      <w:u w:val="single"/>
    </w:rPr>
  </w:style>
  <w:style w:type="character" w:customStyle="1" w:styleId="hwtze">
    <w:name w:val="hwtze"/>
    <w:basedOn w:val="Carpredefinitoparagrafo"/>
    <w:rsid w:val="007836B7"/>
  </w:style>
  <w:style w:type="character" w:customStyle="1" w:styleId="rynqvb">
    <w:name w:val="rynqvb"/>
    <w:basedOn w:val="Carpredefinitoparagrafo"/>
    <w:rsid w:val="007836B7"/>
  </w:style>
  <w:style w:type="table" w:styleId="Grigliatabella">
    <w:name w:val="Table Grid"/>
    <w:basedOn w:val="Tabellanormale"/>
    <w:uiPriority w:val="59"/>
    <w:rsid w:val="0071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07809"/>
    <w:rPr>
      <w:b/>
      <w:bCs/>
    </w:rPr>
  </w:style>
  <w:style w:type="character" w:styleId="Enfasicorsivo">
    <w:name w:val="Emphasis"/>
    <w:basedOn w:val="Carpredefinitoparagrafo"/>
    <w:uiPriority w:val="20"/>
    <w:qFormat/>
    <w:rsid w:val="00AE764E"/>
    <w:rPr>
      <w:i/>
      <w:iCs/>
    </w:rPr>
  </w:style>
  <w:style w:type="character" w:customStyle="1" w:styleId="tlid-translation">
    <w:name w:val="tlid-translation"/>
    <w:basedOn w:val="Carpredefinitoparagrafo"/>
    <w:rsid w:val="004D373F"/>
  </w:style>
  <w:style w:type="character" w:customStyle="1" w:styleId="ember-view">
    <w:name w:val="ember-view"/>
    <w:basedOn w:val="Carpredefinitoparagrafo"/>
    <w:rsid w:val="001C02EC"/>
  </w:style>
  <w:style w:type="character" w:customStyle="1" w:styleId="badge">
    <w:name w:val="badge"/>
    <w:basedOn w:val="Carpredefinitoparagrafo"/>
    <w:rsid w:val="00C97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xpotv1.com/LIC/UIBM_SDGC.pdf" TargetMode="External"/><Relationship Id="rId117" Type="http://schemas.openxmlformats.org/officeDocument/2006/relationships/hyperlink" Target="https://sdgs.un.org/goals/goal4" TargetMode="External"/><Relationship Id="rId21" Type="http://schemas.openxmlformats.org/officeDocument/2006/relationships/hyperlink" Target="https://patentscope.wipo.int/search/en/detail.jsf?docId=WO2016092582" TargetMode="External"/><Relationship Id="rId42" Type="http://schemas.openxmlformats.org/officeDocument/2006/relationships/hyperlink" Target="https://patentscope.wipo.int/search/en/detail.jsf?docId=WO2016092579" TargetMode="External"/><Relationship Id="rId47" Type="http://schemas.openxmlformats.org/officeDocument/2006/relationships/hyperlink" Target="https://www.bing.com/images/search?q=building+acquaponics+Photo+Bioreactor&amp;form=HDRSC2&amp;first=1&amp;tsc=ImageBasicHover&amp;scenario=ImageBasicHover" TargetMode="External"/><Relationship Id="rId63" Type="http://schemas.openxmlformats.org/officeDocument/2006/relationships/hyperlink" Target="https://patentscope.wipo.int/search/en/detail.jsf?docId=WO2016050920" TargetMode="External"/><Relationship Id="rId68" Type="http://schemas.openxmlformats.org/officeDocument/2006/relationships/hyperlink" Target="https://www.bing.com/images/search?q=agriculture+vegetables+&amp;FORM=HDRSC2" TargetMode="External"/><Relationship Id="rId84" Type="http://schemas.openxmlformats.org/officeDocument/2006/relationships/hyperlink" Target="https://www.bing.com/images/search?q=food+fluid+industry+plant&amp;FORM=HDRSC2" TargetMode="External"/><Relationship Id="rId89" Type="http://schemas.openxmlformats.org/officeDocument/2006/relationships/hyperlink" Target="http://www.expotv1.com/LIC/UIBM_GUPC.pdf" TargetMode="External"/><Relationship Id="rId112" Type="http://schemas.openxmlformats.org/officeDocument/2006/relationships/hyperlink" Target="http://www.expotv1.com/JWT_project.pdf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www.expotv1.com/JWT_to_SDG_UN.pdf" TargetMode="External"/><Relationship Id="rId107" Type="http://schemas.openxmlformats.org/officeDocument/2006/relationships/hyperlink" Target="https://sdgs-un-org.translate.goog/goals?_x_tr_sl=en&amp;_x_tr_tl=it&amp;_x_tr_hl=it&amp;_x_tr_pto=wapp" TargetMode="External"/><Relationship Id="rId11" Type="http://schemas.openxmlformats.org/officeDocument/2006/relationships/hyperlink" Target="https://www.jwt-jwt.it/" TargetMode="External"/><Relationship Id="rId32" Type="http://schemas.openxmlformats.org/officeDocument/2006/relationships/hyperlink" Target="http://www.expotv1.com/LIC/UIBM_SDNA.pdf" TargetMode="External"/><Relationship Id="rId37" Type="http://schemas.openxmlformats.org/officeDocument/2006/relationships/hyperlink" Target="https://www.bing.com/images/search?q=%28capture+radiative+spectrum+and+thermal+energy%29+&amp;FORM=HDRSC2" TargetMode="External"/><Relationship Id="rId53" Type="http://schemas.openxmlformats.org/officeDocument/2006/relationships/hyperlink" Target="https://www.bing.com/images/search?q=gaseous+diffusion+phase&amp;form=HDRSC2&amp;first=1&amp;scenario=ImageHoverTitle" TargetMode="External"/><Relationship Id="rId58" Type="http://schemas.openxmlformats.org/officeDocument/2006/relationships/hyperlink" Target="https://www.bing.com/images/search?q=Separatore+gravi+Statico&amp;form=HDRSC2&amp;first=1&amp;scenario=ImageHoverTitle" TargetMode="External"/><Relationship Id="rId74" Type="http://schemas.openxmlformats.org/officeDocument/2006/relationships/hyperlink" Target="https://www.bing.com/images/search?q=eolico+energy+tamer&amp;FORM=HDRSC2" TargetMode="External"/><Relationship Id="rId79" Type="http://schemas.openxmlformats.org/officeDocument/2006/relationships/hyperlink" Target="https://www.bing.com/images/search?q=drones+services&amp;FORM=HDRSC2" TargetMode="External"/><Relationship Id="rId102" Type="http://schemas.openxmlformats.org/officeDocument/2006/relationships/hyperlink" Target="https://www.bing.com/images/search?q=stoccaggio+termico+sistema&amp;form=HDRSC3&amp;first=1" TargetMode="External"/><Relationship Id="rId123" Type="http://schemas.openxmlformats.org/officeDocument/2006/relationships/hyperlink" Target="https://sdgs.un.org/goals/goal10" TargetMode="External"/><Relationship Id="rId128" Type="http://schemas.openxmlformats.org/officeDocument/2006/relationships/hyperlink" Target="https://sdgs.un.org/goals/goal1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expotv1.com/EBSTV/PAGE/CURRENT_EVENT/$$_RR/$_MKT/GUPC_181024_Pres_Rota.ppt" TargetMode="External"/><Relationship Id="rId95" Type="http://schemas.openxmlformats.org/officeDocument/2006/relationships/hyperlink" Target="https://www.bing.com/images/search?q=Google+Earth+Blender+-+Architectural+Presentation&amp;form=HDRSC2&amp;first=1&amp;tsc=ImageBasicHover" TargetMode="External"/><Relationship Id="rId14" Type="http://schemas.openxmlformats.org/officeDocument/2006/relationships/hyperlink" Target="http://www.expotv1.com/ESCP_NUT_Team.pdf" TargetMode="External"/><Relationship Id="rId22" Type="http://schemas.openxmlformats.org/officeDocument/2006/relationships/hyperlink" Target="https://www.bing.com/images/search?q=%28organic+waste+to+biogas%2c+for+urban+and+periurban%29&amp;FORM=HDRSC2" TargetMode="External"/><Relationship Id="rId27" Type="http://schemas.openxmlformats.org/officeDocument/2006/relationships/hyperlink" Target="https://patentscope.wipo.int/search/en/detail.jsf?docId=WO2016162896" TargetMode="External"/><Relationship Id="rId30" Type="http://schemas.openxmlformats.org/officeDocument/2006/relationships/hyperlink" Target="https://patentscope.wipo.int/search/en/detail.jsf?docId=WO2016092578" TargetMode="External"/><Relationship Id="rId35" Type="http://schemas.openxmlformats.org/officeDocument/2006/relationships/hyperlink" Target="http://www.expotv1.com/LIC/UIBM_CMTC.pdf" TargetMode="External"/><Relationship Id="rId43" Type="http://schemas.openxmlformats.org/officeDocument/2006/relationships/hyperlink" Target="https://www.bing.com/images/search?q=%28delimited+homogenous+mixer+in+reactor+%29+&amp;FORM=HDRSC2" TargetMode="External"/><Relationship Id="rId48" Type="http://schemas.openxmlformats.org/officeDocument/2006/relationships/hyperlink" Target="https://www.bing.com/images/search?q=Tubolar+Photo+Bioreactor&amp;form=HDRSC2&amp;first=1&amp;tsc=ImageHoverTitle&amp;scenario=ImageHoverTitle" TargetMode="External"/><Relationship Id="rId56" Type="http://schemas.openxmlformats.org/officeDocument/2006/relationships/hyperlink" Target="http://www.expotv1.com/LIC/UIBM_GFSS.pdf" TargetMode="External"/><Relationship Id="rId64" Type="http://schemas.openxmlformats.org/officeDocument/2006/relationships/hyperlink" Target="https://www.bing.com/images/search?q=sport+%26+grass+natural+root&amp;FORM=HDRSC2" TargetMode="External"/><Relationship Id="rId69" Type="http://schemas.openxmlformats.org/officeDocument/2006/relationships/hyperlink" Target="https://www.bing.com/images/search?q=+broken+roads+&amp;FORM=HDRSC2" TargetMode="External"/><Relationship Id="rId77" Type="http://schemas.openxmlformats.org/officeDocument/2006/relationships/hyperlink" Target="https://www.bing.com/images/search?q=rim-driven+thruster&amp;FORM=HDRSC2" TargetMode="External"/><Relationship Id="rId100" Type="http://schemas.openxmlformats.org/officeDocument/2006/relationships/hyperlink" Target="https://patentscope.wipo.int/search/en/detail.jsf?docId=IT231125005&amp;tab=NATIONALBIBLIO&amp;_cid=P10-KEB6NW-05650-3" TargetMode="External"/><Relationship Id="rId105" Type="http://schemas.openxmlformats.org/officeDocument/2006/relationships/hyperlink" Target="https://www.bing.com/images/search?q=trigenerazione+energia++sistema&amp;form=HDRSC3&amp;first=1" TargetMode="External"/><Relationship Id="rId113" Type="http://schemas.openxmlformats.org/officeDocument/2006/relationships/hyperlink" Target="http://www.expotv1.com/JWT_Lend_Invest_30_21.htm" TargetMode="External"/><Relationship Id="rId118" Type="http://schemas.openxmlformats.org/officeDocument/2006/relationships/hyperlink" Target="https://sdgs.un.org/goals/goal5" TargetMode="External"/><Relationship Id="rId126" Type="http://schemas.openxmlformats.org/officeDocument/2006/relationships/hyperlink" Target="https://sdgs.un.org/goals/goal13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www.pcrr-jwt.it/PCRR_CCIAA_Visura.pdf" TargetMode="External"/><Relationship Id="rId51" Type="http://schemas.openxmlformats.org/officeDocument/2006/relationships/hyperlink" Target="http://www.expotv1.com/LIC/MISE_102020000029255_SIRD_Descr.pdf" TargetMode="External"/><Relationship Id="rId72" Type="http://schemas.openxmlformats.org/officeDocument/2006/relationships/hyperlink" Target="http://www.expotv1.com/JWT_ITEG_Invisibile_Pump_GenSet.jpg" TargetMode="External"/><Relationship Id="rId80" Type="http://schemas.openxmlformats.org/officeDocument/2006/relationships/hyperlink" Target="https://www.bing.com/images/search?q=scroll+compressors&amp;FORM=HDRSC2" TargetMode="External"/><Relationship Id="rId85" Type="http://schemas.openxmlformats.org/officeDocument/2006/relationships/hyperlink" Target="https://www.bing.com/images/search?q=pumps+automotive&amp;FORM=HDRSC2" TargetMode="External"/><Relationship Id="rId93" Type="http://schemas.openxmlformats.org/officeDocument/2006/relationships/hyperlink" Target="https://www.bing.com/images/search?q=requalification+%26+building&amp;FORM=HDRSC2" TargetMode="External"/><Relationship Id="rId98" Type="http://schemas.openxmlformats.org/officeDocument/2006/relationships/hyperlink" Target="http://www.expotv1.com/EBSTV/PAGE/CURRENT_EVENT/$$_RR/$_MKT/TCC_TP_160921_Pres_Ungaro.pptx" TargetMode="External"/><Relationship Id="rId121" Type="http://schemas.openxmlformats.org/officeDocument/2006/relationships/hyperlink" Target="https://sdgs.un.org/goals/goal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xpotv1.com/LIC/BUNIT/LISTV.ASP" TargetMode="External"/><Relationship Id="rId17" Type="http://schemas.openxmlformats.org/officeDocument/2006/relationships/hyperlink" Target="https://www.bing.com/search?pc=U528&amp;q=%23ESG&amp;form=U528DF" TargetMode="External"/><Relationship Id="rId25" Type="http://schemas.openxmlformats.org/officeDocument/2006/relationships/hyperlink" Target="https://www.bing.com/images/search?q=%28algae+to+food%2ffeed%2fbiofuel%2c+in+urban+and+periurban%29&amp;FORM=HDRSC2" TargetMode="External"/><Relationship Id="rId33" Type="http://schemas.openxmlformats.org/officeDocument/2006/relationships/hyperlink" Target="https://patentscope.wipo.int/search/en/detail.jsf?docId=WO2016092576" TargetMode="External"/><Relationship Id="rId38" Type="http://schemas.openxmlformats.org/officeDocument/2006/relationships/hyperlink" Target="http://www.expotv1.com/LIC/UIBM_GSMF.pdf" TargetMode="External"/><Relationship Id="rId46" Type="http://schemas.openxmlformats.org/officeDocument/2006/relationships/hyperlink" Target="https://www.bing.com/images/search?q=acquaponics+Photo+Bioreactor+Fish&amp;form=HDRSC2&amp;first=1&amp;tsc=ImageBasicHover&amp;scenario=ImageBasicHover" TargetMode="External"/><Relationship Id="rId59" Type="http://schemas.openxmlformats.org/officeDocument/2006/relationships/hyperlink" Target="https://www.bing.com/images/search?q=Separatore+elettro+Statico&amp;form=HDRSC2&amp;first=1&amp;scenario=ImageBasicHover" TargetMode="External"/><Relationship Id="rId67" Type="http://schemas.openxmlformats.org/officeDocument/2006/relationships/hyperlink" Target="https://www.bing.com/images/search?q=subsoil+structure%2c+roads+de-icing%2c+roads+and+airports+&amp;FORM=HDRSC2" TargetMode="External"/><Relationship Id="rId103" Type="http://schemas.openxmlformats.org/officeDocument/2006/relationships/hyperlink" Target="https://patentscope.wipo.int/search/en/detail.jsf?docId=IT231105241&amp;tab=NATIONALBIBLIO" TargetMode="External"/><Relationship Id="rId108" Type="http://schemas.openxmlformats.org/officeDocument/2006/relationships/hyperlink" Target="http://www.expotv1.com/ESCP_Patent.htm" TargetMode="External"/><Relationship Id="rId116" Type="http://schemas.openxmlformats.org/officeDocument/2006/relationships/hyperlink" Target="https://sdgs.un.org/goals/goal3" TargetMode="External"/><Relationship Id="rId124" Type="http://schemas.openxmlformats.org/officeDocument/2006/relationships/hyperlink" Target="https://sdgs.un.org/goals/goal11" TargetMode="External"/><Relationship Id="rId129" Type="http://schemas.openxmlformats.org/officeDocument/2006/relationships/hyperlink" Target="https://sdgs.un.org/goals/goal16" TargetMode="External"/><Relationship Id="rId20" Type="http://schemas.openxmlformats.org/officeDocument/2006/relationships/hyperlink" Target="http://www.expotv1.com/LIC/UIBM_MBGC.pdf" TargetMode="External"/><Relationship Id="rId41" Type="http://schemas.openxmlformats.org/officeDocument/2006/relationships/hyperlink" Target="http://www.expotv1.com/LIC/UIBM_MHLM.pdf" TargetMode="External"/><Relationship Id="rId54" Type="http://schemas.openxmlformats.org/officeDocument/2006/relationships/hyperlink" Target="https://www.bing.com/images/search?q=Hydrogen+Production+Electrolysis+from+PEM+fuel+cell+&amp;form=HDRSC2&amp;first=1&amp;tsc=ImageHoverTitle" TargetMode="External"/><Relationship Id="rId62" Type="http://schemas.openxmlformats.org/officeDocument/2006/relationships/hyperlink" Target="http://www.expotv1.com/LIC/UIBM_SIDR.pdf" TargetMode="External"/><Relationship Id="rId70" Type="http://schemas.openxmlformats.org/officeDocument/2006/relationships/hyperlink" Target="http://www.expotv1.com/LIC/UIBM_ITEG.pdf" TargetMode="External"/><Relationship Id="rId75" Type="http://schemas.openxmlformats.org/officeDocument/2006/relationships/hyperlink" Target="https://www.bing.com/images/search?q=Hydro%26Energy&amp;FORM=HDRSC2" TargetMode="External"/><Relationship Id="rId83" Type="http://schemas.openxmlformats.org/officeDocument/2006/relationships/hyperlink" Target="https://www.bing.com/images/search?q=air+conditioning+on+the+roof&amp;form=HDRSC2&amp;first=1&amp;tsc=ImageHoverTitle" TargetMode="External"/><Relationship Id="rId88" Type="http://schemas.openxmlformats.org/officeDocument/2006/relationships/hyperlink" Target="https://www.bing.com/images/search?q=extracorporeal+circulation&amp;FORM=HDRSC2" TargetMode="External"/><Relationship Id="rId91" Type="http://schemas.openxmlformats.org/officeDocument/2006/relationships/hyperlink" Target="https://www.linkedin.com/pulse/ip-sale-gupc-lab-60-presidi-di-innovazione-sviluppo-vito-lavanga" TargetMode="External"/><Relationship Id="rId96" Type="http://schemas.openxmlformats.org/officeDocument/2006/relationships/hyperlink" Target="https://www.bing.com/images/search?q=Google+Earth+3D+CAD+-+Architectural+Presentation&amp;form=HDRSC2&amp;first=1&amp;tsc=ImageBasicHover" TargetMode="External"/><Relationship Id="rId111" Type="http://schemas.openxmlformats.org/officeDocument/2006/relationships/hyperlink" Target="http://www.expotv1.com/JWT_Rent_Lease_BACK.htm" TargetMode="External"/><Relationship Id="rId132" Type="http://schemas.openxmlformats.org/officeDocument/2006/relationships/hyperlink" Target="http://www.expotv1.com/ESCP_Hello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expotv1.com/ESCP_NUT_Team.pdf" TargetMode="External"/><Relationship Id="rId23" Type="http://schemas.openxmlformats.org/officeDocument/2006/relationships/hyperlink" Target="http://www.expotv1.com/LIC/UIBM_PBRC.pdf" TargetMode="External"/><Relationship Id="rId28" Type="http://schemas.openxmlformats.org/officeDocument/2006/relationships/hyperlink" Target="https://www.bing.com/images/search?q=%28sea+and+process+water+solar+desalination%29+&amp;FORM=HDRSC2" TargetMode="External"/><Relationship Id="rId36" Type="http://schemas.openxmlformats.org/officeDocument/2006/relationships/hyperlink" Target="https://patentscope.wipo.int/search/en/detail.jsf?docId=WO2016092580" TargetMode="External"/><Relationship Id="rId49" Type="http://schemas.openxmlformats.org/officeDocument/2006/relationships/hyperlink" Target="https://www.bing.com/images/search?q=nitrogen+from+fish+and+CO2+from+tree+root+to+algae+growth&amp;form=HDRSC2&amp;first=1&amp;tsc=ImageBasicHover&amp;scenario=ImageBasicHover" TargetMode="External"/><Relationship Id="rId57" Type="http://schemas.openxmlformats.org/officeDocument/2006/relationships/hyperlink" Target="http://www.expotv1.com/LIC/MISE_102020000029249_GFSS_Descr.pdf" TargetMode="External"/><Relationship Id="rId106" Type="http://schemas.openxmlformats.org/officeDocument/2006/relationships/hyperlink" Target="https://sdgs.un.org/goals" TargetMode="External"/><Relationship Id="rId114" Type="http://schemas.openxmlformats.org/officeDocument/2006/relationships/hyperlink" Target="https://sdgs.un.org/goals/goal1" TargetMode="External"/><Relationship Id="rId119" Type="http://schemas.openxmlformats.org/officeDocument/2006/relationships/hyperlink" Target="https://sdgs.un.org/goals/goal6" TargetMode="External"/><Relationship Id="rId127" Type="http://schemas.openxmlformats.org/officeDocument/2006/relationships/hyperlink" Target="https://sdgs.un.org/goals/goal14" TargetMode="External"/><Relationship Id="rId10" Type="http://schemas.openxmlformats.org/officeDocument/2006/relationships/hyperlink" Target="http://www.expotv1.com/JWT_project.pdf" TargetMode="External"/><Relationship Id="rId31" Type="http://schemas.openxmlformats.org/officeDocument/2006/relationships/hyperlink" Target="https://www.bing.com/images/search?q=%28hydrogen+extractor+and+convert+in+direct+current%29+&amp;FORM=HDRSC2" TargetMode="External"/><Relationship Id="rId44" Type="http://schemas.openxmlformats.org/officeDocument/2006/relationships/hyperlink" Target="http://www.expotv1.com/LIC/UIBM_GPBF.pdf" TargetMode="External"/><Relationship Id="rId52" Type="http://schemas.openxmlformats.org/officeDocument/2006/relationships/hyperlink" Target="https://www.bing.com/images/search?q=PEM+fuel+cell+stack+&amp;form=HDRSC2&amp;first=1&amp;tsc=ImageBasicHover&amp;scenario=ImageBasicHover" TargetMode="External"/><Relationship Id="rId60" Type="http://schemas.openxmlformats.org/officeDocument/2006/relationships/hyperlink" Target="https://www.bing.com/images/search?q=Separatore+magneto+Statico&amp;form=HDRSC2&amp;first=1&amp;scenario=ImageBasicHover" TargetMode="External"/><Relationship Id="rId65" Type="http://schemas.openxmlformats.org/officeDocument/2006/relationships/hyperlink" Target="https://www.bing.com/images/search?q=route+%26+grass+natural+root&amp;FORM=HDRSC2" TargetMode="External"/><Relationship Id="rId73" Type="http://schemas.openxmlformats.org/officeDocument/2006/relationships/hyperlink" Target="https://www.bing.com/images/search?q=heartmate+heartware+&amp;FORM=HDRSC2" TargetMode="External"/><Relationship Id="rId78" Type="http://schemas.openxmlformats.org/officeDocument/2006/relationships/hyperlink" Target="https://www.bing.com/videos/search?q=future+electric+aircraft%2c+eVTOL%2c+x-57&amp;FORM=HDRSC3" TargetMode="External"/><Relationship Id="rId81" Type="http://schemas.openxmlformats.org/officeDocument/2006/relationships/hyperlink" Target="https://www.bing.com/images/search?q=screw+compressors&amp;FORM=HDRSC2" TargetMode="External"/><Relationship Id="rId86" Type="http://schemas.openxmlformats.org/officeDocument/2006/relationships/hyperlink" Target="https://www.bing.com/images/search?q=pumps+food+&amp;FORM=HDRSC2" TargetMode="External"/><Relationship Id="rId94" Type="http://schemas.openxmlformats.org/officeDocument/2006/relationships/hyperlink" Target="https://www.bing.com/images/search?q=RealEstate%26building&amp;FORM=HDRSC2" TargetMode="External"/><Relationship Id="rId99" Type="http://schemas.openxmlformats.org/officeDocument/2006/relationships/hyperlink" Target="https://www.bing.com/images/search?q=termo+cappotto+sistema&amp;form=HDRSC3&amp;first=1&amp;cw=1177&amp;ch=560" TargetMode="External"/><Relationship Id="rId101" Type="http://schemas.openxmlformats.org/officeDocument/2006/relationships/hyperlink" Target="http://www.expotv1.com/EBSTV/PAGE/CURRENT_EVENT/$$_RR/$_MKT/SIDR_160425_Doc_BOTTINELLI.doc" TargetMode="External"/><Relationship Id="rId122" Type="http://schemas.openxmlformats.org/officeDocument/2006/relationships/hyperlink" Target="https://sdgs.un.org/goals/goal9" TargetMode="External"/><Relationship Id="rId130" Type="http://schemas.openxmlformats.org/officeDocument/2006/relationships/hyperlink" Target="https://sdgs.un.org/goals/goal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rrjwt@pec.it" TargetMode="External"/><Relationship Id="rId13" Type="http://schemas.openxmlformats.org/officeDocument/2006/relationships/hyperlink" Target="http://www.expotv1.com/LIC/BUNIT/LISTV.ASP" TargetMode="External"/><Relationship Id="rId18" Type="http://schemas.openxmlformats.org/officeDocument/2006/relationships/hyperlink" Target="http://www.expotv1.com/ESCP_Case_History.htm" TargetMode="External"/><Relationship Id="rId39" Type="http://schemas.openxmlformats.org/officeDocument/2006/relationships/hyperlink" Target="https://patentscope.wipo.int/search/en/detail.jsf?docId=WO2016092577" TargetMode="External"/><Relationship Id="rId109" Type="http://schemas.openxmlformats.org/officeDocument/2006/relationships/hyperlink" Target="http://www.expotv1.com/ESCP_Hello_MBGC_value.htm" TargetMode="External"/><Relationship Id="rId34" Type="http://schemas.openxmlformats.org/officeDocument/2006/relationships/hyperlink" Target="https://www.bing.com/images/search?q=vertical+farm+%26+led&amp;FORM=HDRSC2" TargetMode="External"/><Relationship Id="rId50" Type="http://schemas.openxmlformats.org/officeDocument/2006/relationships/hyperlink" Target="http://www.expotv1.com/LIC/UIBM_SIRD.pdf" TargetMode="External"/><Relationship Id="rId55" Type="http://schemas.openxmlformats.org/officeDocument/2006/relationships/hyperlink" Target="https://www.bing.com/images/search?q=sub%20respiration%20and%20irrigation%20Air-Pot%20containers&amp;qs=n&amp;form=QBIR&amp;sp=-1&amp;pq=sub%20respiration%20and%20irrigation%20air-pot%20containers&amp;sc=0-49&amp;cvid=ACCC9C02270343C082C08F9986C130AB&amp;first=1&amp;tsc=ImageHoverTitle&amp;scenario=ImageHoverTitle" TargetMode="External"/><Relationship Id="rId76" Type="http://schemas.openxmlformats.org/officeDocument/2006/relationships/hyperlink" Target="https://www.bing.com/images/search?q=Oil%26Gas&amp;FORM=HDRSC2" TargetMode="External"/><Relationship Id="rId97" Type="http://schemas.openxmlformats.org/officeDocument/2006/relationships/hyperlink" Target="https://patentscope.wipo.int/search/en/detail.jsf?docId=IT231123428&amp;_cid=P10-KEB6NW-05650-3" TargetMode="External"/><Relationship Id="rId104" Type="http://schemas.openxmlformats.org/officeDocument/2006/relationships/hyperlink" Target="http://www.expotv1.com/EBSTV/PAGE/CURRENT_EVENT/$$_RR/$_MKT/COGEA_161216_Pres_Sferrella.pptx" TargetMode="External"/><Relationship Id="rId120" Type="http://schemas.openxmlformats.org/officeDocument/2006/relationships/hyperlink" Target="https://sdgs.un.org/goals/goal7" TargetMode="External"/><Relationship Id="rId125" Type="http://schemas.openxmlformats.org/officeDocument/2006/relationships/hyperlink" Target="https://sdgs.un.org/goals/goal12" TargetMode="External"/><Relationship Id="rId7" Type="http://schemas.openxmlformats.org/officeDocument/2006/relationships/hyperlink" Target="http://www.expotv1.com/JWT_Service_PCRR.pdf" TargetMode="External"/><Relationship Id="rId71" Type="http://schemas.openxmlformats.org/officeDocument/2006/relationships/hyperlink" Target="https://patentscope.wipo.int/search/en/detail.jsf?docId=WO2019116406" TargetMode="External"/><Relationship Id="rId92" Type="http://schemas.openxmlformats.org/officeDocument/2006/relationships/hyperlink" Target="https://www.linkedin.com/pulse/ip-sale-gupc-lab-60-presidi-di-innovazione-sviluppo-vito-lavang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xpotv1.com/LIC/UIBM_HWFC.pdf" TargetMode="External"/><Relationship Id="rId24" Type="http://schemas.openxmlformats.org/officeDocument/2006/relationships/hyperlink" Target="https://patentscope.wipo.int/search/en/detail.jsf?docId=WO2016092583" TargetMode="External"/><Relationship Id="rId40" Type="http://schemas.openxmlformats.org/officeDocument/2006/relationships/hyperlink" Target="https://www.bing.com/images/search?q=%28gravimetric+separator+mixtures+fluid%2c+liquid+and+gas%29+&amp;FORM=HDRSC2" TargetMode="External"/><Relationship Id="rId45" Type="http://schemas.openxmlformats.org/officeDocument/2006/relationships/hyperlink" Target="http://www.expotv1.com/LIC/MISE_102020000028847_GPBF_Descr.pdf" TargetMode="External"/><Relationship Id="rId66" Type="http://schemas.openxmlformats.org/officeDocument/2006/relationships/hyperlink" Target="https://www.bing.com/images/search?q=concrete+runway+airport+%26+grass+natural+root&amp;FORM=HDRSC2" TargetMode="External"/><Relationship Id="rId87" Type="http://schemas.openxmlformats.org/officeDocument/2006/relationships/hyperlink" Target="https://www.bing.com/images/search?q=pharma+plant&amp;FORM=HDRSC2" TargetMode="External"/><Relationship Id="rId110" Type="http://schemas.openxmlformats.org/officeDocument/2006/relationships/hyperlink" Target="https://wp.pcrr-jwt.it/" TargetMode="External"/><Relationship Id="rId115" Type="http://schemas.openxmlformats.org/officeDocument/2006/relationships/hyperlink" Target="https://sdgs.un.org/goals/goal2" TargetMode="External"/><Relationship Id="rId131" Type="http://schemas.openxmlformats.org/officeDocument/2006/relationships/hyperlink" Target="http://www.expotv1.com/JWT_to_SDG_UN.pdf" TargetMode="External"/><Relationship Id="rId61" Type="http://schemas.openxmlformats.org/officeDocument/2006/relationships/hyperlink" Target="https://www.bing.com/images/search?q=sequenziamento+genomico&amp;form=HDRSC2&amp;first=1&amp;tsc=ImageBasicHover&amp;scenario=ImageBasicHover" TargetMode="External"/><Relationship Id="rId82" Type="http://schemas.openxmlformats.org/officeDocument/2006/relationships/hyperlink" Target="https://www.bing.com/images/search?q=fans+axial&amp;FORM=HDRSC2" TargetMode="External"/><Relationship Id="rId19" Type="http://schemas.openxmlformats.org/officeDocument/2006/relationships/hyperlink" Target="http://www.expotv1.com/JWT_to_SDG_U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C1F9-3283-4D2C-A386-14940101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14750</CharactersWithSpaces>
  <SharedDoc>false</SharedDoc>
  <HLinks>
    <vt:vector size="720" baseType="variant">
      <vt:variant>
        <vt:i4>8323167</vt:i4>
      </vt:variant>
      <vt:variant>
        <vt:i4>357</vt:i4>
      </vt:variant>
      <vt:variant>
        <vt:i4>0</vt:i4>
      </vt:variant>
      <vt:variant>
        <vt:i4>5</vt:i4>
      </vt:variant>
      <vt:variant>
        <vt:lpwstr>http://www.expotv1.com/ESCP_Hello.htm</vt:lpwstr>
      </vt:variant>
      <vt:variant>
        <vt:lpwstr/>
      </vt:variant>
      <vt:variant>
        <vt:i4>196659</vt:i4>
      </vt:variant>
      <vt:variant>
        <vt:i4>354</vt:i4>
      </vt:variant>
      <vt:variant>
        <vt:i4>0</vt:i4>
      </vt:variant>
      <vt:variant>
        <vt:i4>5</vt:i4>
      </vt:variant>
      <vt:variant>
        <vt:lpwstr>http://www.expotv1.com/JWT_to_SDG_UN.pdf</vt:lpwstr>
      </vt:variant>
      <vt:variant>
        <vt:lpwstr/>
      </vt:variant>
      <vt:variant>
        <vt:i4>1572958</vt:i4>
      </vt:variant>
      <vt:variant>
        <vt:i4>351</vt:i4>
      </vt:variant>
      <vt:variant>
        <vt:i4>0</vt:i4>
      </vt:variant>
      <vt:variant>
        <vt:i4>5</vt:i4>
      </vt:variant>
      <vt:variant>
        <vt:lpwstr>https://sdgs.un.org/goals/goal17</vt:lpwstr>
      </vt:variant>
      <vt:variant>
        <vt:lpwstr/>
      </vt:variant>
      <vt:variant>
        <vt:i4>1638494</vt:i4>
      </vt:variant>
      <vt:variant>
        <vt:i4>348</vt:i4>
      </vt:variant>
      <vt:variant>
        <vt:i4>0</vt:i4>
      </vt:variant>
      <vt:variant>
        <vt:i4>5</vt:i4>
      </vt:variant>
      <vt:variant>
        <vt:lpwstr>https://sdgs.un.org/goals/goal16</vt:lpwstr>
      </vt:variant>
      <vt:variant>
        <vt:lpwstr/>
      </vt:variant>
      <vt:variant>
        <vt:i4>1704030</vt:i4>
      </vt:variant>
      <vt:variant>
        <vt:i4>345</vt:i4>
      </vt:variant>
      <vt:variant>
        <vt:i4>0</vt:i4>
      </vt:variant>
      <vt:variant>
        <vt:i4>5</vt:i4>
      </vt:variant>
      <vt:variant>
        <vt:lpwstr>https://sdgs.un.org/goals/goal15</vt:lpwstr>
      </vt:variant>
      <vt:variant>
        <vt:lpwstr/>
      </vt:variant>
      <vt:variant>
        <vt:i4>1769566</vt:i4>
      </vt:variant>
      <vt:variant>
        <vt:i4>342</vt:i4>
      </vt:variant>
      <vt:variant>
        <vt:i4>0</vt:i4>
      </vt:variant>
      <vt:variant>
        <vt:i4>5</vt:i4>
      </vt:variant>
      <vt:variant>
        <vt:lpwstr>https://sdgs.un.org/goals/goal14</vt:lpwstr>
      </vt:variant>
      <vt:variant>
        <vt:lpwstr/>
      </vt:variant>
      <vt:variant>
        <vt:i4>1835102</vt:i4>
      </vt:variant>
      <vt:variant>
        <vt:i4>339</vt:i4>
      </vt:variant>
      <vt:variant>
        <vt:i4>0</vt:i4>
      </vt:variant>
      <vt:variant>
        <vt:i4>5</vt:i4>
      </vt:variant>
      <vt:variant>
        <vt:lpwstr>https://sdgs.un.org/goals/goal13</vt:lpwstr>
      </vt:variant>
      <vt:variant>
        <vt:lpwstr/>
      </vt:variant>
      <vt:variant>
        <vt:i4>1900638</vt:i4>
      </vt:variant>
      <vt:variant>
        <vt:i4>336</vt:i4>
      </vt:variant>
      <vt:variant>
        <vt:i4>0</vt:i4>
      </vt:variant>
      <vt:variant>
        <vt:i4>5</vt:i4>
      </vt:variant>
      <vt:variant>
        <vt:lpwstr>https://sdgs.un.org/goals/goal12</vt:lpwstr>
      </vt:variant>
      <vt:variant>
        <vt:lpwstr/>
      </vt:variant>
      <vt:variant>
        <vt:i4>1966174</vt:i4>
      </vt:variant>
      <vt:variant>
        <vt:i4>333</vt:i4>
      </vt:variant>
      <vt:variant>
        <vt:i4>0</vt:i4>
      </vt:variant>
      <vt:variant>
        <vt:i4>5</vt:i4>
      </vt:variant>
      <vt:variant>
        <vt:lpwstr>https://sdgs.un.org/goals/goal11</vt:lpwstr>
      </vt:variant>
      <vt:variant>
        <vt:lpwstr/>
      </vt:variant>
      <vt:variant>
        <vt:i4>2031710</vt:i4>
      </vt:variant>
      <vt:variant>
        <vt:i4>330</vt:i4>
      </vt:variant>
      <vt:variant>
        <vt:i4>0</vt:i4>
      </vt:variant>
      <vt:variant>
        <vt:i4>5</vt:i4>
      </vt:variant>
      <vt:variant>
        <vt:lpwstr>https://sdgs.un.org/goals/goal10</vt:lpwstr>
      </vt:variant>
      <vt:variant>
        <vt:lpwstr/>
      </vt:variant>
      <vt:variant>
        <vt:i4>3080303</vt:i4>
      </vt:variant>
      <vt:variant>
        <vt:i4>327</vt:i4>
      </vt:variant>
      <vt:variant>
        <vt:i4>0</vt:i4>
      </vt:variant>
      <vt:variant>
        <vt:i4>5</vt:i4>
      </vt:variant>
      <vt:variant>
        <vt:lpwstr>https://sdgs.un.org/goals/goal9</vt:lpwstr>
      </vt:variant>
      <vt:variant>
        <vt:lpwstr/>
      </vt:variant>
      <vt:variant>
        <vt:i4>3080303</vt:i4>
      </vt:variant>
      <vt:variant>
        <vt:i4>324</vt:i4>
      </vt:variant>
      <vt:variant>
        <vt:i4>0</vt:i4>
      </vt:variant>
      <vt:variant>
        <vt:i4>5</vt:i4>
      </vt:variant>
      <vt:variant>
        <vt:lpwstr>https://sdgs.un.org/goals/goal8</vt:lpwstr>
      </vt:variant>
      <vt:variant>
        <vt:lpwstr/>
      </vt:variant>
      <vt:variant>
        <vt:i4>3080303</vt:i4>
      </vt:variant>
      <vt:variant>
        <vt:i4>321</vt:i4>
      </vt:variant>
      <vt:variant>
        <vt:i4>0</vt:i4>
      </vt:variant>
      <vt:variant>
        <vt:i4>5</vt:i4>
      </vt:variant>
      <vt:variant>
        <vt:lpwstr>https://sdgs.un.org/goals/goal7</vt:lpwstr>
      </vt:variant>
      <vt:variant>
        <vt:lpwstr/>
      </vt:variant>
      <vt:variant>
        <vt:i4>3080303</vt:i4>
      </vt:variant>
      <vt:variant>
        <vt:i4>318</vt:i4>
      </vt:variant>
      <vt:variant>
        <vt:i4>0</vt:i4>
      </vt:variant>
      <vt:variant>
        <vt:i4>5</vt:i4>
      </vt:variant>
      <vt:variant>
        <vt:lpwstr>https://sdgs.un.org/goals/goal6</vt:lpwstr>
      </vt:variant>
      <vt:variant>
        <vt:lpwstr/>
      </vt:variant>
      <vt:variant>
        <vt:i4>3080303</vt:i4>
      </vt:variant>
      <vt:variant>
        <vt:i4>315</vt:i4>
      </vt:variant>
      <vt:variant>
        <vt:i4>0</vt:i4>
      </vt:variant>
      <vt:variant>
        <vt:i4>5</vt:i4>
      </vt:variant>
      <vt:variant>
        <vt:lpwstr>https://sdgs.un.org/goals/goal5</vt:lpwstr>
      </vt:variant>
      <vt:variant>
        <vt:lpwstr/>
      </vt:variant>
      <vt:variant>
        <vt:i4>3080303</vt:i4>
      </vt:variant>
      <vt:variant>
        <vt:i4>312</vt:i4>
      </vt:variant>
      <vt:variant>
        <vt:i4>0</vt:i4>
      </vt:variant>
      <vt:variant>
        <vt:i4>5</vt:i4>
      </vt:variant>
      <vt:variant>
        <vt:lpwstr>https://sdgs.un.org/goals/goal4</vt:lpwstr>
      </vt:variant>
      <vt:variant>
        <vt:lpwstr/>
      </vt:variant>
      <vt:variant>
        <vt:i4>3080303</vt:i4>
      </vt:variant>
      <vt:variant>
        <vt:i4>309</vt:i4>
      </vt:variant>
      <vt:variant>
        <vt:i4>0</vt:i4>
      </vt:variant>
      <vt:variant>
        <vt:i4>5</vt:i4>
      </vt:variant>
      <vt:variant>
        <vt:lpwstr>https://sdgs.un.org/goals/goal3</vt:lpwstr>
      </vt:variant>
      <vt:variant>
        <vt:lpwstr/>
      </vt:variant>
      <vt:variant>
        <vt:i4>3080303</vt:i4>
      </vt:variant>
      <vt:variant>
        <vt:i4>306</vt:i4>
      </vt:variant>
      <vt:variant>
        <vt:i4>0</vt:i4>
      </vt:variant>
      <vt:variant>
        <vt:i4>5</vt:i4>
      </vt:variant>
      <vt:variant>
        <vt:lpwstr>https://sdgs.un.org/goals/goal2</vt:lpwstr>
      </vt:variant>
      <vt:variant>
        <vt:lpwstr/>
      </vt:variant>
      <vt:variant>
        <vt:i4>3080303</vt:i4>
      </vt:variant>
      <vt:variant>
        <vt:i4>303</vt:i4>
      </vt:variant>
      <vt:variant>
        <vt:i4>0</vt:i4>
      </vt:variant>
      <vt:variant>
        <vt:i4>5</vt:i4>
      </vt:variant>
      <vt:variant>
        <vt:lpwstr>https://sdgs.un.org/goals/goal1</vt:lpwstr>
      </vt:variant>
      <vt:variant>
        <vt:lpwstr/>
      </vt:variant>
      <vt:variant>
        <vt:i4>1114141</vt:i4>
      </vt:variant>
      <vt:variant>
        <vt:i4>300</vt:i4>
      </vt:variant>
      <vt:variant>
        <vt:i4>0</vt:i4>
      </vt:variant>
      <vt:variant>
        <vt:i4>5</vt:i4>
      </vt:variant>
      <vt:variant>
        <vt:lpwstr>http://www.expotv1.com/JWT_Lend_Invest_30_21.htm</vt:lpwstr>
      </vt:variant>
      <vt:variant>
        <vt:lpwstr/>
      </vt:variant>
      <vt:variant>
        <vt:i4>7536710</vt:i4>
      </vt:variant>
      <vt:variant>
        <vt:i4>297</vt:i4>
      </vt:variant>
      <vt:variant>
        <vt:i4>0</vt:i4>
      </vt:variant>
      <vt:variant>
        <vt:i4>5</vt:i4>
      </vt:variant>
      <vt:variant>
        <vt:lpwstr>http://www.expotv1.com/JWT_project.pdf</vt:lpwstr>
      </vt:variant>
      <vt:variant>
        <vt:lpwstr/>
      </vt:variant>
      <vt:variant>
        <vt:i4>7209045</vt:i4>
      </vt:variant>
      <vt:variant>
        <vt:i4>294</vt:i4>
      </vt:variant>
      <vt:variant>
        <vt:i4>0</vt:i4>
      </vt:variant>
      <vt:variant>
        <vt:i4>5</vt:i4>
      </vt:variant>
      <vt:variant>
        <vt:lpwstr>http://www.expotv1.com/JWT_Rent_Lease_BACK.htm</vt:lpwstr>
      </vt:variant>
      <vt:variant>
        <vt:lpwstr/>
      </vt:variant>
      <vt:variant>
        <vt:i4>6488191</vt:i4>
      </vt:variant>
      <vt:variant>
        <vt:i4>291</vt:i4>
      </vt:variant>
      <vt:variant>
        <vt:i4>0</vt:i4>
      </vt:variant>
      <vt:variant>
        <vt:i4>5</vt:i4>
      </vt:variant>
      <vt:variant>
        <vt:lpwstr>https://wp.pcrr-jwt.it/</vt:lpwstr>
      </vt:variant>
      <vt:variant>
        <vt:lpwstr/>
      </vt:variant>
      <vt:variant>
        <vt:i4>65580</vt:i4>
      </vt:variant>
      <vt:variant>
        <vt:i4>288</vt:i4>
      </vt:variant>
      <vt:variant>
        <vt:i4>0</vt:i4>
      </vt:variant>
      <vt:variant>
        <vt:i4>5</vt:i4>
      </vt:variant>
      <vt:variant>
        <vt:lpwstr>http://www.expotv1.com/ESCP_Hello_MBGC_value.htm</vt:lpwstr>
      </vt:variant>
      <vt:variant>
        <vt:lpwstr/>
      </vt:variant>
      <vt:variant>
        <vt:i4>5832812</vt:i4>
      </vt:variant>
      <vt:variant>
        <vt:i4>285</vt:i4>
      </vt:variant>
      <vt:variant>
        <vt:i4>0</vt:i4>
      </vt:variant>
      <vt:variant>
        <vt:i4>5</vt:i4>
      </vt:variant>
      <vt:variant>
        <vt:lpwstr>http://www.expotv1.com/ESCP_Patent.htm</vt:lpwstr>
      </vt:variant>
      <vt:variant>
        <vt:lpwstr/>
      </vt:variant>
      <vt:variant>
        <vt:i4>5374032</vt:i4>
      </vt:variant>
      <vt:variant>
        <vt:i4>282</vt:i4>
      </vt:variant>
      <vt:variant>
        <vt:i4>0</vt:i4>
      </vt:variant>
      <vt:variant>
        <vt:i4>5</vt:i4>
      </vt:variant>
      <vt:variant>
        <vt:lpwstr>https://www.bing.com/images/search?q=trigenerazione+energia++sistema&amp;form=HDRSC3&amp;first=1</vt:lpwstr>
      </vt:variant>
      <vt:variant>
        <vt:lpwstr/>
      </vt:variant>
      <vt:variant>
        <vt:i4>3801147</vt:i4>
      </vt:variant>
      <vt:variant>
        <vt:i4>279</vt:i4>
      </vt:variant>
      <vt:variant>
        <vt:i4>0</vt:i4>
      </vt:variant>
      <vt:variant>
        <vt:i4>5</vt:i4>
      </vt:variant>
      <vt:variant>
        <vt:lpwstr>https://patentscope.wipo.int/search/en/detail.jsf?docId=IT231105241&amp;tab=NATIONALBIBLIO</vt:lpwstr>
      </vt:variant>
      <vt:variant>
        <vt:lpwstr/>
      </vt:variant>
      <vt:variant>
        <vt:i4>3276863</vt:i4>
      </vt:variant>
      <vt:variant>
        <vt:i4>276</vt:i4>
      </vt:variant>
      <vt:variant>
        <vt:i4>0</vt:i4>
      </vt:variant>
      <vt:variant>
        <vt:i4>5</vt:i4>
      </vt:variant>
      <vt:variant>
        <vt:lpwstr>https://www.bing.com/images/search?q=stoccaggio+termico+sistema&amp;form=HDRSC3&amp;first=1</vt:lpwstr>
      </vt:variant>
      <vt:variant>
        <vt:lpwstr/>
      </vt:variant>
      <vt:variant>
        <vt:i4>524345</vt:i4>
      </vt:variant>
      <vt:variant>
        <vt:i4>273</vt:i4>
      </vt:variant>
      <vt:variant>
        <vt:i4>0</vt:i4>
      </vt:variant>
      <vt:variant>
        <vt:i4>5</vt:i4>
      </vt:variant>
      <vt:variant>
        <vt:lpwstr>https://patentscope.wipo.int/search/en/detail.jsf?docId=IT231125005&amp;tab=NATIONALBIBLIO&amp;_cid=P10-KEB6NW-05650-3</vt:lpwstr>
      </vt:variant>
      <vt:variant>
        <vt:lpwstr/>
      </vt:variant>
      <vt:variant>
        <vt:i4>8257641</vt:i4>
      </vt:variant>
      <vt:variant>
        <vt:i4>270</vt:i4>
      </vt:variant>
      <vt:variant>
        <vt:i4>0</vt:i4>
      </vt:variant>
      <vt:variant>
        <vt:i4>5</vt:i4>
      </vt:variant>
      <vt:variant>
        <vt:lpwstr>https://www.bing.com/images/search?q=termo+cappotto+sistema&amp;form=HDRSC3&amp;first=1&amp;cw=1177&amp;ch=560</vt:lpwstr>
      </vt:variant>
      <vt:variant>
        <vt:lpwstr/>
      </vt:variant>
      <vt:variant>
        <vt:i4>2490456</vt:i4>
      </vt:variant>
      <vt:variant>
        <vt:i4>267</vt:i4>
      </vt:variant>
      <vt:variant>
        <vt:i4>0</vt:i4>
      </vt:variant>
      <vt:variant>
        <vt:i4>5</vt:i4>
      </vt:variant>
      <vt:variant>
        <vt:lpwstr>https://patentscope.wipo.int/search/en/detail.jsf?docId=IT231123428&amp;_cid=P10-KEB6NW-05650-3</vt:lpwstr>
      </vt:variant>
      <vt:variant>
        <vt:lpwstr/>
      </vt:variant>
      <vt:variant>
        <vt:i4>393289</vt:i4>
      </vt:variant>
      <vt:variant>
        <vt:i4>264</vt:i4>
      </vt:variant>
      <vt:variant>
        <vt:i4>0</vt:i4>
      </vt:variant>
      <vt:variant>
        <vt:i4>5</vt:i4>
      </vt:variant>
      <vt:variant>
        <vt:lpwstr>https://www.bing.com/images/search?q=Google+Earth+3D+CAD+-+Architectural+Presentation&amp;form=HDRSC2&amp;first=1&amp;tsc=ImageBasicHover</vt:lpwstr>
      </vt:variant>
      <vt:variant>
        <vt:lpwstr/>
      </vt:variant>
      <vt:variant>
        <vt:i4>6946875</vt:i4>
      </vt:variant>
      <vt:variant>
        <vt:i4>261</vt:i4>
      </vt:variant>
      <vt:variant>
        <vt:i4>0</vt:i4>
      </vt:variant>
      <vt:variant>
        <vt:i4>5</vt:i4>
      </vt:variant>
      <vt:variant>
        <vt:lpwstr>https://www.bing.com/images/search?q=Google+Earth+Blender+-+Architectural+Presentation&amp;form=HDRSC2&amp;first=1&amp;tsc=ImageBasicHover</vt:lpwstr>
      </vt:variant>
      <vt:variant>
        <vt:lpwstr/>
      </vt:variant>
      <vt:variant>
        <vt:i4>7995448</vt:i4>
      </vt:variant>
      <vt:variant>
        <vt:i4>258</vt:i4>
      </vt:variant>
      <vt:variant>
        <vt:i4>0</vt:i4>
      </vt:variant>
      <vt:variant>
        <vt:i4>5</vt:i4>
      </vt:variant>
      <vt:variant>
        <vt:lpwstr>https://www.bing.com/images/search?q=RealEstate%26building&amp;FORM=HDRSC2</vt:lpwstr>
      </vt:variant>
      <vt:variant>
        <vt:lpwstr/>
      </vt:variant>
      <vt:variant>
        <vt:i4>5177425</vt:i4>
      </vt:variant>
      <vt:variant>
        <vt:i4>255</vt:i4>
      </vt:variant>
      <vt:variant>
        <vt:i4>0</vt:i4>
      </vt:variant>
      <vt:variant>
        <vt:i4>5</vt:i4>
      </vt:variant>
      <vt:variant>
        <vt:lpwstr>https://www.bing.com/images/search?q=requalification+%26+building&amp;FORM=HDRSC2</vt:lpwstr>
      </vt:variant>
      <vt:variant>
        <vt:lpwstr/>
      </vt:variant>
      <vt:variant>
        <vt:i4>6946856</vt:i4>
      </vt:variant>
      <vt:variant>
        <vt:i4>252</vt:i4>
      </vt:variant>
      <vt:variant>
        <vt:i4>0</vt:i4>
      </vt:variant>
      <vt:variant>
        <vt:i4>5</vt:i4>
      </vt:variant>
      <vt:variant>
        <vt:lpwstr>https://www.linkedin.com/pulse/ip-sale-gupc-lab-60-presidi-di-innovazione-sviluppo-vito-lavanga</vt:lpwstr>
      </vt:variant>
      <vt:variant>
        <vt:lpwstr/>
      </vt:variant>
      <vt:variant>
        <vt:i4>6946856</vt:i4>
      </vt:variant>
      <vt:variant>
        <vt:i4>249</vt:i4>
      </vt:variant>
      <vt:variant>
        <vt:i4>0</vt:i4>
      </vt:variant>
      <vt:variant>
        <vt:i4>5</vt:i4>
      </vt:variant>
      <vt:variant>
        <vt:lpwstr>https://www.linkedin.com/pulse/ip-sale-gupc-lab-60-presidi-di-innovazione-sviluppo-vito-lavanga</vt:lpwstr>
      </vt:variant>
      <vt:variant>
        <vt:lpwstr/>
      </vt:variant>
      <vt:variant>
        <vt:i4>3276864</vt:i4>
      </vt:variant>
      <vt:variant>
        <vt:i4>246</vt:i4>
      </vt:variant>
      <vt:variant>
        <vt:i4>0</vt:i4>
      </vt:variant>
      <vt:variant>
        <vt:i4>5</vt:i4>
      </vt:variant>
      <vt:variant>
        <vt:lpwstr>http://www.expotv1.com/LIC/UIBM_GUPC.pdf</vt:lpwstr>
      </vt:variant>
      <vt:variant>
        <vt:lpwstr/>
      </vt:variant>
      <vt:variant>
        <vt:i4>7536745</vt:i4>
      </vt:variant>
      <vt:variant>
        <vt:i4>243</vt:i4>
      </vt:variant>
      <vt:variant>
        <vt:i4>0</vt:i4>
      </vt:variant>
      <vt:variant>
        <vt:i4>5</vt:i4>
      </vt:variant>
      <vt:variant>
        <vt:lpwstr>https://www.bing.com/images/search?q=extracorporeal+circulation&amp;FORM=HDRSC2</vt:lpwstr>
      </vt:variant>
      <vt:variant>
        <vt:lpwstr/>
      </vt:variant>
      <vt:variant>
        <vt:i4>786440</vt:i4>
      </vt:variant>
      <vt:variant>
        <vt:i4>240</vt:i4>
      </vt:variant>
      <vt:variant>
        <vt:i4>0</vt:i4>
      </vt:variant>
      <vt:variant>
        <vt:i4>5</vt:i4>
      </vt:variant>
      <vt:variant>
        <vt:lpwstr>https://www.bing.com/images/search?q=pharma+plant&amp;FORM=HDRSC2</vt:lpwstr>
      </vt:variant>
      <vt:variant>
        <vt:lpwstr/>
      </vt:variant>
      <vt:variant>
        <vt:i4>4456528</vt:i4>
      </vt:variant>
      <vt:variant>
        <vt:i4>237</vt:i4>
      </vt:variant>
      <vt:variant>
        <vt:i4>0</vt:i4>
      </vt:variant>
      <vt:variant>
        <vt:i4>5</vt:i4>
      </vt:variant>
      <vt:variant>
        <vt:lpwstr>https://www.bing.com/images/search?q=pumps+food+&amp;FORM=HDRSC2</vt:lpwstr>
      </vt:variant>
      <vt:variant>
        <vt:lpwstr/>
      </vt:variant>
      <vt:variant>
        <vt:i4>5046337</vt:i4>
      </vt:variant>
      <vt:variant>
        <vt:i4>234</vt:i4>
      </vt:variant>
      <vt:variant>
        <vt:i4>0</vt:i4>
      </vt:variant>
      <vt:variant>
        <vt:i4>5</vt:i4>
      </vt:variant>
      <vt:variant>
        <vt:lpwstr>https://www.bing.com/images/search?q=pumps+automotive&amp;FORM=HDRSC2</vt:lpwstr>
      </vt:variant>
      <vt:variant>
        <vt:lpwstr/>
      </vt:variant>
      <vt:variant>
        <vt:i4>7798828</vt:i4>
      </vt:variant>
      <vt:variant>
        <vt:i4>231</vt:i4>
      </vt:variant>
      <vt:variant>
        <vt:i4>0</vt:i4>
      </vt:variant>
      <vt:variant>
        <vt:i4>5</vt:i4>
      </vt:variant>
      <vt:variant>
        <vt:lpwstr>https://www.bing.com/images/search?q=food+fluid+industry+plant&amp;FORM=HDRSC2</vt:lpwstr>
      </vt:variant>
      <vt:variant>
        <vt:lpwstr/>
      </vt:variant>
      <vt:variant>
        <vt:i4>262231</vt:i4>
      </vt:variant>
      <vt:variant>
        <vt:i4>228</vt:i4>
      </vt:variant>
      <vt:variant>
        <vt:i4>0</vt:i4>
      </vt:variant>
      <vt:variant>
        <vt:i4>5</vt:i4>
      </vt:variant>
      <vt:variant>
        <vt:lpwstr>https://www.bing.com/images/search?q=air+conditioning+on+the+roof&amp;form=HDRSC2&amp;first=1&amp;tsc=ImageHoverTitle</vt:lpwstr>
      </vt:variant>
      <vt:variant>
        <vt:lpwstr/>
      </vt:variant>
      <vt:variant>
        <vt:i4>6488160</vt:i4>
      </vt:variant>
      <vt:variant>
        <vt:i4>225</vt:i4>
      </vt:variant>
      <vt:variant>
        <vt:i4>0</vt:i4>
      </vt:variant>
      <vt:variant>
        <vt:i4>5</vt:i4>
      </vt:variant>
      <vt:variant>
        <vt:lpwstr>https://www.bing.com/images/search?q=fans+axial&amp;FORM=HDRSC2</vt:lpwstr>
      </vt:variant>
      <vt:variant>
        <vt:lpwstr/>
      </vt:variant>
      <vt:variant>
        <vt:i4>7143459</vt:i4>
      </vt:variant>
      <vt:variant>
        <vt:i4>222</vt:i4>
      </vt:variant>
      <vt:variant>
        <vt:i4>0</vt:i4>
      </vt:variant>
      <vt:variant>
        <vt:i4>5</vt:i4>
      </vt:variant>
      <vt:variant>
        <vt:lpwstr>https://www.bing.com/images/search?q=screw+compressors&amp;FORM=HDRSC2</vt:lpwstr>
      </vt:variant>
      <vt:variant>
        <vt:lpwstr/>
      </vt:variant>
      <vt:variant>
        <vt:i4>6553701</vt:i4>
      </vt:variant>
      <vt:variant>
        <vt:i4>219</vt:i4>
      </vt:variant>
      <vt:variant>
        <vt:i4>0</vt:i4>
      </vt:variant>
      <vt:variant>
        <vt:i4>5</vt:i4>
      </vt:variant>
      <vt:variant>
        <vt:lpwstr>https://www.bing.com/images/search?q=scroll+compressors&amp;FORM=HDRSC2</vt:lpwstr>
      </vt:variant>
      <vt:variant>
        <vt:lpwstr/>
      </vt:variant>
      <vt:variant>
        <vt:i4>5111831</vt:i4>
      </vt:variant>
      <vt:variant>
        <vt:i4>216</vt:i4>
      </vt:variant>
      <vt:variant>
        <vt:i4>0</vt:i4>
      </vt:variant>
      <vt:variant>
        <vt:i4>5</vt:i4>
      </vt:variant>
      <vt:variant>
        <vt:lpwstr>https://www.bing.com/images/search?q=drones+services&amp;FORM=HDRSC2</vt:lpwstr>
      </vt:variant>
      <vt:variant>
        <vt:lpwstr/>
      </vt:variant>
      <vt:variant>
        <vt:i4>7536692</vt:i4>
      </vt:variant>
      <vt:variant>
        <vt:i4>213</vt:i4>
      </vt:variant>
      <vt:variant>
        <vt:i4>0</vt:i4>
      </vt:variant>
      <vt:variant>
        <vt:i4>5</vt:i4>
      </vt:variant>
      <vt:variant>
        <vt:lpwstr>https://www.bing.com/videos/search?q=future+electric+aircraft%2c+eVTOL%2c+x-57&amp;FORM=HDRSC3</vt:lpwstr>
      </vt:variant>
      <vt:variant>
        <vt:lpwstr/>
      </vt:variant>
      <vt:variant>
        <vt:i4>5177419</vt:i4>
      </vt:variant>
      <vt:variant>
        <vt:i4>210</vt:i4>
      </vt:variant>
      <vt:variant>
        <vt:i4>0</vt:i4>
      </vt:variant>
      <vt:variant>
        <vt:i4>5</vt:i4>
      </vt:variant>
      <vt:variant>
        <vt:lpwstr>https://www.bing.com/images/search?q=rim-driven+thruster&amp;FORM=HDRSC2</vt:lpwstr>
      </vt:variant>
      <vt:variant>
        <vt:lpwstr/>
      </vt:variant>
      <vt:variant>
        <vt:i4>2949230</vt:i4>
      </vt:variant>
      <vt:variant>
        <vt:i4>207</vt:i4>
      </vt:variant>
      <vt:variant>
        <vt:i4>0</vt:i4>
      </vt:variant>
      <vt:variant>
        <vt:i4>5</vt:i4>
      </vt:variant>
      <vt:variant>
        <vt:lpwstr>https://www.bing.com/images/search?q=Oil%26Gas&amp;FORM=HDRSC2</vt:lpwstr>
      </vt:variant>
      <vt:variant>
        <vt:lpwstr/>
      </vt:variant>
      <vt:variant>
        <vt:i4>7274603</vt:i4>
      </vt:variant>
      <vt:variant>
        <vt:i4>204</vt:i4>
      </vt:variant>
      <vt:variant>
        <vt:i4>0</vt:i4>
      </vt:variant>
      <vt:variant>
        <vt:i4>5</vt:i4>
      </vt:variant>
      <vt:variant>
        <vt:lpwstr>https://www.bing.com/images/search?q=Hydro%26Energy&amp;FORM=HDRSC2</vt:lpwstr>
      </vt:variant>
      <vt:variant>
        <vt:lpwstr/>
      </vt:variant>
      <vt:variant>
        <vt:i4>4653140</vt:i4>
      </vt:variant>
      <vt:variant>
        <vt:i4>201</vt:i4>
      </vt:variant>
      <vt:variant>
        <vt:i4>0</vt:i4>
      </vt:variant>
      <vt:variant>
        <vt:i4>5</vt:i4>
      </vt:variant>
      <vt:variant>
        <vt:lpwstr>https://www.bing.com/images/search?q=eolico+energy+tamer&amp;FORM=HDRSC2</vt:lpwstr>
      </vt:variant>
      <vt:variant>
        <vt:lpwstr/>
      </vt:variant>
      <vt:variant>
        <vt:i4>5832714</vt:i4>
      </vt:variant>
      <vt:variant>
        <vt:i4>198</vt:i4>
      </vt:variant>
      <vt:variant>
        <vt:i4>0</vt:i4>
      </vt:variant>
      <vt:variant>
        <vt:i4>5</vt:i4>
      </vt:variant>
      <vt:variant>
        <vt:lpwstr>https://www.bing.com/images/search?q=heartmate+heartware+&amp;FORM=HDRSC2</vt:lpwstr>
      </vt:variant>
      <vt:variant>
        <vt:lpwstr/>
      </vt:variant>
      <vt:variant>
        <vt:i4>7798894</vt:i4>
      </vt:variant>
      <vt:variant>
        <vt:i4>195</vt:i4>
      </vt:variant>
      <vt:variant>
        <vt:i4>0</vt:i4>
      </vt:variant>
      <vt:variant>
        <vt:i4>5</vt:i4>
      </vt:variant>
      <vt:variant>
        <vt:lpwstr>http://www.expotv1.com/JWT_ITEG_Invisibile_Pump_GenSet.jpg</vt:lpwstr>
      </vt:variant>
      <vt:variant>
        <vt:lpwstr/>
      </vt:variant>
      <vt:variant>
        <vt:i4>131146</vt:i4>
      </vt:variant>
      <vt:variant>
        <vt:i4>192</vt:i4>
      </vt:variant>
      <vt:variant>
        <vt:i4>0</vt:i4>
      </vt:variant>
      <vt:variant>
        <vt:i4>5</vt:i4>
      </vt:variant>
      <vt:variant>
        <vt:lpwstr>https://patentscope.wipo.int/search/en/detail.jsf?docId=WO2019116406</vt:lpwstr>
      </vt:variant>
      <vt:variant>
        <vt:lpwstr/>
      </vt:variant>
      <vt:variant>
        <vt:i4>3604571</vt:i4>
      </vt:variant>
      <vt:variant>
        <vt:i4>189</vt:i4>
      </vt:variant>
      <vt:variant>
        <vt:i4>0</vt:i4>
      </vt:variant>
      <vt:variant>
        <vt:i4>5</vt:i4>
      </vt:variant>
      <vt:variant>
        <vt:lpwstr>http://www.expotv1.com/LIC/UIBM_ITEG.pdf</vt:lpwstr>
      </vt:variant>
      <vt:variant>
        <vt:lpwstr/>
      </vt:variant>
      <vt:variant>
        <vt:i4>6619253</vt:i4>
      </vt:variant>
      <vt:variant>
        <vt:i4>186</vt:i4>
      </vt:variant>
      <vt:variant>
        <vt:i4>0</vt:i4>
      </vt:variant>
      <vt:variant>
        <vt:i4>5</vt:i4>
      </vt:variant>
      <vt:variant>
        <vt:lpwstr>https://www.bing.com/images/search?q=+broken+roads+&amp;FORM=HDRSC2</vt:lpwstr>
      </vt:variant>
      <vt:variant>
        <vt:lpwstr/>
      </vt:variant>
      <vt:variant>
        <vt:i4>5046365</vt:i4>
      </vt:variant>
      <vt:variant>
        <vt:i4>183</vt:i4>
      </vt:variant>
      <vt:variant>
        <vt:i4>0</vt:i4>
      </vt:variant>
      <vt:variant>
        <vt:i4>5</vt:i4>
      </vt:variant>
      <vt:variant>
        <vt:lpwstr>https://www.bing.com/images/search?q=agriculture+vegetables+&amp;FORM=HDRSC2</vt:lpwstr>
      </vt:variant>
      <vt:variant>
        <vt:lpwstr/>
      </vt:variant>
      <vt:variant>
        <vt:i4>6684727</vt:i4>
      </vt:variant>
      <vt:variant>
        <vt:i4>180</vt:i4>
      </vt:variant>
      <vt:variant>
        <vt:i4>0</vt:i4>
      </vt:variant>
      <vt:variant>
        <vt:i4>5</vt:i4>
      </vt:variant>
      <vt:variant>
        <vt:lpwstr>https://www.bing.com/images/search?q=subsoil+structure%2c+roads+de-icing%2c+roads+and+airports+&amp;FORM=HDRSC2</vt:lpwstr>
      </vt:variant>
      <vt:variant>
        <vt:lpwstr/>
      </vt:variant>
      <vt:variant>
        <vt:i4>7667834</vt:i4>
      </vt:variant>
      <vt:variant>
        <vt:i4>177</vt:i4>
      </vt:variant>
      <vt:variant>
        <vt:i4>0</vt:i4>
      </vt:variant>
      <vt:variant>
        <vt:i4>5</vt:i4>
      </vt:variant>
      <vt:variant>
        <vt:lpwstr>https://www.bing.com/images/search?q=concrete+runway+airport+%26+grass+natural+root&amp;FORM=HDRSC2</vt:lpwstr>
      </vt:variant>
      <vt:variant>
        <vt:lpwstr/>
      </vt:variant>
      <vt:variant>
        <vt:i4>4456528</vt:i4>
      </vt:variant>
      <vt:variant>
        <vt:i4>174</vt:i4>
      </vt:variant>
      <vt:variant>
        <vt:i4>0</vt:i4>
      </vt:variant>
      <vt:variant>
        <vt:i4>5</vt:i4>
      </vt:variant>
      <vt:variant>
        <vt:lpwstr>https://www.bing.com/images/search?q=route+%26+grass+natural+root&amp;FORM=HDRSC2</vt:lpwstr>
      </vt:variant>
      <vt:variant>
        <vt:lpwstr/>
      </vt:variant>
      <vt:variant>
        <vt:i4>5111881</vt:i4>
      </vt:variant>
      <vt:variant>
        <vt:i4>171</vt:i4>
      </vt:variant>
      <vt:variant>
        <vt:i4>0</vt:i4>
      </vt:variant>
      <vt:variant>
        <vt:i4>5</vt:i4>
      </vt:variant>
      <vt:variant>
        <vt:lpwstr>https://www.bing.com/images/search?q=sport+%26+grass+natural+root&amp;FORM=HDRSC2</vt:lpwstr>
      </vt:variant>
      <vt:variant>
        <vt:lpwstr/>
      </vt:variant>
      <vt:variant>
        <vt:i4>131151</vt:i4>
      </vt:variant>
      <vt:variant>
        <vt:i4>168</vt:i4>
      </vt:variant>
      <vt:variant>
        <vt:i4>0</vt:i4>
      </vt:variant>
      <vt:variant>
        <vt:i4>5</vt:i4>
      </vt:variant>
      <vt:variant>
        <vt:lpwstr>https://patentscope.wipo.int/search/en/detail.jsf?docId=WO2016050920</vt:lpwstr>
      </vt:variant>
      <vt:variant>
        <vt:lpwstr/>
      </vt:variant>
      <vt:variant>
        <vt:i4>4128832</vt:i4>
      </vt:variant>
      <vt:variant>
        <vt:i4>165</vt:i4>
      </vt:variant>
      <vt:variant>
        <vt:i4>0</vt:i4>
      </vt:variant>
      <vt:variant>
        <vt:i4>5</vt:i4>
      </vt:variant>
      <vt:variant>
        <vt:lpwstr>http://www.expotv1.com/LIC/UIBM_SIDR.pdf</vt:lpwstr>
      </vt:variant>
      <vt:variant>
        <vt:lpwstr/>
      </vt:variant>
      <vt:variant>
        <vt:i4>6029407</vt:i4>
      </vt:variant>
      <vt:variant>
        <vt:i4>162</vt:i4>
      </vt:variant>
      <vt:variant>
        <vt:i4>0</vt:i4>
      </vt:variant>
      <vt:variant>
        <vt:i4>5</vt:i4>
      </vt:variant>
      <vt:variant>
        <vt:lpwstr>https://www.bing.com/images/search?q=sequenziamento+genomico&amp;form=HDRSC2&amp;first=1&amp;tsc=ImageBasicHover&amp;scenario=ImageBasicHover</vt:lpwstr>
      </vt:variant>
      <vt:variant>
        <vt:lpwstr/>
      </vt:variant>
      <vt:variant>
        <vt:i4>524383</vt:i4>
      </vt:variant>
      <vt:variant>
        <vt:i4>159</vt:i4>
      </vt:variant>
      <vt:variant>
        <vt:i4>0</vt:i4>
      </vt:variant>
      <vt:variant>
        <vt:i4>5</vt:i4>
      </vt:variant>
      <vt:variant>
        <vt:lpwstr>https://www.bing.com/images/search?q=Separatore+magneto+Statico&amp;form=HDRSC2&amp;first=1&amp;scenario=ImageBasicHover</vt:lpwstr>
      </vt:variant>
      <vt:variant>
        <vt:lpwstr/>
      </vt:variant>
      <vt:variant>
        <vt:i4>1638468</vt:i4>
      </vt:variant>
      <vt:variant>
        <vt:i4>156</vt:i4>
      </vt:variant>
      <vt:variant>
        <vt:i4>0</vt:i4>
      </vt:variant>
      <vt:variant>
        <vt:i4>5</vt:i4>
      </vt:variant>
      <vt:variant>
        <vt:lpwstr>https://www.bing.com/images/search?q=Separatore+elettro+Statico&amp;form=HDRSC2&amp;first=1&amp;scenario=ImageBasicHover</vt:lpwstr>
      </vt:variant>
      <vt:variant>
        <vt:lpwstr/>
      </vt:variant>
      <vt:variant>
        <vt:i4>8126497</vt:i4>
      </vt:variant>
      <vt:variant>
        <vt:i4>153</vt:i4>
      </vt:variant>
      <vt:variant>
        <vt:i4>0</vt:i4>
      </vt:variant>
      <vt:variant>
        <vt:i4>5</vt:i4>
      </vt:variant>
      <vt:variant>
        <vt:lpwstr>https://www.bing.com/images/search?q=Separatore+gravi+Statico&amp;form=HDRSC2&amp;first=1&amp;scenario=ImageHoverTitle</vt:lpwstr>
      </vt:variant>
      <vt:variant>
        <vt:lpwstr/>
      </vt:variant>
      <vt:variant>
        <vt:i4>4128794</vt:i4>
      </vt:variant>
      <vt:variant>
        <vt:i4>150</vt:i4>
      </vt:variant>
      <vt:variant>
        <vt:i4>0</vt:i4>
      </vt:variant>
      <vt:variant>
        <vt:i4>5</vt:i4>
      </vt:variant>
      <vt:variant>
        <vt:lpwstr>http://www.expotv1.com/LIC/MISE_102020000029249_GFSS_Descr.pdf</vt:lpwstr>
      </vt:variant>
      <vt:variant>
        <vt:lpwstr/>
      </vt:variant>
      <vt:variant>
        <vt:i4>3211331</vt:i4>
      </vt:variant>
      <vt:variant>
        <vt:i4>147</vt:i4>
      </vt:variant>
      <vt:variant>
        <vt:i4>0</vt:i4>
      </vt:variant>
      <vt:variant>
        <vt:i4>5</vt:i4>
      </vt:variant>
      <vt:variant>
        <vt:lpwstr>http://www.expotv1.com/LIC/UIBM_GFSS.pdf</vt:lpwstr>
      </vt:variant>
      <vt:variant>
        <vt:lpwstr/>
      </vt:variant>
      <vt:variant>
        <vt:i4>3080298</vt:i4>
      </vt:variant>
      <vt:variant>
        <vt:i4>144</vt:i4>
      </vt:variant>
      <vt:variant>
        <vt:i4>0</vt:i4>
      </vt:variant>
      <vt:variant>
        <vt:i4>5</vt:i4>
      </vt:variant>
      <vt:variant>
        <vt:lpwstr>https://www.bing.com/images/search?q=sub%20respiration%20and%20irrigation%20Air-Pot%20containers&amp;qs=n&amp;form=QBIR&amp;sp=-1&amp;pq=sub%20respiration%20and%20irrigation%20air-pot%20containers&amp;sc=0-49&amp;cvid=ACCC9C02270343C082C08F9986C130AB&amp;first=1&amp;tsc=ImageHoverTitle&amp;scenario=ImageHoverTitle</vt:lpwstr>
      </vt:variant>
      <vt:variant>
        <vt:lpwstr/>
      </vt:variant>
      <vt:variant>
        <vt:i4>983069</vt:i4>
      </vt:variant>
      <vt:variant>
        <vt:i4>141</vt:i4>
      </vt:variant>
      <vt:variant>
        <vt:i4>0</vt:i4>
      </vt:variant>
      <vt:variant>
        <vt:i4>5</vt:i4>
      </vt:variant>
      <vt:variant>
        <vt:lpwstr>https://www.bing.com/images/search?q=Hydrogen+Production+Electrolysis+from+PEM+fuel+cell+&amp;form=HDRSC2&amp;first=1&amp;tsc=ImageHoverTitle</vt:lpwstr>
      </vt:variant>
      <vt:variant>
        <vt:lpwstr/>
      </vt:variant>
      <vt:variant>
        <vt:i4>1376348</vt:i4>
      </vt:variant>
      <vt:variant>
        <vt:i4>138</vt:i4>
      </vt:variant>
      <vt:variant>
        <vt:i4>0</vt:i4>
      </vt:variant>
      <vt:variant>
        <vt:i4>5</vt:i4>
      </vt:variant>
      <vt:variant>
        <vt:lpwstr>https://www.bing.com/images/search?q=gaseous+diffusion+phase&amp;form=HDRSC2&amp;first=1&amp;scenario=ImageHoverTitle</vt:lpwstr>
      </vt:variant>
      <vt:variant>
        <vt:lpwstr/>
      </vt:variant>
      <vt:variant>
        <vt:i4>3670133</vt:i4>
      </vt:variant>
      <vt:variant>
        <vt:i4>135</vt:i4>
      </vt:variant>
      <vt:variant>
        <vt:i4>0</vt:i4>
      </vt:variant>
      <vt:variant>
        <vt:i4>5</vt:i4>
      </vt:variant>
      <vt:variant>
        <vt:lpwstr>https://www.bing.com/images/search?q=PEM+fuel+cell+stack+&amp;form=HDRSC2&amp;first=1&amp;tsc=ImageBasicHover&amp;scenario=ImageBasicHover</vt:lpwstr>
      </vt:variant>
      <vt:variant>
        <vt:lpwstr/>
      </vt:variant>
      <vt:variant>
        <vt:i4>2490371</vt:i4>
      </vt:variant>
      <vt:variant>
        <vt:i4>132</vt:i4>
      </vt:variant>
      <vt:variant>
        <vt:i4>0</vt:i4>
      </vt:variant>
      <vt:variant>
        <vt:i4>5</vt:i4>
      </vt:variant>
      <vt:variant>
        <vt:lpwstr>http://www.expotv1.com/LIC/MISE_102020000029255_SIRD_Descr.pdf</vt:lpwstr>
      </vt:variant>
      <vt:variant>
        <vt:lpwstr/>
      </vt:variant>
      <vt:variant>
        <vt:i4>2687062</vt:i4>
      </vt:variant>
      <vt:variant>
        <vt:i4>129</vt:i4>
      </vt:variant>
      <vt:variant>
        <vt:i4>0</vt:i4>
      </vt:variant>
      <vt:variant>
        <vt:i4>5</vt:i4>
      </vt:variant>
      <vt:variant>
        <vt:lpwstr>http://www.expotv1.com/LIC/UIBM_SIRD.pdf</vt:lpwstr>
      </vt:variant>
      <vt:variant>
        <vt:lpwstr/>
      </vt:variant>
      <vt:variant>
        <vt:i4>2555957</vt:i4>
      </vt:variant>
      <vt:variant>
        <vt:i4>126</vt:i4>
      </vt:variant>
      <vt:variant>
        <vt:i4>0</vt:i4>
      </vt:variant>
      <vt:variant>
        <vt:i4>5</vt:i4>
      </vt:variant>
      <vt:variant>
        <vt:lpwstr>https://www.bing.com/images/search?q=nitrogen+from+fish+and+CO2+from+tree+root+to+algae+growth&amp;form=HDRSC2&amp;first=1&amp;tsc=ImageBasicHover&amp;scenario=ImageBasicHover</vt:lpwstr>
      </vt:variant>
      <vt:variant>
        <vt:lpwstr/>
      </vt:variant>
      <vt:variant>
        <vt:i4>8060987</vt:i4>
      </vt:variant>
      <vt:variant>
        <vt:i4>123</vt:i4>
      </vt:variant>
      <vt:variant>
        <vt:i4>0</vt:i4>
      </vt:variant>
      <vt:variant>
        <vt:i4>5</vt:i4>
      </vt:variant>
      <vt:variant>
        <vt:lpwstr>https://www.bing.com/images/search?q=Tubolar+Photo+Bioreactor&amp;form=HDRSC2&amp;first=1&amp;tsc=ImageHoverTitle&amp;scenario=ImageHoverTitle</vt:lpwstr>
      </vt:variant>
      <vt:variant>
        <vt:lpwstr/>
      </vt:variant>
      <vt:variant>
        <vt:i4>3604516</vt:i4>
      </vt:variant>
      <vt:variant>
        <vt:i4>120</vt:i4>
      </vt:variant>
      <vt:variant>
        <vt:i4>0</vt:i4>
      </vt:variant>
      <vt:variant>
        <vt:i4>5</vt:i4>
      </vt:variant>
      <vt:variant>
        <vt:lpwstr>https://www.bing.com/images/search?q=building+acquaponics+Photo+Bioreactor&amp;form=HDRSC2&amp;first=1&amp;tsc=ImageBasicHover&amp;scenario=ImageBasicHover</vt:lpwstr>
      </vt:variant>
      <vt:variant>
        <vt:lpwstr/>
      </vt:variant>
      <vt:variant>
        <vt:i4>2883645</vt:i4>
      </vt:variant>
      <vt:variant>
        <vt:i4>117</vt:i4>
      </vt:variant>
      <vt:variant>
        <vt:i4>0</vt:i4>
      </vt:variant>
      <vt:variant>
        <vt:i4>5</vt:i4>
      </vt:variant>
      <vt:variant>
        <vt:lpwstr>https://www.bing.com/images/search?q=acquaponics+Photo+Bioreactor+Fish&amp;form=HDRSC2&amp;first=1&amp;tsc=ImageBasicHover&amp;scenario=ImageBasicHover</vt:lpwstr>
      </vt:variant>
      <vt:variant>
        <vt:lpwstr/>
      </vt:variant>
      <vt:variant>
        <vt:i4>3997711</vt:i4>
      </vt:variant>
      <vt:variant>
        <vt:i4>114</vt:i4>
      </vt:variant>
      <vt:variant>
        <vt:i4>0</vt:i4>
      </vt:variant>
      <vt:variant>
        <vt:i4>5</vt:i4>
      </vt:variant>
      <vt:variant>
        <vt:lpwstr>http://www.expotv1.com/LIC/MISE_102020000028847_GPBF_Descr.pdf</vt:lpwstr>
      </vt:variant>
      <vt:variant>
        <vt:lpwstr/>
      </vt:variant>
      <vt:variant>
        <vt:i4>3276882</vt:i4>
      </vt:variant>
      <vt:variant>
        <vt:i4>111</vt:i4>
      </vt:variant>
      <vt:variant>
        <vt:i4>0</vt:i4>
      </vt:variant>
      <vt:variant>
        <vt:i4>5</vt:i4>
      </vt:variant>
      <vt:variant>
        <vt:lpwstr>http://www.expotv1.com/LIC/UIBM_GPBF.pdf</vt:lpwstr>
      </vt:variant>
      <vt:variant>
        <vt:lpwstr/>
      </vt:variant>
      <vt:variant>
        <vt:i4>3735584</vt:i4>
      </vt:variant>
      <vt:variant>
        <vt:i4>108</vt:i4>
      </vt:variant>
      <vt:variant>
        <vt:i4>0</vt:i4>
      </vt:variant>
      <vt:variant>
        <vt:i4>5</vt:i4>
      </vt:variant>
      <vt:variant>
        <vt:lpwstr>https://www.bing.com/images/search?q=%28delimited+homogenous+mixer+in+reactor+%29+&amp;FORM=HDRSC2</vt:lpwstr>
      </vt:variant>
      <vt:variant>
        <vt:lpwstr/>
      </vt:variant>
      <vt:variant>
        <vt:i4>720968</vt:i4>
      </vt:variant>
      <vt:variant>
        <vt:i4>105</vt:i4>
      </vt:variant>
      <vt:variant>
        <vt:i4>0</vt:i4>
      </vt:variant>
      <vt:variant>
        <vt:i4>5</vt:i4>
      </vt:variant>
      <vt:variant>
        <vt:lpwstr>https://patentscope.wipo.int/search/en/detail.jsf?docId=WO2016092579</vt:lpwstr>
      </vt:variant>
      <vt:variant>
        <vt:lpwstr/>
      </vt:variant>
      <vt:variant>
        <vt:i4>2162774</vt:i4>
      </vt:variant>
      <vt:variant>
        <vt:i4>102</vt:i4>
      </vt:variant>
      <vt:variant>
        <vt:i4>0</vt:i4>
      </vt:variant>
      <vt:variant>
        <vt:i4>5</vt:i4>
      </vt:variant>
      <vt:variant>
        <vt:lpwstr>http://www.expotv1.com/LIC/UIBM_MHLM.pdf</vt:lpwstr>
      </vt:variant>
      <vt:variant>
        <vt:lpwstr/>
      </vt:variant>
      <vt:variant>
        <vt:i4>6881313</vt:i4>
      </vt:variant>
      <vt:variant>
        <vt:i4>99</vt:i4>
      </vt:variant>
      <vt:variant>
        <vt:i4>0</vt:i4>
      </vt:variant>
      <vt:variant>
        <vt:i4>5</vt:i4>
      </vt:variant>
      <vt:variant>
        <vt:lpwstr>https://www.bing.com/images/search?q=%28gravimetric+separator+mixtures+fluid%2c+liquid+and+gas%29+&amp;FORM=HDRSC2</vt:lpwstr>
      </vt:variant>
      <vt:variant>
        <vt:lpwstr/>
      </vt:variant>
      <vt:variant>
        <vt:i4>327752</vt:i4>
      </vt:variant>
      <vt:variant>
        <vt:i4>96</vt:i4>
      </vt:variant>
      <vt:variant>
        <vt:i4>0</vt:i4>
      </vt:variant>
      <vt:variant>
        <vt:i4>5</vt:i4>
      </vt:variant>
      <vt:variant>
        <vt:lpwstr>https://patentscope.wipo.int/search/en/detail.jsf?docId=WO2016092577</vt:lpwstr>
      </vt:variant>
      <vt:variant>
        <vt:lpwstr/>
      </vt:variant>
      <vt:variant>
        <vt:i4>3211357</vt:i4>
      </vt:variant>
      <vt:variant>
        <vt:i4>93</vt:i4>
      </vt:variant>
      <vt:variant>
        <vt:i4>0</vt:i4>
      </vt:variant>
      <vt:variant>
        <vt:i4>5</vt:i4>
      </vt:variant>
      <vt:variant>
        <vt:lpwstr>http://www.expotv1.com/LIC/UIBM_GSMF.pdf</vt:lpwstr>
      </vt:variant>
      <vt:variant>
        <vt:lpwstr/>
      </vt:variant>
      <vt:variant>
        <vt:i4>4915209</vt:i4>
      </vt:variant>
      <vt:variant>
        <vt:i4>90</vt:i4>
      </vt:variant>
      <vt:variant>
        <vt:i4>0</vt:i4>
      </vt:variant>
      <vt:variant>
        <vt:i4>5</vt:i4>
      </vt:variant>
      <vt:variant>
        <vt:lpwstr>https://www.bing.com/images/search?q=%28capture+radiative+spectrum+and+thermal+energy%29+&amp;FORM=HDRSC2</vt:lpwstr>
      </vt:variant>
      <vt:variant>
        <vt:lpwstr/>
      </vt:variant>
      <vt:variant>
        <vt:i4>131143</vt:i4>
      </vt:variant>
      <vt:variant>
        <vt:i4>87</vt:i4>
      </vt:variant>
      <vt:variant>
        <vt:i4>0</vt:i4>
      </vt:variant>
      <vt:variant>
        <vt:i4>5</vt:i4>
      </vt:variant>
      <vt:variant>
        <vt:lpwstr>https://patentscope.wipo.int/search/en/detail.jsf?docId=WO2016092580</vt:lpwstr>
      </vt:variant>
      <vt:variant>
        <vt:lpwstr/>
      </vt:variant>
      <vt:variant>
        <vt:i4>2752576</vt:i4>
      </vt:variant>
      <vt:variant>
        <vt:i4>84</vt:i4>
      </vt:variant>
      <vt:variant>
        <vt:i4>0</vt:i4>
      </vt:variant>
      <vt:variant>
        <vt:i4>5</vt:i4>
      </vt:variant>
      <vt:variant>
        <vt:lpwstr>http://www.expotv1.com/LIC/UIBM_CMTC.pdf</vt:lpwstr>
      </vt:variant>
      <vt:variant>
        <vt:lpwstr/>
      </vt:variant>
      <vt:variant>
        <vt:i4>3670056</vt:i4>
      </vt:variant>
      <vt:variant>
        <vt:i4>81</vt:i4>
      </vt:variant>
      <vt:variant>
        <vt:i4>0</vt:i4>
      </vt:variant>
      <vt:variant>
        <vt:i4>5</vt:i4>
      </vt:variant>
      <vt:variant>
        <vt:lpwstr>https://www.bing.com/images/search?q=vertical+farm+%26+led&amp;FORM=HDRSC2</vt:lpwstr>
      </vt:variant>
      <vt:variant>
        <vt:lpwstr/>
      </vt:variant>
      <vt:variant>
        <vt:i4>262216</vt:i4>
      </vt:variant>
      <vt:variant>
        <vt:i4>78</vt:i4>
      </vt:variant>
      <vt:variant>
        <vt:i4>0</vt:i4>
      </vt:variant>
      <vt:variant>
        <vt:i4>5</vt:i4>
      </vt:variant>
      <vt:variant>
        <vt:lpwstr>https://patentscope.wipo.int/search/en/detail.jsf?docId=WO2016092576</vt:lpwstr>
      </vt:variant>
      <vt:variant>
        <vt:lpwstr/>
      </vt:variant>
      <vt:variant>
        <vt:i4>2162762</vt:i4>
      </vt:variant>
      <vt:variant>
        <vt:i4>75</vt:i4>
      </vt:variant>
      <vt:variant>
        <vt:i4>0</vt:i4>
      </vt:variant>
      <vt:variant>
        <vt:i4>5</vt:i4>
      </vt:variant>
      <vt:variant>
        <vt:lpwstr>http://www.expotv1.com/LIC/UIBM_SDNA.pdf</vt:lpwstr>
      </vt:variant>
      <vt:variant>
        <vt:lpwstr/>
      </vt:variant>
      <vt:variant>
        <vt:i4>5963783</vt:i4>
      </vt:variant>
      <vt:variant>
        <vt:i4>72</vt:i4>
      </vt:variant>
      <vt:variant>
        <vt:i4>0</vt:i4>
      </vt:variant>
      <vt:variant>
        <vt:i4>5</vt:i4>
      </vt:variant>
      <vt:variant>
        <vt:lpwstr>https://www.bing.com/images/search?q=%28hydrogen+extractor+and+convert+in+direct+current%29+&amp;FORM=HDRSC2</vt:lpwstr>
      </vt:variant>
      <vt:variant>
        <vt:lpwstr/>
      </vt:variant>
      <vt:variant>
        <vt:i4>655432</vt:i4>
      </vt:variant>
      <vt:variant>
        <vt:i4>69</vt:i4>
      </vt:variant>
      <vt:variant>
        <vt:i4>0</vt:i4>
      </vt:variant>
      <vt:variant>
        <vt:i4>5</vt:i4>
      </vt:variant>
      <vt:variant>
        <vt:lpwstr>https://patentscope.wipo.int/search/en/detail.jsf?docId=WO2016092578</vt:lpwstr>
      </vt:variant>
      <vt:variant>
        <vt:lpwstr/>
      </vt:variant>
      <vt:variant>
        <vt:i4>3145817</vt:i4>
      </vt:variant>
      <vt:variant>
        <vt:i4>66</vt:i4>
      </vt:variant>
      <vt:variant>
        <vt:i4>0</vt:i4>
      </vt:variant>
      <vt:variant>
        <vt:i4>5</vt:i4>
      </vt:variant>
      <vt:variant>
        <vt:lpwstr>http://www.expotv1.com/LIC/UIBM_HWFC.pdf</vt:lpwstr>
      </vt:variant>
      <vt:variant>
        <vt:lpwstr/>
      </vt:variant>
      <vt:variant>
        <vt:i4>5177431</vt:i4>
      </vt:variant>
      <vt:variant>
        <vt:i4>63</vt:i4>
      </vt:variant>
      <vt:variant>
        <vt:i4>0</vt:i4>
      </vt:variant>
      <vt:variant>
        <vt:i4>5</vt:i4>
      </vt:variant>
      <vt:variant>
        <vt:lpwstr>https://www.bing.com/images/search?q=%28sea+and+process+water+solar+desalination%29+&amp;FORM=HDRSC2</vt:lpwstr>
      </vt:variant>
      <vt:variant>
        <vt:lpwstr/>
      </vt:variant>
      <vt:variant>
        <vt:i4>393287</vt:i4>
      </vt:variant>
      <vt:variant>
        <vt:i4>60</vt:i4>
      </vt:variant>
      <vt:variant>
        <vt:i4>0</vt:i4>
      </vt:variant>
      <vt:variant>
        <vt:i4>5</vt:i4>
      </vt:variant>
      <vt:variant>
        <vt:lpwstr>https://patentscope.wipo.int/search/en/detail.jsf?docId=WO2016162896</vt:lpwstr>
      </vt:variant>
      <vt:variant>
        <vt:lpwstr/>
      </vt:variant>
      <vt:variant>
        <vt:i4>2293827</vt:i4>
      </vt:variant>
      <vt:variant>
        <vt:i4>57</vt:i4>
      </vt:variant>
      <vt:variant>
        <vt:i4>0</vt:i4>
      </vt:variant>
      <vt:variant>
        <vt:i4>5</vt:i4>
      </vt:variant>
      <vt:variant>
        <vt:lpwstr>http://www.expotv1.com/LIC/UIBM_SDGC.pdf</vt:lpwstr>
      </vt:variant>
      <vt:variant>
        <vt:lpwstr/>
      </vt:variant>
      <vt:variant>
        <vt:i4>2228337</vt:i4>
      </vt:variant>
      <vt:variant>
        <vt:i4>54</vt:i4>
      </vt:variant>
      <vt:variant>
        <vt:i4>0</vt:i4>
      </vt:variant>
      <vt:variant>
        <vt:i4>5</vt:i4>
      </vt:variant>
      <vt:variant>
        <vt:lpwstr>https://www.bing.com/images/search?q=%28algae+to+food%2ffeed%2fbiofuel%2c+in+urban+and+periurban%29&amp;FORM=HDRSC2</vt:lpwstr>
      </vt:variant>
      <vt:variant>
        <vt:lpwstr/>
      </vt:variant>
      <vt:variant>
        <vt:i4>65607</vt:i4>
      </vt:variant>
      <vt:variant>
        <vt:i4>51</vt:i4>
      </vt:variant>
      <vt:variant>
        <vt:i4>0</vt:i4>
      </vt:variant>
      <vt:variant>
        <vt:i4>5</vt:i4>
      </vt:variant>
      <vt:variant>
        <vt:lpwstr>https://patentscope.wipo.int/search/en/detail.jsf?docId=WO2016092583</vt:lpwstr>
      </vt:variant>
      <vt:variant>
        <vt:lpwstr/>
      </vt:variant>
      <vt:variant>
        <vt:i4>2424917</vt:i4>
      </vt:variant>
      <vt:variant>
        <vt:i4>48</vt:i4>
      </vt:variant>
      <vt:variant>
        <vt:i4>0</vt:i4>
      </vt:variant>
      <vt:variant>
        <vt:i4>5</vt:i4>
      </vt:variant>
      <vt:variant>
        <vt:lpwstr>http://www.expotv1.com/LIC/UIBM_PBRC.pdf</vt:lpwstr>
      </vt:variant>
      <vt:variant>
        <vt:lpwstr/>
      </vt:variant>
      <vt:variant>
        <vt:i4>5177409</vt:i4>
      </vt:variant>
      <vt:variant>
        <vt:i4>45</vt:i4>
      </vt:variant>
      <vt:variant>
        <vt:i4>0</vt:i4>
      </vt:variant>
      <vt:variant>
        <vt:i4>5</vt:i4>
      </vt:variant>
      <vt:variant>
        <vt:lpwstr>https://www.bing.com/images/search?q=%28organic+waste+to+biogas%2c+for+urban+and+periurban%29&amp;FORM=HDRSC2</vt:lpwstr>
      </vt:variant>
      <vt:variant>
        <vt:lpwstr/>
      </vt:variant>
      <vt:variant>
        <vt:i4>7274535</vt:i4>
      </vt:variant>
      <vt:variant>
        <vt:i4>42</vt:i4>
      </vt:variant>
      <vt:variant>
        <vt:i4>0</vt:i4>
      </vt:variant>
      <vt:variant>
        <vt:i4>5</vt:i4>
      </vt:variant>
      <vt:variant>
        <vt:lpwstr>https://patentscope.wipo.int/search/en/detail.jsf?docId=WO2016092582</vt:lpwstr>
      </vt:variant>
      <vt:variant>
        <vt:lpwstr>detailMainForm:MyTabViewId:DRAWINGS</vt:lpwstr>
      </vt:variant>
      <vt:variant>
        <vt:i4>2424925</vt:i4>
      </vt:variant>
      <vt:variant>
        <vt:i4>39</vt:i4>
      </vt:variant>
      <vt:variant>
        <vt:i4>0</vt:i4>
      </vt:variant>
      <vt:variant>
        <vt:i4>5</vt:i4>
      </vt:variant>
      <vt:variant>
        <vt:lpwstr>http://www.expotv1.com/LIC/UIBM_MBGC.pdf</vt:lpwstr>
      </vt:variant>
      <vt:variant>
        <vt:lpwstr/>
      </vt:variant>
      <vt:variant>
        <vt:i4>196659</vt:i4>
      </vt:variant>
      <vt:variant>
        <vt:i4>36</vt:i4>
      </vt:variant>
      <vt:variant>
        <vt:i4>0</vt:i4>
      </vt:variant>
      <vt:variant>
        <vt:i4>5</vt:i4>
      </vt:variant>
      <vt:variant>
        <vt:lpwstr>http://www.expotv1.com/JWT_to_SDG_UN.pdf</vt:lpwstr>
      </vt:variant>
      <vt:variant>
        <vt:lpwstr/>
      </vt:variant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http://www.expotv1.com/ESCP_Case_History.htm</vt:lpwstr>
      </vt:variant>
      <vt:variant>
        <vt:lpwstr/>
      </vt:variant>
      <vt:variant>
        <vt:i4>4915214</vt:i4>
      </vt:variant>
      <vt:variant>
        <vt:i4>30</vt:i4>
      </vt:variant>
      <vt:variant>
        <vt:i4>0</vt:i4>
      </vt:variant>
      <vt:variant>
        <vt:i4>5</vt:i4>
      </vt:variant>
      <vt:variant>
        <vt:lpwstr>https://www.bing.com/search?pc=U528&amp;q=%23ESG&amp;form=U528DF</vt:lpwstr>
      </vt:variant>
      <vt:variant>
        <vt:lpwstr/>
      </vt:variant>
      <vt:variant>
        <vt:i4>196659</vt:i4>
      </vt:variant>
      <vt:variant>
        <vt:i4>27</vt:i4>
      </vt:variant>
      <vt:variant>
        <vt:i4>0</vt:i4>
      </vt:variant>
      <vt:variant>
        <vt:i4>5</vt:i4>
      </vt:variant>
      <vt:variant>
        <vt:lpwstr>http://www.expotv1.com/JWT_to_SDG_UN.pdf</vt:lpwstr>
      </vt:variant>
      <vt:variant>
        <vt:lpwstr/>
      </vt:variant>
      <vt:variant>
        <vt:i4>1572889</vt:i4>
      </vt:variant>
      <vt:variant>
        <vt:i4>24</vt:i4>
      </vt:variant>
      <vt:variant>
        <vt:i4>0</vt:i4>
      </vt:variant>
      <vt:variant>
        <vt:i4>5</vt:i4>
      </vt:variant>
      <vt:variant>
        <vt:lpwstr>http://www.expotv1.com/ESCP_NUT_Team.pdf</vt:lpwstr>
      </vt:variant>
      <vt:variant>
        <vt:lpwstr/>
      </vt:variant>
      <vt:variant>
        <vt:i4>1572889</vt:i4>
      </vt:variant>
      <vt:variant>
        <vt:i4>21</vt:i4>
      </vt:variant>
      <vt:variant>
        <vt:i4>0</vt:i4>
      </vt:variant>
      <vt:variant>
        <vt:i4>5</vt:i4>
      </vt:variant>
      <vt:variant>
        <vt:lpwstr>http://www.expotv1.com/ESCP_NUT_Team.pdf</vt:lpwstr>
      </vt:variant>
      <vt:variant>
        <vt:lpwstr/>
      </vt:variant>
      <vt:variant>
        <vt:i4>7995498</vt:i4>
      </vt:variant>
      <vt:variant>
        <vt:i4>18</vt:i4>
      </vt:variant>
      <vt:variant>
        <vt:i4>0</vt:i4>
      </vt:variant>
      <vt:variant>
        <vt:i4>5</vt:i4>
      </vt:variant>
      <vt:variant>
        <vt:lpwstr>http://www.expotv1.com/LIC/BUNIT/LISTV.ASP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http://www.expotv1.com/LIC/BUNIT/LISTV.ASP</vt:lpwstr>
      </vt:variant>
      <vt:variant>
        <vt:lpwstr/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7536710</vt:i4>
      </vt:variant>
      <vt:variant>
        <vt:i4>9</vt:i4>
      </vt:variant>
      <vt:variant>
        <vt:i4>0</vt:i4>
      </vt:variant>
      <vt:variant>
        <vt:i4>5</vt:i4>
      </vt:variant>
      <vt:variant>
        <vt:lpwstr>http://www.expotv1.com/JWT_project.pdf</vt:lpwstr>
      </vt:variant>
      <vt:variant>
        <vt:lpwstr/>
      </vt:variant>
      <vt:variant>
        <vt:i4>262183</vt:i4>
      </vt:variant>
      <vt:variant>
        <vt:i4>6</vt:i4>
      </vt:variant>
      <vt:variant>
        <vt:i4>0</vt:i4>
      </vt:variant>
      <vt:variant>
        <vt:i4>5</vt:i4>
      </vt:variant>
      <vt:variant>
        <vt:lpwstr>mailto:pcrrjwt@pec.it</vt:lpwstr>
      </vt:variant>
      <vt:variant>
        <vt:lpwstr/>
      </vt:variant>
      <vt:variant>
        <vt:i4>4587599</vt:i4>
      </vt:variant>
      <vt:variant>
        <vt:i4>3</vt:i4>
      </vt:variant>
      <vt:variant>
        <vt:i4>0</vt:i4>
      </vt:variant>
      <vt:variant>
        <vt:i4>5</vt:i4>
      </vt:variant>
      <vt:variant>
        <vt:lpwstr>https://www.pcrr-jwt.it/PCRR_CCIAA_Visura.pdf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http://www.expotv1.com/JWT_Service_PCRR.pdf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10</cp:revision>
  <dcterms:created xsi:type="dcterms:W3CDTF">2023-09-09T10:06:00Z</dcterms:created>
  <dcterms:modified xsi:type="dcterms:W3CDTF">2023-09-11T19:11:00Z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