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E1" w:rsidRDefault="000E11E1">
      <w:pPr>
        <w:pStyle w:val="Corpodeltesto"/>
        <w:rPr>
          <w:sz w:val="20"/>
        </w:rPr>
      </w:pPr>
    </w:p>
    <w:p w:rsidR="000E11E1" w:rsidRDefault="000E11E1">
      <w:pPr>
        <w:pStyle w:val="Corpodeltesto"/>
        <w:rPr>
          <w:sz w:val="20"/>
        </w:rPr>
      </w:pPr>
    </w:p>
    <w:p w:rsidR="000E11E1" w:rsidRDefault="000E11E1">
      <w:pPr>
        <w:pStyle w:val="Corpodeltesto"/>
        <w:spacing w:before="8"/>
        <w:rPr>
          <w:sz w:val="17"/>
        </w:rPr>
      </w:pPr>
    </w:p>
    <w:p w:rsidR="000E11E1" w:rsidRDefault="000F3502">
      <w:pPr>
        <w:pStyle w:val="Heading2"/>
        <w:ind w:left="3156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831595</wp:posOffset>
            </wp:positionH>
            <wp:positionV relativeFrom="paragraph">
              <wp:posOffset>-415222</wp:posOffset>
            </wp:positionV>
            <wp:extent cx="862089" cy="6405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089" cy="64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Piano</w:t>
      </w:r>
      <w:r>
        <w:rPr>
          <w:spacing w:val="-1"/>
        </w:rPr>
        <w:t xml:space="preserve"> </w:t>
      </w:r>
      <w:r>
        <w:t>Commerciale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Ripresa</w:t>
      </w:r>
      <w:r>
        <w:rPr>
          <w:spacing w:val="-1"/>
        </w:rPr>
        <w:t xml:space="preserve"> </w:t>
      </w:r>
      <w:r>
        <w:t>e Resilienza</w:t>
      </w:r>
      <w:r>
        <w:rPr>
          <w:spacing w:val="94"/>
        </w:rPr>
        <w:t xml:space="preserve"> </w:t>
      </w:r>
      <w:proofErr w:type="spellStart"/>
      <w:r>
        <w:t>Srls</w:t>
      </w:r>
      <w:proofErr w:type="spellEnd"/>
    </w:p>
    <w:p w:rsidR="000E11E1" w:rsidRDefault="000F3502">
      <w:pPr>
        <w:spacing w:line="182" w:lineRule="exact"/>
        <w:ind w:right="113"/>
        <w:jc w:val="right"/>
        <w:rPr>
          <w:sz w:val="16"/>
        </w:rPr>
      </w:pPr>
      <w:r>
        <w:rPr>
          <w:b/>
          <w:sz w:val="16"/>
        </w:rPr>
        <w:t>PCRR</w:t>
      </w:r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z w:val="16"/>
        </w:rPr>
        <w:t>JWTeam</w:t>
      </w:r>
      <w:proofErr w:type="spellEnd"/>
      <w:r>
        <w:rPr>
          <w:b/>
          <w:spacing w:val="-5"/>
          <w:sz w:val="16"/>
        </w:rPr>
        <w:t xml:space="preserve"> </w:t>
      </w:r>
      <w:proofErr w:type="spellStart"/>
      <w:r>
        <w:rPr>
          <w:b/>
          <w:sz w:val="16"/>
        </w:rPr>
        <w:t>Srls</w:t>
      </w:r>
      <w:proofErr w:type="spellEnd"/>
      <w:r>
        <w:rPr>
          <w:b/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Sede</w:t>
      </w:r>
      <w:r>
        <w:rPr>
          <w:spacing w:val="-4"/>
          <w:sz w:val="16"/>
        </w:rPr>
        <w:t xml:space="preserve"> </w:t>
      </w:r>
      <w:r>
        <w:rPr>
          <w:sz w:val="16"/>
        </w:rPr>
        <w:t>Legale:</w:t>
      </w:r>
      <w:r>
        <w:rPr>
          <w:spacing w:val="-1"/>
          <w:sz w:val="16"/>
        </w:rPr>
        <w:t xml:space="preserve"> </w:t>
      </w:r>
      <w:r>
        <w:rPr>
          <w:sz w:val="16"/>
        </w:rPr>
        <w:t>Via Terrazzano</w:t>
      </w:r>
      <w:r>
        <w:rPr>
          <w:spacing w:val="-3"/>
          <w:sz w:val="16"/>
        </w:rPr>
        <w:t xml:space="preserve"> </w:t>
      </w:r>
      <w:r>
        <w:rPr>
          <w:sz w:val="16"/>
        </w:rPr>
        <w:t>85</w:t>
      </w:r>
      <w:r>
        <w:rPr>
          <w:spacing w:val="37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20017</w:t>
      </w:r>
      <w:r>
        <w:rPr>
          <w:spacing w:val="-4"/>
          <w:sz w:val="16"/>
        </w:rPr>
        <w:t xml:space="preserve"> </w:t>
      </w:r>
      <w:r>
        <w:rPr>
          <w:sz w:val="16"/>
        </w:rPr>
        <w:t>Rho</w:t>
      </w:r>
      <w:r>
        <w:rPr>
          <w:spacing w:val="-3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MI</w:t>
      </w:r>
      <w:proofErr w:type="spellEnd"/>
      <w:r>
        <w:rPr>
          <w:sz w:val="16"/>
        </w:rPr>
        <w:t>)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hyperlink r:id="rId7" w:history="1">
        <w:r w:rsidRPr="006709BE">
          <w:rPr>
            <w:rStyle w:val="Collegamentoipertestuale"/>
            <w:sz w:val="16"/>
          </w:rPr>
          <w:t>C.F.</w:t>
        </w:r>
        <w:r w:rsidRPr="006709BE">
          <w:rPr>
            <w:rStyle w:val="Collegamentoipertestuale"/>
            <w:spacing w:val="-1"/>
            <w:sz w:val="16"/>
          </w:rPr>
          <w:t xml:space="preserve"> </w:t>
        </w:r>
        <w:r w:rsidRPr="006709BE">
          <w:rPr>
            <w:rStyle w:val="Collegamentoipertestuale"/>
            <w:sz w:val="16"/>
          </w:rPr>
          <w:t>e</w:t>
        </w:r>
        <w:r w:rsidRPr="006709BE">
          <w:rPr>
            <w:rStyle w:val="Collegamentoipertestuale"/>
            <w:spacing w:val="-4"/>
            <w:sz w:val="16"/>
          </w:rPr>
          <w:t xml:space="preserve"> </w:t>
        </w:r>
        <w:r w:rsidRPr="006709BE">
          <w:rPr>
            <w:rStyle w:val="Collegamentoipertestuale"/>
            <w:sz w:val="16"/>
          </w:rPr>
          <w:t>P.I.</w:t>
        </w:r>
        <w:r w:rsidRPr="006709BE">
          <w:rPr>
            <w:rStyle w:val="Collegamentoipertestuale"/>
            <w:spacing w:val="39"/>
            <w:sz w:val="16"/>
          </w:rPr>
          <w:t xml:space="preserve"> </w:t>
        </w:r>
        <w:r w:rsidRPr="006709BE">
          <w:rPr>
            <w:rStyle w:val="Collegamentoipertestuale"/>
            <w:sz w:val="16"/>
          </w:rPr>
          <w:t>12092970966</w:t>
        </w:r>
      </w:hyperlink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proofErr w:type="spellStart"/>
      <w:proofErr w:type="gramStart"/>
      <w:r>
        <w:rPr>
          <w:sz w:val="16"/>
        </w:rPr>
        <w:t>Cap.Soc.</w:t>
      </w:r>
      <w:proofErr w:type="spellEnd"/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€</w:t>
      </w:r>
      <w:r>
        <w:rPr>
          <w:spacing w:val="-2"/>
          <w:sz w:val="16"/>
        </w:rPr>
        <w:t xml:space="preserve"> </w:t>
      </w:r>
      <w:r>
        <w:rPr>
          <w:sz w:val="16"/>
        </w:rPr>
        <w:t>200,</w:t>
      </w:r>
      <w:r>
        <w:rPr>
          <w:spacing w:val="-4"/>
          <w:sz w:val="16"/>
        </w:rPr>
        <w:t xml:space="preserve"> </w:t>
      </w:r>
      <w:r>
        <w:rPr>
          <w:sz w:val="16"/>
        </w:rPr>
        <w:t>Pec:</w:t>
      </w:r>
      <w:r>
        <w:rPr>
          <w:spacing w:val="-3"/>
          <w:sz w:val="16"/>
        </w:rPr>
        <w:t xml:space="preserve"> </w:t>
      </w:r>
      <w:hyperlink r:id="rId8">
        <w:r>
          <w:rPr>
            <w:sz w:val="16"/>
          </w:rPr>
          <w:t>pcrrjwt@pec.it</w:t>
        </w:r>
      </w:hyperlink>
      <w:r w:rsidR="006709BE">
        <w:t xml:space="preserve"> </w:t>
      </w:r>
    </w:p>
    <w:p w:rsidR="000E11E1" w:rsidRDefault="000F3502">
      <w:pPr>
        <w:pStyle w:val="Heading4"/>
        <w:spacing w:line="230" w:lineRule="exact"/>
        <w:ind w:left="0" w:right="114"/>
        <w:jc w:val="right"/>
      </w:pPr>
      <w:r>
        <w:t>Documento</w:t>
      </w:r>
      <w:r>
        <w:rPr>
          <w:spacing w:val="47"/>
        </w:rPr>
        <w:t xml:space="preserve"> </w:t>
      </w:r>
      <w:r>
        <w:t>riservato,</w:t>
      </w:r>
      <w:r>
        <w:rPr>
          <w:spacing w:val="-1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Milano,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 w:rsidR="006709BE">
        <w:t>09-02-2023</w:t>
      </w:r>
    </w:p>
    <w:p w:rsidR="000E11E1" w:rsidRDefault="000F3502">
      <w:pPr>
        <w:spacing w:before="2"/>
        <w:ind w:right="116"/>
        <w:jc w:val="right"/>
        <w:rPr>
          <w:sz w:val="16"/>
        </w:rPr>
      </w:pPr>
      <w:r>
        <w:rPr>
          <w:sz w:val="16"/>
        </w:rPr>
        <w:t>Foro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competenza:</w:t>
      </w:r>
      <w:r>
        <w:rPr>
          <w:spacing w:val="-5"/>
          <w:sz w:val="16"/>
        </w:rPr>
        <w:t xml:space="preserve"> </w:t>
      </w:r>
      <w:r>
        <w:rPr>
          <w:sz w:val="16"/>
        </w:rPr>
        <w:t>Milano</w:t>
      </w:r>
      <w:r>
        <w:rPr>
          <w:spacing w:val="-5"/>
          <w:sz w:val="16"/>
        </w:rPr>
        <w:t xml:space="preserve"> </w:t>
      </w:r>
      <w:r>
        <w:rPr>
          <w:sz w:val="16"/>
        </w:rPr>
        <w:t>(Italia)</w:t>
      </w:r>
    </w:p>
    <w:p w:rsidR="000E11E1" w:rsidRPr="006709BE" w:rsidRDefault="000F3502">
      <w:pPr>
        <w:pStyle w:val="Heading1"/>
        <w:rPr>
          <w:lang w:val="en-US"/>
        </w:rPr>
      </w:pPr>
      <w:r w:rsidRPr="006709BE">
        <w:rPr>
          <w:color w:val="FFFF00"/>
          <w:lang w:val="en-US"/>
        </w:rPr>
        <w:t xml:space="preserve">J </w:t>
      </w:r>
      <w:r w:rsidRPr="006709BE">
        <w:rPr>
          <w:color w:val="0000FF"/>
          <w:lang w:val="en-US"/>
        </w:rPr>
        <w:t xml:space="preserve">W </w:t>
      </w:r>
      <w:r w:rsidRPr="006709BE">
        <w:rPr>
          <w:color w:val="007F00"/>
          <w:lang w:val="en-US"/>
        </w:rPr>
        <w:t>T</w:t>
      </w:r>
    </w:p>
    <w:p w:rsidR="000E11E1" w:rsidRPr="006709BE" w:rsidRDefault="000F3502">
      <w:pPr>
        <w:pStyle w:val="Heading3"/>
        <w:rPr>
          <w:lang w:val="en-US"/>
        </w:rPr>
      </w:pPr>
      <w:proofErr w:type="gramStart"/>
      <w:r w:rsidRPr="006709BE">
        <w:rPr>
          <w:lang w:val="en-US"/>
        </w:rPr>
        <w:t>joules</w:t>
      </w:r>
      <w:proofErr w:type="gramEnd"/>
      <w:r w:rsidRPr="006709BE">
        <w:rPr>
          <w:spacing w:val="-2"/>
          <w:lang w:val="en-US"/>
        </w:rPr>
        <w:t xml:space="preserve"> </w:t>
      </w:r>
      <w:r w:rsidRPr="006709BE">
        <w:rPr>
          <w:lang w:val="en-US"/>
        </w:rPr>
        <w:t>water</w:t>
      </w:r>
      <w:r w:rsidRPr="006709BE">
        <w:rPr>
          <w:spacing w:val="-1"/>
          <w:lang w:val="en-US"/>
        </w:rPr>
        <w:t xml:space="preserve"> </w:t>
      </w:r>
      <w:r w:rsidRPr="006709BE">
        <w:rPr>
          <w:lang w:val="en-US"/>
        </w:rPr>
        <w:t>team</w:t>
      </w:r>
    </w:p>
    <w:p w:rsidR="000E11E1" w:rsidRPr="006709BE" w:rsidRDefault="00ED5DFE">
      <w:pPr>
        <w:spacing w:before="1"/>
        <w:ind w:left="8749"/>
        <w:rPr>
          <w:b/>
          <w:i/>
          <w:sz w:val="20"/>
          <w:lang w:val="en-US"/>
        </w:rPr>
      </w:pPr>
      <w:hyperlink r:id="rId9">
        <w:r w:rsidR="000F3502" w:rsidRPr="006709BE">
          <w:rPr>
            <w:b/>
            <w:i/>
            <w:color w:val="0000FF"/>
            <w:sz w:val="20"/>
            <w:u w:val="single" w:color="0000FF"/>
            <w:lang w:val="en-US"/>
          </w:rPr>
          <w:t>https://www.jwt-jwt.it/</w:t>
        </w:r>
      </w:hyperlink>
    </w:p>
    <w:p w:rsidR="000E11E1" w:rsidRPr="006709BE" w:rsidRDefault="000E11E1">
      <w:pPr>
        <w:pStyle w:val="Corpodeltesto"/>
        <w:spacing w:before="2"/>
        <w:rPr>
          <w:b/>
          <w:i/>
          <w:sz w:val="17"/>
          <w:lang w:val="en-US"/>
        </w:rPr>
      </w:pPr>
    </w:p>
    <w:p w:rsidR="000E11E1" w:rsidRDefault="000F3502">
      <w:pPr>
        <w:pStyle w:val="Heading4"/>
        <w:spacing w:before="67"/>
        <w:ind w:right="115"/>
      </w:pPr>
      <w:r>
        <w:t xml:space="preserve">Descrizione sintetica degli </w:t>
      </w:r>
      <w:proofErr w:type="gramStart"/>
      <w:r>
        <w:t>obbiettivi</w:t>
      </w:r>
      <w:proofErr w:type="gramEnd"/>
      <w:r>
        <w:t xml:space="preserve"> delle singole società in </w:t>
      </w:r>
      <w:hyperlink r:id="rId10">
        <w:proofErr w:type="spellStart"/>
        <w:r>
          <w:rPr>
            <w:b/>
            <w:color w:val="0000FF"/>
            <w:u w:val="single" w:color="0000FF"/>
          </w:rPr>
          <w:t>JWTeam</w:t>
        </w:r>
        <w:proofErr w:type="spellEnd"/>
        <w:r>
          <w:rPr>
            <w:b/>
            <w:color w:val="0000FF"/>
          </w:rPr>
          <w:t xml:space="preserve"> </w:t>
        </w:r>
      </w:hyperlink>
      <w:r>
        <w:t xml:space="preserve">(più dettagli nei rispettivi Business </w:t>
      </w:r>
      <w:proofErr w:type="spellStart"/>
      <w:r>
        <w:t>Plan</w:t>
      </w:r>
      <w:proofErr w:type="spellEnd"/>
      <w:r>
        <w:t>, già in prima</w:t>
      </w:r>
      <w:r>
        <w:rPr>
          <w:spacing w:val="1"/>
        </w:rPr>
        <w:t xml:space="preserve"> </w:t>
      </w:r>
      <w:r>
        <w:t xml:space="preserve">pagina con </w:t>
      </w:r>
      <w:proofErr w:type="spellStart"/>
      <w:r>
        <w:rPr>
          <w:b/>
        </w:rPr>
        <w:t>CapEx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OpEx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Built</w:t>
      </w:r>
      <w:proofErr w:type="spellEnd"/>
      <w:r>
        <w:rPr>
          <w:b/>
        </w:rPr>
        <w:t xml:space="preserve"> e VAN</w:t>
      </w:r>
      <w:r>
        <w:t xml:space="preserve">); </w:t>
      </w:r>
      <w:hyperlink r:id="rId11">
        <w:proofErr w:type="spellStart"/>
        <w:r>
          <w:rPr>
            <w:b/>
            <w:color w:val="0000FF"/>
            <w:u w:val="single" w:color="0000FF"/>
          </w:rPr>
          <w:t>JWTeam</w:t>
        </w:r>
        <w:proofErr w:type="spellEnd"/>
        <w:r>
          <w:t xml:space="preserve">, </w:t>
        </w:r>
      </w:hyperlink>
      <w:r>
        <w:t>con ogni società apre ad investitori (negoziando quote sociali &lt;15%, FIFO),</w:t>
      </w:r>
      <w:r>
        <w:rPr>
          <w:spacing w:val="1"/>
        </w:rPr>
        <w:t xml:space="preserve"> </w:t>
      </w:r>
      <w:r>
        <w:t xml:space="preserve">sia a fronte di </w:t>
      </w:r>
      <w:r>
        <w:rPr>
          <w:b/>
        </w:rPr>
        <w:t xml:space="preserve">Capitali </w:t>
      </w:r>
      <w:r>
        <w:t xml:space="preserve">sociali che con vendite di </w:t>
      </w:r>
      <w:r>
        <w:rPr>
          <w:b/>
        </w:rPr>
        <w:t xml:space="preserve">Forniture </w:t>
      </w:r>
      <w:r>
        <w:t xml:space="preserve">innovative (vedi </w:t>
      </w:r>
      <w:proofErr w:type="spellStart"/>
      <w:r>
        <w:rPr>
          <w:b/>
        </w:rPr>
        <w:t>StartKit</w:t>
      </w:r>
      <w:proofErr w:type="spellEnd"/>
      <w:r>
        <w:t>, per pari volumi di MOL) e quindi a</w:t>
      </w:r>
      <w:r>
        <w:rPr>
          <w:spacing w:val="1"/>
        </w:rPr>
        <w:t xml:space="preserve"> </w:t>
      </w:r>
      <w:r>
        <w:t>sostanziale ”</w:t>
      </w:r>
      <w:r>
        <w:rPr>
          <w:b/>
        </w:rPr>
        <w:t>costo</w:t>
      </w:r>
      <w:r>
        <w:rPr>
          <w:b/>
          <w:spacing w:val="3"/>
        </w:rPr>
        <w:t xml:space="preserve"> </w:t>
      </w:r>
      <w:r>
        <w:rPr>
          <w:b/>
        </w:rPr>
        <w:t>ZERO</w:t>
      </w:r>
      <w:r>
        <w:t>” per</w:t>
      </w:r>
      <w:r>
        <w:rPr>
          <w:spacing w:val="1"/>
        </w:rPr>
        <w:t xml:space="preserve"> </w:t>
      </w:r>
      <w:r>
        <w:t>le controparti;</w:t>
      </w:r>
    </w:p>
    <w:p w:rsidR="000E11E1" w:rsidRDefault="000E11E1">
      <w:pPr>
        <w:pStyle w:val="Corpodeltesto"/>
        <w:spacing w:before="4"/>
        <w:rPr>
          <w:sz w:val="24"/>
        </w:rPr>
      </w:pPr>
    </w:p>
    <w:p w:rsidR="000E11E1" w:rsidRDefault="00ED5DFE">
      <w:pPr>
        <w:pStyle w:val="Paragrafoelenco"/>
        <w:numPr>
          <w:ilvl w:val="0"/>
          <w:numId w:val="2"/>
        </w:numPr>
        <w:tabs>
          <w:tab w:val="left" w:pos="828"/>
        </w:tabs>
        <w:spacing w:before="0"/>
        <w:rPr>
          <w:sz w:val="20"/>
        </w:rPr>
      </w:pPr>
      <w:hyperlink r:id="rId12">
        <w:r w:rsidR="000F3502" w:rsidRPr="005E1D8A">
          <w:rPr>
            <w:b/>
            <w:color w:val="0000FF"/>
            <w:sz w:val="20"/>
            <w:u w:val="single" w:color="0000FF"/>
          </w:rPr>
          <w:t xml:space="preserve">Budget 2.0 </w:t>
        </w:r>
        <w:proofErr w:type="spellStart"/>
        <w:r w:rsidR="000F3502" w:rsidRPr="005E1D8A">
          <w:rPr>
            <w:b/>
            <w:color w:val="0000FF"/>
            <w:sz w:val="20"/>
            <w:u w:val="single" w:color="0000FF"/>
          </w:rPr>
          <w:t>M€</w:t>
        </w:r>
        <w:proofErr w:type="spellEnd"/>
        <w:r w:rsidR="000F3502" w:rsidRPr="005E1D8A">
          <w:rPr>
            <w:b/>
            <w:sz w:val="20"/>
          </w:rPr>
          <w:t>,</w:t>
        </w:r>
      </w:hyperlink>
      <w:r w:rsidR="000F3502" w:rsidRPr="005E1D8A">
        <w:rPr>
          <w:b/>
          <w:spacing w:val="1"/>
          <w:sz w:val="20"/>
        </w:rPr>
        <w:t xml:space="preserve"> </w:t>
      </w:r>
      <w:hyperlink r:id="rId13" w:history="1">
        <w:r w:rsidR="000F3502" w:rsidRPr="005E1D8A">
          <w:rPr>
            <w:rStyle w:val="Collegamentoipertestuale"/>
            <w:b/>
            <w:sz w:val="18"/>
          </w:rPr>
          <w:t xml:space="preserve">55 </w:t>
        </w:r>
        <w:proofErr w:type="spellStart"/>
        <w:r w:rsidR="000F3502" w:rsidRPr="005E1D8A">
          <w:rPr>
            <w:rStyle w:val="Collegamentoipertestuale"/>
            <w:b/>
            <w:sz w:val="18"/>
          </w:rPr>
          <w:t>M€</w:t>
        </w:r>
        <w:proofErr w:type="spellEnd"/>
        <w:r w:rsidR="000F3502" w:rsidRPr="005E1D8A">
          <w:rPr>
            <w:rStyle w:val="Collegamentoipertestuale"/>
            <w:b/>
            <w:sz w:val="18"/>
          </w:rPr>
          <w:t xml:space="preserve"> VAN</w:t>
        </w:r>
        <w:proofErr w:type="gramStart"/>
        <w:r w:rsidR="000F3502" w:rsidRPr="005E1D8A">
          <w:rPr>
            <w:rStyle w:val="Collegamentoipertestuale"/>
            <w:b/>
            <w:sz w:val="18"/>
          </w:rPr>
          <w:t>(</w:t>
        </w:r>
        <w:proofErr w:type="gramEnd"/>
        <w:r w:rsidR="000F3502" w:rsidRPr="005E1D8A">
          <w:rPr>
            <w:rStyle w:val="Collegamentoipertestuale"/>
            <w:b/>
            <w:sz w:val="18"/>
          </w:rPr>
          <w:t>8%, 20y)</w:t>
        </w:r>
      </w:hyperlink>
      <w:r w:rsidR="000F3502" w:rsidRPr="005E1D8A">
        <w:rPr>
          <w:b/>
          <w:sz w:val="18"/>
        </w:rPr>
        <w:t>,</w:t>
      </w:r>
      <w:r w:rsidR="000F3502" w:rsidRPr="005E1D8A">
        <w:rPr>
          <w:b/>
          <w:color w:val="00AF50"/>
          <w:sz w:val="18"/>
        </w:rPr>
        <w:t xml:space="preserve"> </w:t>
      </w:r>
      <w:hyperlink r:id="rId14">
        <w:proofErr w:type="spellStart"/>
        <w:r w:rsidR="000F3502" w:rsidRPr="005E1D8A">
          <w:rPr>
            <w:b/>
            <w:i/>
            <w:color w:val="00AF50"/>
            <w:sz w:val="18"/>
            <w:u w:val="single" w:color="00AF50"/>
          </w:rPr>
          <w:t>iteg-jwt.it</w:t>
        </w:r>
        <w:proofErr w:type="spellEnd"/>
      </w:hyperlink>
      <w:r w:rsidR="005E1D8A" w:rsidRPr="005E1D8A">
        <w:rPr>
          <w:b/>
          <w:i/>
        </w:rPr>
        <w:t xml:space="preserve">, </w:t>
      </w:r>
      <w:hyperlink r:id="rId15" w:history="1">
        <w:r w:rsidR="005E1D8A" w:rsidRPr="005E1D8A">
          <w:rPr>
            <w:rStyle w:val="Collegamentoipertestuale"/>
            <w:b/>
            <w:i/>
            <w:sz w:val="18"/>
            <w:szCs w:val="18"/>
          </w:rPr>
          <w:t>Pitch-Bm1</w:t>
        </w:r>
      </w:hyperlink>
      <w:r w:rsidR="000F3502" w:rsidRPr="005E1D8A">
        <w:rPr>
          <w:b/>
          <w:sz w:val="18"/>
        </w:rPr>
        <w:t>:</w:t>
      </w:r>
      <w:r w:rsidR="000F3502">
        <w:rPr>
          <w:b/>
          <w:sz w:val="18"/>
        </w:rPr>
        <w:t xml:space="preserve"> </w:t>
      </w:r>
      <w:r w:rsidR="000F3502">
        <w:rPr>
          <w:sz w:val="18"/>
        </w:rPr>
        <w:t xml:space="preserve">piano industriale per sviluppo e produzioni di </w:t>
      </w:r>
      <w:r w:rsidR="000F3502">
        <w:rPr>
          <w:b/>
          <w:sz w:val="18"/>
        </w:rPr>
        <w:t xml:space="preserve">sistemi rotorici </w:t>
      </w:r>
      <w:r w:rsidR="000F3502">
        <w:rPr>
          <w:sz w:val="18"/>
        </w:rPr>
        <w:t>per agire con</w:t>
      </w:r>
      <w:r w:rsidR="000F3502">
        <w:rPr>
          <w:spacing w:val="1"/>
          <w:sz w:val="18"/>
        </w:rPr>
        <w:t xml:space="preserve"> </w:t>
      </w:r>
      <w:r w:rsidR="000F3502">
        <w:rPr>
          <w:sz w:val="18"/>
        </w:rPr>
        <w:t>fluidi (aeriformi e liquidi), per funzioni</w:t>
      </w:r>
      <w:r w:rsidR="000F3502">
        <w:rPr>
          <w:spacing w:val="1"/>
          <w:sz w:val="18"/>
        </w:rPr>
        <w:t xml:space="preserve"> </w:t>
      </w:r>
      <w:r w:rsidR="000F3502">
        <w:rPr>
          <w:sz w:val="18"/>
        </w:rPr>
        <w:t xml:space="preserve">propulsive (cardiologia, farmaceutica, industria chimica, nautica, aeronautica, </w:t>
      </w:r>
      <w:proofErr w:type="spellStart"/>
      <w:r w:rsidR="000F3502">
        <w:rPr>
          <w:sz w:val="18"/>
        </w:rPr>
        <w:t>oil&amp;gas</w:t>
      </w:r>
      <w:proofErr w:type="spellEnd"/>
      <w:r w:rsidR="000F3502">
        <w:rPr>
          <w:sz w:val="18"/>
        </w:rPr>
        <w:t>, …) o</w:t>
      </w:r>
      <w:r w:rsidR="000F3502">
        <w:rPr>
          <w:spacing w:val="1"/>
          <w:sz w:val="18"/>
        </w:rPr>
        <w:t xml:space="preserve"> </w:t>
      </w:r>
      <w:proofErr w:type="spellStart"/>
      <w:r w:rsidR="000F3502">
        <w:rPr>
          <w:sz w:val="18"/>
        </w:rPr>
        <w:t>intercettive</w:t>
      </w:r>
      <w:proofErr w:type="spellEnd"/>
      <w:r w:rsidR="000F3502">
        <w:rPr>
          <w:spacing w:val="-2"/>
          <w:sz w:val="18"/>
        </w:rPr>
        <w:t xml:space="preserve"> </w:t>
      </w:r>
      <w:r w:rsidR="000F3502">
        <w:rPr>
          <w:sz w:val="18"/>
        </w:rPr>
        <w:t>(idroelettrico,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eolico,</w:t>
      </w:r>
      <w:r w:rsidR="000F3502">
        <w:rPr>
          <w:spacing w:val="-3"/>
          <w:sz w:val="18"/>
        </w:rPr>
        <w:t xml:space="preserve"> </w:t>
      </w:r>
      <w:r w:rsidR="000F3502">
        <w:rPr>
          <w:sz w:val="18"/>
        </w:rPr>
        <w:t>marino,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…); …maggiori efficienze</w:t>
      </w:r>
      <w:r w:rsidR="000F3502">
        <w:rPr>
          <w:spacing w:val="-2"/>
          <w:sz w:val="18"/>
        </w:rPr>
        <w:t xml:space="preserve"> </w:t>
      </w:r>
      <w:r w:rsidR="000F3502">
        <w:rPr>
          <w:sz w:val="18"/>
        </w:rPr>
        <w:t>e</w:t>
      </w:r>
      <w:r w:rsidR="000F3502">
        <w:rPr>
          <w:spacing w:val="-2"/>
          <w:sz w:val="18"/>
        </w:rPr>
        <w:t xml:space="preserve"> </w:t>
      </w:r>
      <w:r w:rsidR="000F3502">
        <w:rPr>
          <w:sz w:val="18"/>
        </w:rPr>
        <w:t>rendimenti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energetici,</w:t>
      </w:r>
      <w:r w:rsidR="000F3502">
        <w:rPr>
          <w:spacing w:val="3"/>
          <w:sz w:val="18"/>
        </w:rPr>
        <w:t xml:space="preserve"> </w:t>
      </w:r>
      <w:r w:rsidR="000F3502">
        <w:rPr>
          <w:sz w:val="18"/>
        </w:rPr>
        <w:t>con minori costi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e</w:t>
      </w:r>
      <w:r w:rsidR="000F3502">
        <w:rPr>
          <w:spacing w:val="-2"/>
          <w:sz w:val="18"/>
        </w:rPr>
        <w:t xml:space="preserve"> </w:t>
      </w:r>
      <w:r w:rsidR="000F3502">
        <w:rPr>
          <w:sz w:val="18"/>
        </w:rPr>
        <w:t>volumi;</w:t>
      </w:r>
    </w:p>
    <w:p w:rsidR="000E11E1" w:rsidRPr="005E1D8A" w:rsidRDefault="00ED5DFE" w:rsidP="005E1D8A">
      <w:pPr>
        <w:pStyle w:val="Paragrafoelenco"/>
        <w:numPr>
          <w:ilvl w:val="0"/>
          <w:numId w:val="2"/>
        </w:numPr>
        <w:tabs>
          <w:tab w:val="left" w:pos="828"/>
        </w:tabs>
        <w:spacing w:line="237" w:lineRule="auto"/>
        <w:ind w:right="117" w:hanging="361"/>
        <w:rPr>
          <w:sz w:val="18"/>
          <w:szCs w:val="18"/>
        </w:rPr>
      </w:pPr>
      <w:hyperlink r:id="rId16">
        <w:r w:rsidR="000F3502" w:rsidRPr="005E1D8A">
          <w:rPr>
            <w:b/>
            <w:color w:val="0000FF"/>
            <w:sz w:val="18"/>
            <w:szCs w:val="18"/>
            <w:u w:val="single" w:color="0000FF"/>
          </w:rPr>
          <w:t xml:space="preserve">Budget 1.0 </w:t>
        </w:r>
        <w:proofErr w:type="spellStart"/>
        <w:r w:rsidR="000F3502" w:rsidRPr="005E1D8A">
          <w:rPr>
            <w:b/>
            <w:color w:val="0000FF"/>
            <w:sz w:val="18"/>
            <w:szCs w:val="18"/>
            <w:u w:val="single" w:color="0000FF"/>
          </w:rPr>
          <w:t>M€</w:t>
        </w:r>
        <w:proofErr w:type="spellEnd"/>
        <w:r w:rsidR="000F3502" w:rsidRPr="005E1D8A">
          <w:rPr>
            <w:b/>
            <w:sz w:val="18"/>
            <w:szCs w:val="18"/>
          </w:rPr>
          <w:t>,</w:t>
        </w:r>
      </w:hyperlink>
      <w:r w:rsidR="000F3502" w:rsidRPr="005E1D8A">
        <w:rPr>
          <w:b/>
          <w:spacing w:val="1"/>
          <w:sz w:val="18"/>
          <w:szCs w:val="18"/>
        </w:rPr>
        <w:t xml:space="preserve"> </w:t>
      </w:r>
      <w:hyperlink r:id="rId17" w:history="1">
        <w:r w:rsidR="000F3502" w:rsidRPr="005E1D8A">
          <w:rPr>
            <w:rStyle w:val="Collegamentoipertestuale"/>
            <w:b/>
            <w:sz w:val="18"/>
            <w:szCs w:val="18"/>
          </w:rPr>
          <w:t xml:space="preserve">38 </w:t>
        </w:r>
        <w:proofErr w:type="spellStart"/>
        <w:r w:rsidR="000F3502" w:rsidRPr="005E1D8A">
          <w:rPr>
            <w:rStyle w:val="Collegamentoipertestuale"/>
            <w:b/>
            <w:sz w:val="18"/>
            <w:szCs w:val="18"/>
          </w:rPr>
          <w:t>M€</w:t>
        </w:r>
        <w:proofErr w:type="spellEnd"/>
        <w:r w:rsidR="000F3502" w:rsidRPr="005E1D8A">
          <w:rPr>
            <w:rStyle w:val="Collegamentoipertestuale"/>
            <w:b/>
            <w:sz w:val="18"/>
            <w:szCs w:val="18"/>
          </w:rPr>
          <w:t xml:space="preserve"> VAN</w:t>
        </w:r>
        <w:proofErr w:type="gramStart"/>
        <w:r w:rsidR="000F3502" w:rsidRPr="005E1D8A">
          <w:rPr>
            <w:rStyle w:val="Collegamentoipertestuale"/>
            <w:b/>
            <w:sz w:val="18"/>
            <w:szCs w:val="18"/>
          </w:rPr>
          <w:t>(</w:t>
        </w:r>
        <w:proofErr w:type="gramEnd"/>
        <w:r w:rsidR="000F3502" w:rsidRPr="005E1D8A">
          <w:rPr>
            <w:rStyle w:val="Collegamentoipertestuale"/>
            <w:b/>
            <w:sz w:val="18"/>
            <w:szCs w:val="18"/>
          </w:rPr>
          <w:t>8%, 20y)</w:t>
        </w:r>
      </w:hyperlink>
      <w:r w:rsidR="000F3502" w:rsidRPr="005E1D8A">
        <w:rPr>
          <w:b/>
          <w:sz w:val="18"/>
          <w:szCs w:val="18"/>
        </w:rPr>
        <w:t>,</w:t>
      </w:r>
      <w:r w:rsidR="000F3502" w:rsidRPr="005E1D8A">
        <w:rPr>
          <w:b/>
          <w:color w:val="00AF50"/>
          <w:sz w:val="18"/>
          <w:szCs w:val="18"/>
        </w:rPr>
        <w:t xml:space="preserve"> </w:t>
      </w:r>
      <w:hyperlink r:id="rId18">
        <w:proofErr w:type="spellStart"/>
        <w:r w:rsidR="000F3502" w:rsidRPr="005E1D8A">
          <w:rPr>
            <w:b/>
            <w:i/>
            <w:color w:val="00AF50"/>
            <w:sz w:val="18"/>
            <w:szCs w:val="18"/>
            <w:u w:val="single" w:color="00AF50"/>
          </w:rPr>
          <w:t>mbgc-jwt.it</w:t>
        </w:r>
        <w:proofErr w:type="spellEnd"/>
      </w:hyperlink>
      <w:r w:rsidR="005E1D8A" w:rsidRPr="005E1D8A">
        <w:rPr>
          <w:b/>
          <w:i/>
          <w:sz w:val="18"/>
          <w:szCs w:val="18"/>
        </w:rPr>
        <w:t xml:space="preserve">, </w:t>
      </w:r>
      <w:hyperlink r:id="rId19" w:history="1">
        <w:r w:rsidR="005E1D8A" w:rsidRPr="005E1D8A">
          <w:rPr>
            <w:rStyle w:val="Collegamentoipertestuale"/>
            <w:b/>
            <w:i/>
            <w:sz w:val="18"/>
            <w:szCs w:val="18"/>
          </w:rPr>
          <w:t>Pitch</w:t>
        </w:r>
        <w:r w:rsidR="005E1D8A">
          <w:rPr>
            <w:rStyle w:val="Collegamentoipertestuale"/>
            <w:b/>
            <w:i/>
            <w:sz w:val="18"/>
            <w:szCs w:val="18"/>
          </w:rPr>
          <w:t>-Bb</w:t>
        </w:r>
        <w:r w:rsidR="005E1D8A" w:rsidRPr="005E1D8A">
          <w:rPr>
            <w:rStyle w:val="Collegamentoipertestuale"/>
            <w:b/>
            <w:i/>
            <w:sz w:val="18"/>
            <w:szCs w:val="18"/>
          </w:rPr>
          <w:t>1</w:t>
        </w:r>
      </w:hyperlink>
      <w:r w:rsidR="000F3502" w:rsidRPr="005E1D8A">
        <w:rPr>
          <w:b/>
          <w:sz w:val="18"/>
          <w:szCs w:val="18"/>
        </w:rPr>
        <w:t xml:space="preserve">: </w:t>
      </w:r>
      <w:r w:rsidR="000F3502" w:rsidRPr="005E1D8A">
        <w:rPr>
          <w:sz w:val="18"/>
          <w:szCs w:val="18"/>
        </w:rPr>
        <w:t xml:space="preserve">piano industriale per sviluppo e produzioni di </w:t>
      </w:r>
      <w:r w:rsidR="000F3502" w:rsidRPr="005E1D8A">
        <w:rPr>
          <w:b/>
          <w:sz w:val="18"/>
          <w:szCs w:val="18"/>
        </w:rPr>
        <w:t>sistemi per digestione</w:t>
      </w:r>
      <w:r w:rsidR="000F3502" w:rsidRPr="005E1D8A">
        <w:rPr>
          <w:b/>
          <w:spacing w:val="1"/>
          <w:sz w:val="18"/>
          <w:szCs w:val="18"/>
        </w:rPr>
        <w:t xml:space="preserve"> </w:t>
      </w:r>
      <w:r w:rsidR="000F3502" w:rsidRPr="005E1D8A">
        <w:rPr>
          <w:b/>
          <w:sz w:val="18"/>
          <w:szCs w:val="18"/>
        </w:rPr>
        <w:t>anaerobica</w:t>
      </w:r>
      <w:r w:rsidR="000F3502" w:rsidRPr="005E1D8A">
        <w:rPr>
          <w:sz w:val="18"/>
          <w:szCs w:val="18"/>
        </w:rPr>
        <w:t>,</w:t>
      </w:r>
      <w:r w:rsidR="000F3502" w:rsidRPr="005E1D8A">
        <w:rPr>
          <w:spacing w:val="1"/>
          <w:sz w:val="18"/>
          <w:szCs w:val="18"/>
        </w:rPr>
        <w:t xml:space="preserve"> </w:t>
      </w:r>
      <w:r w:rsidR="000F3502" w:rsidRPr="005E1D8A">
        <w:rPr>
          <w:sz w:val="18"/>
          <w:szCs w:val="18"/>
        </w:rPr>
        <w:t>“piccoli</w:t>
      </w:r>
      <w:r w:rsidR="000F3502" w:rsidRPr="005E1D8A">
        <w:rPr>
          <w:spacing w:val="-1"/>
          <w:sz w:val="18"/>
          <w:szCs w:val="18"/>
        </w:rPr>
        <w:t xml:space="preserve"> </w:t>
      </w:r>
      <w:r w:rsidR="000F3502" w:rsidRPr="005E1D8A">
        <w:rPr>
          <w:sz w:val="18"/>
          <w:szCs w:val="18"/>
        </w:rPr>
        <w:t>e</w:t>
      </w:r>
      <w:r w:rsidR="000F3502" w:rsidRPr="005E1D8A">
        <w:rPr>
          <w:spacing w:val="1"/>
          <w:sz w:val="18"/>
          <w:szCs w:val="18"/>
        </w:rPr>
        <w:t xml:space="preserve"> </w:t>
      </w:r>
      <w:r w:rsidR="000F3502" w:rsidRPr="005E1D8A">
        <w:rPr>
          <w:sz w:val="18"/>
          <w:szCs w:val="18"/>
        </w:rPr>
        <w:t>fatti</w:t>
      </w:r>
      <w:r w:rsidR="000F3502" w:rsidRPr="005E1D8A">
        <w:rPr>
          <w:spacing w:val="-1"/>
          <w:sz w:val="18"/>
          <w:szCs w:val="18"/>
        </w:rPr>
        <w:t xml:space="preserve"> </w:t>
      </w:r>
      <w:r w:rsidR="000F3502" w:rsidRPr="005E1D8A">
        <w:rPr>
          <w:sz w:val="18"/>
          <w:szCs w:val="18"/>
        </w:rPr>
        <w:t>bene” da</w:t>
      </w:r>
      <w:r w:rsidR="000F3502" w:rsidRPr="005E1D8A">
        <w:rPr>
          <w:spacing w:val="-2"/>
          <w:sz w:val="18"/>
          <w:szCs w:val="18"/>
        </w:rPr>
        <w:t xml:space="preserve"> </w:t>
      </w:r>
      <w:r w:rsidR="000F3502" w:rsidRPr="005E1D8A">
        <w:rPr>
          <w:sz w:val="18"/>
          <w:szCs w:val="18"/>
        </w:rPr>
        <w:t>inserire</w:t>
      </w:r>
      <w:r w:rsidR="000F3502" w:rsidRPr="005E1D8A">
        <w:rPr>
          <w:spacing w:val="-1"/>
          <w:sz w:val="18"/>
          <w:szCs w:val="18"/>
        </w:rPr>
        <w:t xml:space="preserve"> </w:t>
      </w:r>
      <w:r w:rsidR="000F3502" w:rsidRPr="005E1D8A">
        <w:rPr>
          <w:sz w:val="18"/>
          <w:szCs w:val="18"/>
        </w:rPr>
        <w:t>in</w:t>
      </w:r>
      <w:r w:rsidR="000F3502" w:rsidRPr="005E1D8A">
        <w:rPr>
          <w:spacing w:val="2"/>
          <w:sz w:val="18"/>
          <w:szCs w:val="18"/>
        </w:rPr>
        <w:t xml:space="preserve"> </w:t>
      </w:r>
      <w:r w:rsidR="000F3502" w:rsidRPr="005E1D8A">
        <w:rPr>
          <w:sz w:val="18"/>
          <w:szCs w:val="18"/>
        </w:rPr>
        <w:t>modo</w:t>
      </w:r>
      <w:r w:rsidR="000F3502" w:rsidRPr="005E1D8A">
        <w:rPr>
          <w:spacing w:val="1"/>
          <w:sz w:val="18"/>
          <w:szCs w:val="18"/>
        </w:rPr>
        <w:t xml:space="preserve"> </w:t>
      </w:r>
      <w:r w:rsidR="000F3502" w:rsidRPr="005E1D8A">
        <w:rPr>
          <w:sz w:val="18"/>
          <w:szCs w:val="18"/>
        </w:rPr>
        <w:t>“distribuito e</w:t>
      </w:r>
      <w:r w:rsidR="000F3502" w:rsidRPr="005E1D8A">
        <w:rPr>
          <w:spacing w:val="-2"/>
          <w:sz w:val="18"/>
          <w:szCs w:val="18"/>
        </w:rPr>
        <w:t xml:space="preserve"> </w:t>
      </w:r>
      <w:r w:rsidR="000F3502" w:rsidRPr="005E1D8A">
        <w:rPr>
          <w:sz w:val="18"/>
          <w:szCs w:val="18"/>
        </w:rPr>
        <w:t>pervasivo”</w:t>
      </w:r>
      <w:r w:rsidR="000F3502" w:rsidRPr="005E1D8A">
        <w:rPr>
          <w:spacing w:val="1"/>
          <w:sz w:val="18"/>
          <w:szCs w:val="18"/>
        </w:rPr>
        <w:t xml:space="preserve"> </w:t>
      </w:r>
      <w:r w:rsidR="000F3502" w:rsidRPr="005E1D8A">
        <w:rPr>
          <w:sz w:val="18"/>
          <w:szCs w:val="18"/>
        </w:rPr>
        <w:t>in</w:t>
      </w:r>
      <w:r w:rsidR="000F3502" w:rsidRPr="005E1D8A">
        <w:rPr>
          <w:spacing w:val="-1"/>
          <w:sz w:val="18"/>
          <w:szCs w:val="18"/>
        </w:rPr>
        <w:t xml:space="preserve"> </w:t>
      </w:r>
      <w:r w:rsidR="000F3502" w:rsidRPr="005E1D8A">
        <w:rPr>
          <w:sz w:val="18"/>
          <w:szCs w:val="18"/>
        </w:rPr>
        <w:t>ambiti</w:t>
      </w:r>
      <w:r w:rsidR="000F3502" w:rsidRPr="005E1D8A">
        <w:rPr>
          <w:spacing w:val="-1"/>
          <w:sz w:val="18"/>
          <w:szCs w:val="18"/>
        </w:rPr>
        <w:t xml:space="preserve"> </w:t>
      </w:r>
      <w:r w:rsidR="000F3502" w:rsidRPr="005E1D8A">
        <w:rPr>
          <w:sz w:val="18"/>
          <w:szCs w:val="18"/>
        </w:rPr>
        <w:t>urbani</w:t>
      </w:r>
      <w:r w:rsidR="000F3502" w:rsidRPr="005E1D8A">
        <w:rPr>
          <w:spacing w:val="-1"/>
          <w:sz w:val="18"/>
          <w:szCs w:val="18"/>
        </w:rPr>
        <w:t xml:space="preserve"> </w:t>
      </w:r>
      <w:r w:rsidR="000F3502" w:rsidRPr="005E1D8A">
        <w:rPr>
          <w:sz w:val="18"/>
          <w:szCs w:val="18"/>
        </w:rPr>
        <w:t>e</w:t>
      </w:r>
      <w:r w:rsidR="000F3502" w:rsidRPr="005E1D8A">
        <w:rPr>
          <w:spacing w:val="-2"/>
          <w:sz w:val="18"/>
          <w:szCs w:val="18"/>
        </w:rPr>
        <w:t xml:space="preserve"> </w:t>
      </w:r>
      <w:proofErr w:type="spellStart"/>
      <w:r w:rsidR="000F3502" w:rsidRPr="005E1D8A">
        <w:rPr>
          <w:sz w:val="18"/>
          <w:szCs w:val="18"/>
        </w:rPr>
        <w:t>periurbani</w:t>
      </w:r>
      <w:proofErr w:type="spellEnd"/>
      <w:r w:rsidR="000F3502" w:rsidRPr="005E1D8A">
        <w:rPr>
          <w:spacing w:val="-1"/>
          <w:sz w:val="18"/>
          <w:szCs w:val="18"/>
        </w:rPr>
        <w:t xml:space="preserve"> </w:t>
      </w:r>
      <w:r w:rsidR="000F3502" w:rsidRPr="005E1D8A">
        <w:rPr>
          <w:sz w:val="18"/>
          <w:szCs w:val="18"/>
        </w:rPr>
        <w:t>(condomini,</w:t>
      </w:r>
      <w:r w:rsidR="000F3502" w:rsidRPr="005E1D8A">
        <w:rPr>
          <w:spacing w:val="-1"/>
          <w:sz w:val="18"/>
          <w:szCs w:val="18"/>
        </w:rPr>
        <w:t xml:space="preserve"> </w:t>
      </w:r>
      <w:r w:rsidR="000F3502" w:rsidRPr="005E1D8A">
        <w:rPr>
          <w:sz w:val="18"/>
          <w:szCs w:val="18"/>
        </w:rPr>
        <w:t xml:space="preserve">alberghi, </w:t>
      </w:r>
      <w:proofErr w:type="spellStart"/>
      <w:r w:rsidR="000F3502" w:rsidRPr="005E1D8A">
        <w:rPr>
          <w:sz w:val="18"/>
          <w:szCs w:val="18"/>
        </w:rPr>
        <w:t>rsa</w:t>
      </w:r>
      <w:proofErr w:type="spellEnd"/>
      <w:r w:rsidR="000F3502" w:rsidRPr="005E1D8A">
        <w:rPr>
          <w:sz w:val="18"/>
          <w:szCs w:val="18"/>
        </w:rPr>
        <w:t>,</w:t>
      </w:r>
      <w:r w:rsidR="005E1D8A" w:rsidRPr="005E1D8A">
        <w:rPr>
          <w:sz w:val="18"/>
          <w:szCs w:val="18"/>
        </w:rPr>
        <w:t xml:space="preserve"> </w:t>
      </w:r>
      <w:r w:rsidR="000F3502" w:rsidRPr="005E1D8A">
        <w:rPr>
          <w:sz w:val="18"/>
          <w:szCs w:val="18"/>
        </w:rPr>
        <w:t>…micro aziende agro-zootecniche), ed ovunque utile la bonifica di risulta organiche da attività antropica (e correlate), con loro</w:t>
      </w:r>
      <w:r w:rsidR="000F3502" w:rsidRPr="005E1D8A">
        <w:rPr>
          <w:spacing w:val="1"/>
          <w:sz w:val="18"/>
          <w:szCs w:val="18"/>
        </w:rPr>
        <w:t xml:space="preserve"> </w:t>
      </w:r>
      <w:r w:rsidR="000F3502" w:rsidRPr="005E1D8A">
        <w:rPr>
          <w:sz w:val="18"/>
          <w:szCs w:val="18"/>
        </w:rPr>
        <w:t>valorizzazioni</w:t>
      </w:r>
      <w:r w:rsidR="000F3502" w:rsidRPr="005E1D8A">
        <w:rPr>
          <w:spacing w:val="-1"/>
          <w:sz w:val="18"/>
          <w:szCs w:val="18"/>
        </w:rPr>
        <w:t xml:space="preserve"> </w:t>
      </w:r>
      <w:r w:rsidR="000F3502" w:rsidRPr="005E1D8A">
        <w:rPr>
          <w:sz w:val="18"/>
          <w:szCs w:val="18"/>
        </w:rPr>
        <w:t>energetiche</w:t>
      </w:r>
      <w:r w:rsidR="000F3502" w:rsidRPr="005E1D8A">
        <w:rPr>
          <w:spacing w:val="-1"/>
          <w:sz w:val="18"/>
          <w:szCs w:val="18"/>
        </w:rPr>
        <w:t xml:space="preserve"> </w:t>
      </w:r>
      <w:r w:rsidR="000F3502" w:rsidRPr="005E1D8A">
        <w:rPr>
          <w:sz w:val="18"/>
          <w:szCs w:val="18"/>
        </w:rPr>
        <w:t>ed</w:t>
      </w:r>
      <w:r w:rsidR="000F3502" w:rsidRPr="005E1D8A">
        <w:rPr>
          <w:spacing w:val="1"/>
          <w:sz w:val="18"/>
          <w:szCs w:val="18"/>
        </w:rPr>
        <w:t xml:space="preserve"> </w:t>
      </w:r>
      <w:r w:rsidR="000F3502" w:rsidRPr="005E1D8A">
        <w:rPr>
          <w:sz w:val="18"/>
          <w:szCs w:val="18"/>
        </w:rPr>
        <w:t>ambientali;</w:t>
      </w:r>
    </w:p>
    <w:p w:rsidR="000E11E1" w:rsidRDefault="00ED5DFE">
      <w:pPr>
        <w:pStyle w:val="Paragrafoelenco"/>
        <w:numPr>
          <w:ilvl w:val="0"/>
          <w:numId w:val="2"/>
        </w:numPr>
        <w:tabs>
          <w:tab w:val="left" w:pos="828"/>
        </w:tabs>
        <w:spacing w:before="3" w:line="237" w:lineRule="auto"/>
        <w:ind w:right="116"/>
        <w:rPr>
          <w:sz w:val="20"/>
        </w:rPr>
      </w:pPr>
      <w:hyperlink r:id="rId20">
        <w:r w:rsidR="000F3502">
          <w:rPr>
            <w:b/>
            <w:color w:val="0000FF"/>
            <w:sz w:val="20"/>
            <w:u w:val="single" w:color="0000FF"/>
          </w:rPr>
          <w:t xml:space="preserve">Budget 2.0 </w:t>
        </w:r>
        <w:proofErr w:type="spellStart"/>
        <w:r w:rsidR="000F3502">
          <w:rPr>
            <w:b/>
            <w:color w:val="0000FF"/>
            <w:sz w:val="20"/>
            <w:u w:val="single" w:color="0000FF"/>
          </w:rPr>
          <w:t>M€</w:t>
        </w:r>
        <w:proofErr w:type="spellEnd"/>
        <w:r w:rsidR="000F3502">
          <w:rPr>
            <w:b/>
            <w:sz w:val="20"/>
          </w:rPr>
          <w:t>,</w:t>
        </w:r>
      </w:hyperlink>
      <w:r w:rsidR="000F3502">
        <w:rPr>
          <w:b/>
          <w:spacing w:val="1"/>
          <w:sz w:val="20"/>
        </w:rPr>
        <w:t xml:space="preserve"> </w:t>
      </w:r>
      <w:hyperlink r:id="rId21" w:history="1">
        <w:r w:rsidR="000F3502" w:rsidRPr="00DE7EE3">
          <w:rPr>
            <w:rStyle w:val="Collegamentoipertestuale"/>
            <w:b/>
            <w:sz w:val="18"/>
          </w:rPr>
          <w:t xml:space="preserve">44 </w:t>
        </w:r>
        <w:proofErr w:type="spellStart"/>
        <w:r w:rsidR="000F3502" w:rsidRPr="00DE7EE3">
          <w:rPr>
            <w:rStyle w:val="Collegamentoipertestuale"/>
            <w:b/>
            <w:sz w:val="18"/>
          </w:rPr>
          <w:t>M€</w:t>
        </w:r>
        <w:proofErr w:type="spellEnd"/>
        <w:r w:rsidR="000F3502" w:rsidRPr="00DE7EE3">
          <w:rPr>
            <w:rStyle w:val="Collegamentoipertestuale"/>
            <w:b/>
            <w:sz w:val="18"/>
          </w:rPr>
          <w:t xml:space="preserve"> VAN</w:t>
        </w:r>
        <w:proofErr w:type="gramStart"/>
        <w:r w:rsidR="000F3502" w:rsidRPr="00DE7EE3">
          <w:rPr>
            <w:rStyle w:val="Collegamentoipertestuale"/>
            <w:b/>
            <w:sz w:val="18"/>
          </w:rPr>
          <w:t>(</w:t>
        </w:r>
        <w:proofErr w:type="gramEnd"/>
        <w:r w:rsidR="000F3502" w:rsidRPr="00DE7EE3">
          <w:rPr>
            <w:rStyle w:val="Collegamentoipertestuale"/>
            <w:b/>
            <w:sz w:val="18"/>
          </w:rPr>
          <w:t>8%, 20y)</w:t>
        </w:r>
      </w:hyperlink>
      <w:r w:rsidR="000F3502">
        <w:rPr>
          <w:b/>
          <w:sz w:val="18"/>
        </w:rPr>
        <w:t>,</w:t>
      </w:r>
      <w:r w:rsidR="000F3502">
        <w:rPr>
          <w:b/>
          <w:color w:val="00AF50"/>
          <w:sz w:val="18"/>
        </w:rPr>
        <w:t xml:space="preserve"> </w:t>
      </w:r>
      <w:hyperlink r:id="rId22">
        <w:proofErr w:type="spellStart"/>
        <w:r w:rsidR="000F3502">
          <w:rPr>
            <w:b/>
            <w:i/>
            <w:color w:val="00AF50"/>
            <w:sz w:val="18"/>
            <w:u w:val="single" w:color="00AF50"/>
          </w:rPr>
          <w:t>pbrc-jwt.it</w:t>
        </w:r>
        <w:proofErr w:type="spellEnd"/>
      </w:hyperlink>
      <w:r w:rsidR="005E1D8A" w:rsidRPr="005E1D8A">
        <w:rPr>
          <w:b/>
          <w:i/>
          <w:sz w:val="18"/>
          <w:szCs w:val="18"/>
        </w:rPr>
        <w:t xml:space="preserve">, </w:t>
      </w:r>
      <w:hyperlink r:id="rId23" w:history="1">
        <w:r w:rsidR="005E1D8A" w:rsidRPr="005E1D8A">
          <w:rPr>
            <w:rStyle w:val="Collegamentoipertestuale"/>
            <w:b/>
            <w:i/>
            <w:sz w:val="18"/>
            <w:szCs w:val="18"/>
          </w:rPr>
          <w:t>Pitch</w:t>
        </w:r>
        <w:r w:rsidR="005E1D8A">
          <w:rPr>
            <w:rStyle w:val="Collegamentoipertestuale"/>
            <w:b/>
            <w:i/>
            <w:sz w:val="18"/>
            <w:szCs w:val="18"/>
          </w:rPr>
          <w:t>-Bc</w:t>
        </w:r>
        <w:r w:rsidR="005E1D8A" w:rsidRPr="005E1D8A">
          <w:rPr>
            <w:rStyle w:val="Collegamentoipertestuale"/>
            <w:b/>
            <w:i/>
            <w:sz w:val="18"/>
            <w:szCs w:val="18"/>
          </w:rPr>
          <w:t>1</w:t>
        </w:r>
      </w:hyperlink>
      <w:r w:rsidR="000F3502">
        <w:rPr>
          <w:b/>
          <w:sz w:val="18"/>
        </w:rPr>
        <w:t xml:space="preserve">: </w:t>
      </w:r>
      <w:r w:rsidR="000F3502">
        <w:rPr>
          <w:sz w:val="18"/>
        </w:rPr>
        <w:t xml:space="preserve">piano industriale per sviluppo e produzioni di </w:t>
      </w:r>
      <w:r w:rsidR="000F3502">
        <w:rPr>
          <w:b/>
          <w:sz w:val="18"/>
        </w:rPr>
        <w:t>sistemi per coltivazioni</w:t>
      </w:r>
      <w:r w:rsidR="000F3502">
        <w:rPr>
          <w:b/>
          <w:spacing w:val="1"/>
          <w:sz w:val="18"/>
        </w:rPr>
        <w:t xml:space="preserve"> </w:t>
      </w:r>
      <w:r w:rsidR="000F3502">
        <w:rPr>
          <w:b/>
          <w:sz w:val="18"/>
        </w:rPr>
        <w:t>microalgali</w:t>
      </w:r>
      <w:r w:rsidR="000F3502">
        <w:rPr>
          <w:sz w:val="18"/>
        </w:rPr>
        <w:t xml:space="preserve">, per contrasto ad anidride carbonica (CO2), produrre risorse oleiche (biocombustibili) e proteiche (per </w:t>
      </w:r>
      <w:proofErr w:type="spellStart"/>
      <w:r w:rsidR="000F3502">
        <w:rPr>
          <w:sz w:val="18"/>
        </w:rPr>
        <w:t>nutraceutica</w:t>
      </w:r>
      <w:proofErr w:type="spellEnd"/>
      <w:r w:rsidR="000F3502">
        <w:rPr>
          <w:sz w:val="18"/>
        </w:rPr>
        <w:t>,</w:t>
      </w:r>
      <w:r w:rsidR="000F3502">
        <w:rPr>
          <w:spacing w:val="1"/>
          <w:sz w:val="18"/>
        </w:rPr>
        <w:t xml:space="preserve"> </w:t>
      </w:r>
      <w:r w:rsidR="000F3502">
        <w:rPr>
          <w:sz w:val="18"/>
        </w:rPr>
        <w:t>farmaci, cosmetici, chimica,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…);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contribuire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al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contrasto</w:t>
      </w:r>
      <w:r w:rsidR="000F3502">
        <w:rPr>
          <w:spacing w:val="-2"/>
          <w:sz w:val="18"/>
        </w:rPr>
        <w:t xml:space="preserve"> </w:t>
      </w:r>
      <w:r w:rsidR="000F3502">
        <w:rPr>
          <w:sz w:val="18"/>
        </w:rPr>
        <w:t>verso metalli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pesanti</w:t>
      </w:r>
      <w:r w:rsidR="000F3502">
        <w:rPr>
          <w:spacing w:val="6"/>
          <w:sz w:val="18"/>
        </w:rPr>
        <w:t xml:space="preserve"> </w:t>
      </w:r>
      <w:r w:rsidR="000F3502">
        <w:rPr>
          <w:sz w:val="18"/>
        </w:rPr>
        <w:t>e</w:t>
      </w:r>
      <w:r w:rsidR="000F3502">
        <w:rPr>
          <w:spacing w:val="-3"/>
          <w:sz w:val="18"/>
        </w:rPr>
        <w:t xml:space="preserve"> </w:t>
      </w:r>
      <w:r w:rsidR="000F3502">
        <w:rPr>
          <w:sz w:val="18"/>
        </w:rPr>
        <w:t>bonifiche</w:t>
      </w:r>
      <w:r w:rsidR="000F3502">
        <w:rPr>
          <w:spacing w:val="-2"/>
          <w:sz w:val="18"/>
        </w:rPr>
        <w:t xml:space="preserve"> </w:t>
      </w:r>
      <w:r w:rsidR="000F3502">
        <w:rPr>
          <w:sz w:val="18"/>
        </w:rPr>
        <w:t>di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corpi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idrici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compromessi;</w:t>
      </w:r>
    </w:p>
    <w:p w:rsidR="000E11E1" w:rsidRDefault="00ED5DFE">
      <w:pPr>
        <w:pStyle w:val="Paragrafoelenco"/>
        <w:numPr>
          <w:ilvl w:val="0"/>
          <w:numId w:val="2"/>
        </w:numPr>
        <w:tabs>
          <w:tab w:val="left" w:pos="828"/>
        </w:tabs>
        <w:spacing w:before="8" w:line="237" w:lineRule="auto"/>
        <w:ind w:hanging="361"/>
        <w:rPr>
          <w:sz w:val="20"/>
        </w:rPr>
      </w:pPr>
      <w:hyperlink r:id="rId24">
        <w:r w:rsidR="000F3502">
          <w:rPr>
            <w:b/>
            <w:color w:val="0000FF"/>
            <w:sz w:val="20"/>
            <w:u w:val="single" w:color="0000FF"/>
          </w:rPr>
          <w:t>Budget</w:t>
        </w:r>
        <w:r w:rsidR="000F3502">
          <w:rPr>
            <w:b/>
            <w:color w:val="0000FF"/>
            <w:spacing w:val="1"/>
            <w:sz w:val="20"/>
            <w:u w:val="single" w:color="0000FF"/>
          </w:rPr>
          <w:t xml:space="preserve"> </w:t>
        </w:r>
        <w:r w:rsidR="000F3502">
          <w:rPr>
            <w:b/>
            <w:color w:val="0000FF"/>
            <w:sz w:val="20"/>
            <w:u w:val="single" w:color="0000FF"/>
          </w:rPr>
          <w:t>1.0</w:t>
        </w:r>
        <w:r w:rsidR="000F3502">
          <w:rPr>
            <w:b/>
            <w:color w:val="0000FF"/>
            <w:spacing w:val="1"/>
            <w:sz w:val="20"/>
            <w:u w:val="single" w:color="0000FF"/>
          </w:rPr>
          <w:t xml:space="preserve"> </w:t>
        </w:r>
        <w:proofErr w:type="spellStart"/>
        <w:r w:rsidR="000F3502">
          <w:rPr>
            <w:b/>
            <w:color w:val="0000FF"/>
            <w:sz w:val="20"/>
            <w:u w:val="single" w:color="0000FF"/>
          </w:rPr>
          <w:t>M€</w:t>
        </w:r>
        <w:proofErr w:type="spellEnd"/>
        <w:r w:rsidR="000F3502">
          <w:rPr>
            <w:b/>
            <w:sz w:val="20"/>
          </w:rPr>
          <w:t>,</w:t>
        </w:r>
      </w:hyperlink>
      <w:r w:rsidR="000F3502">
        <w:rPr>
          <w:b/>
          <w:spacing w:val="1"/>
          <w:sz w:val="20"/>
        </w:rPr>
        <w:t xml:space="preserve"> </w:t>
      </w:r>
      <w:hyperlink r:id="rId25" w:history="1">
        <w:r w:rsidR="000F3502" w:rsidRPr="00DE7EE3">
          <w:rPr>
            <w:rStyle w:val="Collegamentoipertestuale"/>
            <w:b/>
            <w:sz w:val="18"/>
          </w:rPr>
          <w:t>19</w:t>
        </w:r>
        <w:r w:rsidR="000F3502" w:rsidRPr="00DE7EE3">
          <w:rPr>
            <w:rStyle w:val="Collegamentoipertestuale"/>
            <w:b/>
            <w:spacing w:val="1"/>
            <w:sz w:val="18"/>
          </w:rPr>
          <w:t xml:space="preserve"> </w:t>
        </w:r>
        <w:proofErr w:type="spellStart"/>
        <w:r w:rsidR="000F3502" w:rsidRPr="00DE7EE3">
          <w:rPr>
            <w:rStyle w:val="Collegamentoipertestuale"/>
            <w:b/>
            <w:sz w:val="18"/>
          </w:rPr>
          <w:t>M€</w:t>
        </w:r>
        <w:proofErr w:type="spellEnd"/>
        <w:r w:rsidR="000F3502" w:rsidRPr="00DE7EE3">
          <w:rPr>
            <w:rStyle w:val="Collegamentoipertestuale"/>
            <w:b/>
            <w:spacing w:val="1"/>
            <w:sz w:val="18"/>
          </w:rPr>
          <w:t xml:space="preserve"> </w:t>
        </w:r>
        <w:r w:rsidR="000F3502" w:rsidRPr="00DE7EE3">
          <w:rPr>
            <w:rStyle w:val="Collegamentoipertestuale"/>
            <w:b/>
            <w:sz w:val="18"/>
          </w:rPr>
          <w:t>VAN</w:t>
        </w:r>
        <w:proofErr w:type="gramStart"/>
        <w:r w:rsidR="000F3502" w:rsidRPr="00DE7EE3">
          <w:rPr>
            <w:rStyle w:val="Collegamentoipertestuale"/>
            <w:b/>
            <w:sz w:val="18"/>
          </w:rPr>
          <w:t>(</w:t>
        </w:r>
        <w:proofErr w:type="gramEnd"/>
        <w:r w:rsidR="000F3502" w:rsidRPr="00DE7EE3">
          <w:rPr>
            <w:rStyle w:val="Collegamentoipertestuale"/>
            <w:b/>
            <w:sz w:val="18"/>
          </w:rPr>
          <w:t>8%,</w:t>
        </w:r>
        <w:r w:rsidR="000F3502" w:rsidRPr="00DE7EE3">
          <w:rPr>
            <w:rStyle w:val="Collegamentoipertestuale"/>
            <w:b/>
            <w:spacing w:val="1"/>
            <w:sz w:val="18"/>
          </w:rPr>
          <w:t xml:space="preserve"> </w:t>
        </w:r>
        <w:r w:rsidR="000F3502" w:rsidRPr="00DE7EE3">
          <w:rPr>
            <w:rStyle w:val="Collegamentoipertestuale"/>
            <w:b/>
            <w:sz w:val="18"/>
          </w:rPr>
          <w:t>20y)</w:t>
        </w:r>
      </w:hyperlink>
      <w:r w:rsidR="000F3502">
        <w:rPr>
          <w:b/>
          <w:sz w:val="18"/>
        </w:rPr>
        <w:t>,</w:t>
      </w:r>
      <w:r w:rsidR="000F3502">
        <w:rPr>
          <w:b/>
          <w:color w:val="00AF50"/>
          <w:spacing w:val="1"/>
          <w:sz w:val="18"/>
        </w:rPr>
        <w:t xml:space="preserve"> </w:t>
      </w:r>
      <w:hyperlink r:id="rId26">
        <w:proofErr w:type="spellStart"/>
        <w:r w:rsidR="000F3502">
          <w:rPr>
            <w:b/>
            <w:i/>
            <w:color w:val="00AF50"/>
            <w:sz w:val="18"/>
            <w:u w:val="single" w:color="00AF50"/>
          </w:rPr>
          <w:t>sidr-jwt.it</w:t>
        </w:r>
        <w:proofErr w:type="spellEnd"/>
      </w:hyperlink>
      <w:r w:rsidR="005E1D8A" w:rsidRPr="005E1D8A">
        <w:rPr>
          <w:b/>
          <w:i/>
          <w:sz w:val="18"/>
          <w:szCs w:val="18"/>
        </w:rPr>
        <w:t xml:space="preserve">, </w:t>
      </w:r>
      <w:hyperlink r:id="rId27" w:history="1">
        <w:r w:rsidR="005E1D8A" w:rsidRPr="005E1D8A">
          <w:rPr>
            <w:rStyle w:val="Collegamentoipertestuale"/>
            <w:b/>
            <w:i/>
            <w:sz w:val="18"/>
            <w:szCs w:val="18"/>
          </w:rPr>
          <w:t>Pitch</w:t>
        </w:r>
        <w:r w:rsidR="005E1D8A">
          <w:rPr>
            <w:rStyle w:val="Collegamentoipertestuale"/>
            <w:b/>
            <w:i/>
            <w:sz w:val="18"/>
            <w:szCs w:val="18"/>
          </w:rPr>
          <w:t>-Bl</w:t>
        </w:r>
        <w:r w:rsidR="005E1D8A" w:rsidRPr="005E1D8A">
          <w:rPr>
            <w:rStyle w:val="Collegamentoipertestuale"/>
            <w:b/>
            <w:i/>
            <w:sz w:val="18"/>
            <w:szCs w:val="18"/>
          </w:rPr>
          <w:t>1</w:t>
        </w:r>
      </w:hyperlink>
      <w:r w:rsidR="000F3502">
        <w:rPr>
          <w:b/>
          <w:sz w:val="18"/>
        </w:rPr>
        <w:t>:</w:t>
      </w:r>
      <w:r w:rsidR="000F3502">
        <w:rPr>
          <w:b/>
          <w:spacing w:val="1"/>
          <w:sz w:val="18"/>
        </w:rPr>
        <w:t xml:space="preserve"> </w:t>
      </w:r>
      <w:r w:rsidR="000F3502">
        <w:rPr>
          <w:sz w:val="18"/>
        </w:rPr>
        <w:t>realizzare</w:t>
      </w:r>
      <w:r w:rsidR="000F3502">
        <w:rPr>
          <w:spacing w:val="1"/>
          <w:sz w:val="18"/>
        </w:rPr>
        <w:t xml:space="preserve"> </w:t>
      </w:r>
      <w:r w:rsidR="000F3502">
        <w:rPr>
          <w:sz w:val="18"/>
        </w:rPr>
        <w:t>e</w:t>
      </w:r>
      <w:r w:rsidR="000F3502">
        <w:rPr>
          <w:spacing w:val="1"/>
          <w:sz w:val="18"/>
        </w:rPr>
        <w:t xml:space="preserve"> </w:t>
      </w:r>
      <w:r w:rsidR="000F3502">
        <w:rPr>
          <w:sz w:val="18"/>
        </w:rPr>
        <w:t>progettare</w:t>
      </w:r>
      <w:r w:rsidR="000F3502">
        <w:rPr>
          <w:spacing w:val="1"/>
          <w:sz w:val="18"/>
        </w:rPr>
        <w:t xml:space="preserve"> </w:t>
      </w:r>
      <w:r w:rsidR="000F3502">
        <w:rPr>
          <w:sz w:val="18"/>
        </w:rPr>
        <w:t>interventi</w:t>
      </w:r>
      <w:r w:rsidR="000F3502">
        <w:rPr>
          <w:spacing w:val="1"/>
          <w:sz w:val="18"/>
        </w:rPr>
        <w:t xml:space="preserve"> </w:t>
      </w:r>
      <w:r w:rsidR="000F3502">
        <w:rPr>
          <w:sz w:val="18"/>
        </w:rPr>
        <w:t>per</w:t>
      </w:r>
      <w:r w:rsidR="000F3502">
        <w:rPr>
          <w:spacing w:val="1"/>
          <w:sz w:val="18"/>
        </w:rPr>
        <w:t xml:space="preserve"> </w:t>
      </w:r>
      <w:r w:rsidR="000F3502">
        <w:rPr>
          <w:b/>
          <w:sz w:val="18"/>
        </w:rPr>
        <w:t>ampliare</w:t>
      </w:r>
      <w:r w:rsidR="000F3502">
        <w:rPr>
          <w:b/>
          <w:spacing w:val="1"/>
          <w:sz w:val="18"/>
        </w:rPr>
        <w:t xml:space="preserve"> </w:t>
      </w:r>
      <w:r w:rsidR="000F3502">
        <w:rPr>
          <w:b/>
          <w:sz w:val="18"/>
        </w:rPr>
        <w:t>finestre</w:t>
      </w:r>
      <w:r w:rsidR="000F3502">
        <w:rPr>
          <w:b/>
          <w:spacing w:val="45"/>
          <w:sz w:val="18"/>
        </w:rPr>
        <w:t xml:space="preserve"> </w:t>
      </w:r>
      <w:r w:rsidR="000F3502">
        <w:rPr>
          <w:b/>
          <w:sz w:val="18"/>
        </w:rPr>
        <w:t>colturali</w:t>
      </w:r>
      <w:r w:rsidR="000F3502">
        <w:rPr>
          <w:b/>
          <w:spacing w:val="1"/>
          <w:sz w:val="18"/>
        </w:rPr>
        <w:t xml:space="preserve"> </w:t>
      </w:r>
      <w:r w:rsidR="000F3502">
        <w:rPr>
          <w:sz w:val="18"/>
        </w:rPr>
        <w:t>(condizionando con caldo, freddo, migliori tenori igroscopici e di respirazione per le radici), con il solo ricorso a fonti rinnovabili;</w:t>
      </w:r>
      <w:r w:rsidR="000F3502">
        <w:rPr>
          <w:spacing w:val="1"/>
          <w:sz w:val="18"/>
        </w:rPr>
        <w:t xml:space="preserve"> </w:t>
      </w:r>
      <w:r w:rsidR="000F3502">
        <w:rPr>
          <w:sz w:val="18"/>
        </w:rPr>
        <w:t>seguono</w:t>
      </w:r>
      <w:r w:rsidR="000F3502">
        <w:rPr>
          <w:spacing w:val="5"/>
          <w:sz w:val="18"/>
        </w:rPr>
        <w:t xml:space="preserve"> </w:t>
      </w:r>
      <w:r w:rsidR="000F3502">
        <w:rPr>
          <w:sz w:val="18"/>
        </w:rPr>
        <w:t>più</w:t>
      </w:r>
      <w:r w:rsidR="000F3502">
        <w:rPr>
          <w:spacing w:val="54"/>
          <w:sz w:val="18"/>
        </w:rPr>
        <w:t xml:space="preserve"> </w:t>
      </w:r>
      <w:r w:rsidR="000F3502">
        <w:rPr>
          <w:sz w:val="18"/>
        </w:rPr>
        <w:t>risparmi</w:t>
      </w:r>
      <w:r w:rsidR="000F3502">
        <w:rPr>
          <w:spacing w:val="4"/>
          <w:sz w:val="18"/>
        </w:rPr>
        <w:t xml:space="preserve"> </w:t>
      </w:r>
      <w:r w:rsidR="000F3502">
        <w:rPr>
          <w:sz w:val="18"/>
        </w:rPr>
        <w:t>(80%)</w:t>
      </w:r>
      <w:r w:rsidR="000F3502">
        <w:rPr>
          <w:spacing w:val="5"/>
          <w:sz w:val="18"/>
        </w:rPr>
        <w:t xml:space="preserve"> </w:t>
      </w:r>
      <w:r w:rsidR="000F3502">
        <w:rPr>
          <w:sz w:val="18"/>
        </w:rPr>
        <w:t>in</w:t>
      </w:r>
      <w:r w:rsidR="000F3502">
        <w:rPr>
          <w:spacing w:val="8"/>
          <w:sz w:val="18"/>
        </w:rPr>
        <w:t xml:space="preserve"> </w:t>
      </w:r>
      <w:r w:rsidR="000F3502">
        <w:rPr>
          <w:sz w:val="18"/>
        </w:rPr>
        <w:t>fertilizzanti,</w:t>
      </w:r>
      <w:r w:rsidR="000F3502">
        <w:rPr>
          <w:spacing w:val="4"/>
          <w:sz w:val="18"/>
        </w:rPr>
        <w:t xml:space="preserve"> </w:t>
      </w:r>
      <w:r w:rsidR="000F3502">
        <w:rPr>
          <w:sz w:val="18"/>
        </w:rPr>
        <w:t>pesticidi</w:t>
      </w:r>
      <w:r w:rsidR="000F3502">
        <w:rPr>
          <w:spacing w:val="4"/>
          <w:sz w:val="18"/>
        </w:rPr>
        <w:t xml:space="preserve"> </w:t>
      </w:r>
      <w:r w:rsidR="000F3502">
        <w:rPr>
          <w:sz w:val="18"/>
        </w:rPr>
        <w:t>(si</w:t>
      </w:r>
      <w:r w:rsidR="000F3502">
        <w:rPr>
          <w:spacing w:val="4"/>
          <w:sz w:val="18"/>
        </w:rPr>
        <w:t xml:space="preserve"> </w:t>
      </w:r>
      <w:r w:rsidR="000F3502">
        <w:rPr>
          <w:sz w:val="18"/>
        </w:rPr>
        <w:t>preserva</w:t>
      </w:r>
      <w:r w:rsidR="000F3502">
        <w:rPr>
          <w:spacing w:val="6"/>
          <w:sz w:val="18"/>
        </w:rPr>
        <w:t xml:space="preserve"> </w:t>
      </w:r>
      <w:r w:rsidR="000F3502">
        <w:rPr>
          <w:sz w:val="18"/>
        </w:rPr>
        <w:t>falde</w:t>
      </w:r>
      <w:r w:rsidR="000F3502">
        <w:rPr>
          <w:spacing w:val="5"/>
          <w:sz w:val="18"/>
        </w:rPr>
        <w:t xml:space="preserve"> </w:t>
      </w:r>
      <w:r w:rsidR="000F3502">
        <w:rPr>
          <w:sz w:val="18"/>
        </w:rPr>
        <w:t>freatiche),</w:t>
      </w:r>
      <w:r w:rsidR="000F3502">
        <w:rPr>
          <w:spacing w:val="4"/>
          <w:sz w:val="18"/>
        </w:rPr>
        <w:t xml:space="preserve"> </w:t>
      </w:r>
      <w:r w:rsidR="000F3502">
        <w:rPr>
          <w:sz w:val="18"/>
        </w:rPr>
        <w:t>gestione</w:t>
      </w:r>
      <w:r w:rsidR="000F3502">
        <w:rPr>
          <w:spacing w:val="3"/>
          <w:sz w:val="18"/>
        </w:rPr>
        <w:t xml:space="preserve"> </w:t>
      </w:r>
      <w:r w:rsidR="000F3502">
        <w:rPr>
          <w:sz w:val="18"/>
        </w:rPr>
        <w:t>di</w:t>
      </w:r>
      <w:r w:rsidR="000F3502">
        <w:rPr>
          <w:spacing w:val="5"/>
          <w:sz w:val="18"/>
        </w:rPr>
        <w:t xml:space="preserve"> </w:t>
      </w:r>
      <w:r w:rsidR="000F3502">
        <w:rPr>
          <w:sz w:val="18"/>
        </w:rPr>
        <w:t>picchi</w:t>
      </w:r>
      <w:r w:rsidR="000F3502">
        <w:rPr>
          <w:spacing w:val="6"/>
          <w:sz w:val="18"/>
        </w:rPr>
        <w:t xml:space="preserve"> </w:t>
      </w:r>
      <w:r w:rsidR="000F3502">
        <w:rPr>
          <w:sz w:val="18"/>
        </w:rPr>
        <w:t>meteo,</w:t>
      </w:r>
      <w:r w:rsidR="000F3502">
        <w:rPr>
          <w:spacing w:val="53"/>
          <w:sz w:val="18"/>
        </w:rPr>
        <w:t xml:space="preserve"> </w:t>
      </w:r>
      <w:r w:rsidR="000F3502">
        <w:rPr>
          <w:sz w:val="18"/>
        </w:rPr>
        <w:t>riserve</w:t>
      </w:r>
      <w:r w:rsidR="000F3502">
        <w:rPr>
          <w:spacing w:val="3"/>
          <w:sz w:val="18"/>
        </w:rPr>
        <w:t xml:space="preserve"> </w:t>
      </w:r>
      <w:r w:rsidR="000F3502">
        <w:rPr>
          <w:sz w:val="18"/>
        </w:rPr>
        <w:t>idriche,</w:t>
      </w:r>
      <w:r w:rsidR="000F3502">
        <w:rPr>
          <w:spacing w:val="5"/>
          <w:sz w:val="18"/>
        </w:rPr>
        <w:t xml:space="preserve"> </w:t>
      </w:r>
      <w:r w:rsidR="000F3502">
        <w:rPr>
          <w:sz w:val="18"/>
        </w:rPr>
        <w:t>contrasto</w:t>
      </w:r>
      <w:r w:rsidR="000F3502">
        <w:rPr>
          <w:spacing w:val="-43"/>
          <w:sz w:val="18"/>
        </w:rPr>
        <w:t xml:space="preserve"> </w:t>
      </w:r>
      <w:r w:rsidR="000F3502">
        <w:rPr>
          <w:sz w:val="18"/>
        </w:rPr>
        <w:t>a desertificazione di ampi territori, manti di erba naturale (per attività ludiche e sportive, calcio, rugby, tennis, …); migliori sicurezze</w:t>
      </w:r>
      <w:r w:rsidR="000F3502">
        <w:rPr>
          <w:spacing w:val="1"/>
          <w:sz w:val="18"/>
        </w:rPr>
        <w:t xml:space="preserve"> </w:t>
      </w:r>
      <w:r w:rsidR="000F3502">
        <w:rPr>
          <w:sz w:val="18"/>
        </w:rPr>
        <w:t>per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viabilità, contrasto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al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dissesto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idrogeologico</w:t>
      </w:r>
      <w:r w:rsidR="000F3502">
        <w:rPr>
          <w:spacing w:val="1"/>
          <w:sz w:val="18"/>
        </w:rPr>
        <w:t xml:space="preserve"> </w:t>
      </w:r>
      <w:r w:rsidR="000F3502">
        <w:rPr>
          <w:sz w:val="18"/>
        </w:rPr>
        <w:t>ed agibilità di strutture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logistiche</w:t>
      </w:r>
      <w:r w:rsidR="000F3502">
        <w:rPr>
          <w:spacing w:val="-2"/>
          <w:sz w:val="18"/>
        </w:rPr>
        <w:t xml:space="preserve"> </w:t>
      </w:r>
      <w:r w:rsidR="000F3502">
        <w:rPr>
          <w:sz w:val="18"/>
        </w:rPr>
        <w:t>ed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aeroportuali;</w:t>
      </w:r>
    </w:p>
    <w:p w:rsidR="000E11E1" w:rsidRDefault="00ED5DFE">
      <w:pPr>
        <w:pStyle w:val="Paragrafoelenco"/>
        <w:numPr>
          <w:ilvl w:val="0"/>
          <w:numId w:val="2"/>
        </w:numPr>
        <w:tabs>
          <w:tab w:val="left" w:pos="828"/>
        </w:tabs>
        <w:spacing w:before="7"/>
        <w:rPr>
          <w:sz w:val="20"/>
        </w:rPr>
      </w:pPr>
      <w:hyperlink r:id="rId28">
        <w:r w:rsidR="000F3502">
          <w:rPr>
            <w:b/>
            <w:color w:val="0000FF"/>
            <w:sz w:val="20"/>
            <w:u w:val="single" w:color="0000FF"/>
          </w:rPr>
          <w:t xml:space="preserve">Budget 1.0 </w:t>
        </w:r>
        <w:proofErr w:type="spellStart"/>
        <w:r w:rsidR="000F3502">
          <w:rPr>
            <w:b/>
            <w:color w:val="0000FF"/>
            <w:sz w:val="20"/>
            <w:u w:val="single" w:color="0000FF"/>
          </w:rPr>
          <w:t>M€</w:t>
        </w:r>
        <w:proofErr w:type="spellEnd"/>
        <w:r w:rsidR="000F3502">
          <w:rPr>
            <w:b/>
            <w:sz w:val="20"/>
          </w:rPr>
          <w:t>,</w:t>
        </w:r>
      </w:hyperlink>
      <w:r w:rsidR="000F3502">
        <w:rPr>
          <w:b/>
          <w:spacing w:val="1"/>
          <w:sz w:val="20"/>
        </w:rPr>
        <w:t xml:space="preserve"> </w:t>
      </w:r>
      <w:hyperlink r:id="rId29" w:history="1">
        <w:r w:rsidR="000F3502" w:rsidRPr="00DE7EE3">
          <w:rPr>
            <w:rStyle w:val="Collegamentoipertestuale"/>
            <w:b/>
            <w:sz w:val="18"/>
          </w:rPr>
          <w:t xml:space="preserve">30 </w:t>
        </w:r>
        <w:proofErr w:type="spellStart"/>
        <w:r w:rsidR="000F3502" w:rsidRPr="00DE7EE3">
          <w:rPr>
            <w:rStyle w:val="Collegamentoipertestuale"/>
            <w:b/>
            <w:sz w:val="18"/>
          </w:rPr>
          <w:t>M€</w:t>
        </w:r>
        <w:proofErr w:type="spellEnd"/>
        <w:r w:rsidR="000F3502" w:rsidRPr="00DE7EE3">
          <w:rPr>
            <w:rStyle w:val="Collegamentoipertestuale"/>
            <w:b/>
            <w:sz w:val="18"/>
          </w:rPr>
          <w:t xml:space="preserve"> VAN</w:t>
        </w:r>
        <w:proofErr w:type="gramStart"/>
        <w:r w:rsidR="000F3502" w:rsidRPr="00DE7EE3">
          <w:rPr>
            <w:rStyle w:val="Collegamentoipertestuale"/>
            <w:b/>
            <w:sz w:val="18"/>
          </w:rPr>
          <w:t>(</w:t>
        </w:r>
        <w:proofErr w:type="gramEnd"/>
        <w:r w:rsidR="000F3502" w:rsidRPr="00DE7EE3">
          <w:rPr>
            <w:rStyle w:val="Collegamentoipertestuale"/>
            <w:b/>
            <w:sz w:val="18"/>
          </w:rPr>
          <w:t>8%, 20y)</w:t>
        </w:r>
      </w:hyperlink>
      <w:r w:rsidR="000F3502">
        <w:rPr>
          <w:b/>
          <w:sz w:val="18"/>
        </w:rPr>
        <w:t>,</w:t>
      </w:r>
      <w:r w:rsidR="000F3502">
        <w:rPr>
          <w:b/>
          <w:color w:val="00AF50"/>
          <w:sz w:val="18"/>
        </w:rPr>
        <w:t xml:space="preserve"> </w:t>
      </w:r>
      <w:hyperlink r:id="rId30">
        <w:proofErr w:type="spellStart"/>
        <w:r w:rsidR="000F3502">
          <w:rPr>
            <w:b/>
            <w:i/>
            <w:color w:val="00AF50"/>
            <w:sz w:val="18"/>
            <w:u w:val="single" w:color="00AF50"/>
          </w:rPr>
          <w:t>sdgc-jwt.it</w:t>
        </w:r>
        <w:proofErr w:type="spellEnd"/>
      </w:hyperlink>
      <w:r w:rsidR="005E1D8A" w:rsidRPr="005E1D8A">
        <w:rPr>
          <w:b/>
          <w:i/>
          <w:sz w:val="18"/>
          <w:szCs w:val="18"/>
        </w:rPr>
        <w:t xml:space="preserve">, </w:t>
      </w:r>
      <w:hyperlink r:id="rId31" w:history="1">
        <w:r w:rsidR="005E1D8A" w:rsidRPr="005E1D8A">
          <w:rPr>
            <w:rStyle w:val="Collegamentoipertestuale"/>
            <w:b/>
            <w:i/>
            <w:sz w:val="18"/>
            <w:szCs w:val="18"/>
          </w:rPr>
          <w:t>Pitch</w:t>
        </w:r>
        <w:r w:rsidR="005E1D8A">
          <w:rPr>
            <w:rStyle w:val="Collegamentoipertestuale"/>
            <w:b/>
            <w:i/>
            <w:sz w:val="18"/>
            <w:szCs w:val="18"/>
          </w:rPr>
          <w:t>-Bd</w:t>
        </w:r>
        <w:r w:rsidR="005E1D8A" w:rsidRPr="005E1D8A">
          <w:rPr>
            <w:rStyle w:val="Collegamentoipertestuale"/>
            <w:b/>
            <w:i/>
            <w:sz w:val="18"/>
            <w:szCs w:val="18"/>
          </w:rPr>
          <w:t>1</w:t>
        </w:r>
      </w:hyperlink>
      <w:r w:rsidR="000F3502">
        <w:rPr>
          <w:b/>
          <w:sz w:val="18"/>
        </w:rPr>
        <w:t xml:space="preserve">: </w:t>
      </w:r>
      <w:r w:rsidR="000F3502">
        <w:rPr>
          <w:sz w:val="18"/>
        </w:rPr>
        <w:t xml:space="preserve">piano industriale per sviluppo e produzioni di </w:t>
      </w:r>
      <w:r w:rsidR="000F3502">
        <w:rPr>
          <w:b/>
          <w:sz w:val="18"/>
        </w:rPr>
        <w:t>sistemi per dissalazione,</w:t>
      </w:r>
      <w:r w:rsidR="000F3502">
        <w:rPr>
          <w:b/>
          <w:spacing w:val="1"/>
          <w:sz w:val="18"/>
        </w:rPr>
        <w:t xml:space="preserve"> </w:t>
      </w:r>
      <w:r w:rsidR="000F3502">
        <w:rPr>
          <w:sz w:val="18"/>
        </w:rPr>
        <w:t>ricorrendo a sole fonti rinnovabili (ZERO ricorso a fossili, né diretti né indiretti); utili per produrre acqua dolce (essenziale per scopi</w:t>
      </w:r>
      <w:r w:rsidR="000F3502">
        <w:rPr>
          <w:spacing w:val="1"/>
          <w:sz w:val="18"/>
        </w:rPr>
        <w:t xml:space="preserve"> </w:t>
      </w:r>
      <w:r w:rsidR="000F3502">
        <w:rPr>
          <w:sz w:val="18"/>
        </w:rPr>
        <w:t xml:space="preserve">umani, agronomici ed industriali) da acque marine, salmastre e corpi idrici compromessi da attività antropiche; </w:t>
      </w:r>
      <w:proofErr w:type="gramStart"/>
      <w:r w:rsidR="000F3502">
        <w:rPr>
          <w:sz w:val="18"/>
        </w:rPr>
        <w:t>strategici</w:t>
      </w:r>
      <w:proofErr w:type="gramEnd"/>
      <w:r w:rsidR="000F3502">
        <w:rPr>
          <w:sz w:val="18"/>
        </w:rPr>
        <w:t xml:space="preserve"> per ogni</w:t>
      </w:r>
      <w:r w:rsidR="000F3502">
        <w:rPr>
          <w:spacing w:val="1"/>
          <w:sz w:val="18"/>
        </w:rPr>
        <w:t xml:space="preserve"> </w:t>
      </w:r>
      <w:r w:rsidR="000F3502">
        <w:rPr>
          <w:sz w:val="18"/>
        </w:rPr>
        <w:t>industria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impiantistica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ed</w:t>
      </w:r>
      <w:r w:rsidR="000F3502">
        <w:rPr>
          <w:spacing w:val="1"/>
          <w:sz w:val="18"/>
        </w:rPr>
        <w:t xml:space="preserve"> </w:t>
      </w:r>
      <w:r w:rsidR="000F3502">
        <w:rPr>
          <w:sz w:val="18"/>
        </w:rPr>
        <w:t>in</w:t>
      </w:r>
      <w:r w:rsidR="000F3502">
        <w:rPr>
          <w:spacing w:val="1"/>
          <w:sz w:val="18"/>
        </w:rPr>
        <w:t xml:space="preserve"> </w:t>
      </w:r>
      <w:r w:rsidR="000F3502">
        <w:rPr>
          <w:sz w:val="18"/>
        </w:rPr>
        <w:t>particolare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per l’avvento</w:t>
      </w:r>
      <w:r w:rsidR="000F3502">
        <w:rPr>
          <w:spacing w:val="1"/>
          <w:sz w:val="18"/>
        </w:rPr>
        <w:t xml:space="preserve"> </w:t>
      </w:r>
      <w:r w:rsidR="000F3502">
        <w:rPr>
          <w:sz w:val="18"/>
        </w:rPr>
        <w:t>di</w:t>
      </w:r>
      <w:r w:rsidR="000F3502">
        <w:rPr>
          <w:spacing w:val="-2"/>
          <w:sz w:val="18"/>
        </w:rPr>
        <w:t xml:space="preserve"> </w:t>
      </w:r>
      <w:r w:rsidR="000F3502">
        <w:rPr>
          <w:sz w:val="18"/>
        </w:rPr>
        <w:t>quella</w:t>
      </w:r>
      <w:r w:rsidR="000F3502">
        <w:rPr>
          <w:spacing w:val="-3"/>
          <w:sz w:val="18"/>
        </w:rPr>
        <w:t xml:space="preserve"> </w:t>
      </w:r>
      <w:r w:rsidR="000F3502">
        <w:rPr>
          <w:sz w:val="18"/>
        </w:rPr>
        <w:t>dell’idrogeno;</w:t>
      </w:r>
    </w:p>
    <w:p w:rsidR="000E11E1" w:rsidRDefault="00ED5DFE">
      <w:pPr>
        <w:pStyle w:val="Paragrafoelenco"/>
        <w:numPr>
          <w:ilvl w:val="0"/>
          <w:numId w:val="2"/>
        </w:numPr>
        <w:tabs>
          <w:tab w:val="left" w:pos="828"/>
        </w:tabs>
        <w:spacing w:line="237" w:lineRule="auto"/>
        <w:rPr>
          <w:sz w:val="20"/>
        </w:rPr>
      </w:pPr>
      <w:hyperlink r:id="rId32">
        <w:r w:rsidR="000F3502">
          <w:rPr>
            <w:b/>
            <w:color w:val="0000FF"/>
            <w:sz w:val="20"/>
            <w:u w:val="single" w:color="0000FF"/>
          </w:rPr>
          <w:t xml:space="preserve">Budget 1.0 </w:t>
        </w:r>
        <w:proofErr w:type="spellStart"/>
        <w:r w:rsidR="000F3502">
          <w:rPr>
            <w:b/>
            <w:color w:val="0000FF"/>
            <w:sz w:val="20"/>
            <w:u w:val="single" w:color="0000FF"/>
          </w:rPr>
          <w:t>M€</w:t>
        </w:r>
        <w:proofErr w:type="spellEnd"/>
        <w:r w:rsidR="000F3502">
          <w:rPr>
            <w:b/>
            <w:sz w:val="20"/>
          </w:rPr>
          <w:t>,</w:t>
        </w:r>
      </w:hyperlink>
      <w:r w:rsidR="000F3502">
        <w:rPr>
          <w:b/>
          <w:spacing w:val="1"/>
          <w:sz w:val="20"/>
        </w:rPr>
        <w:t xml:space="preserve"> </w:t>
      </w:r>
      <w:hyperlink r:id="rId33" w:history="1">
        <w:r w:rsidR="000F3502" w:rsidRPr="00DE7EE3">
          <w:rPr>
            <w:rStyle w:val="Collegamentoipertestuale"/>
            <w:b/>
            <w:sz w:val="18"/>
          </w:rPr>
          <w:t xml:space="preserve">37 </w:t>
        </w:r>
        <w:proofErr w:type="spellStart"/>
        <w:r w:rsidR="000F3502" w:rsidRPr="00DE7EE3">
          <w:rPr>
            <w:rStyle w:val="Collegamentoipertestuale"/>
            <w:b/>
            <w:sz w:val="18"/>
          </w:rPr>
          <w:t>M€</w:t>
        </w:r>
        <w:proofErr w:type="spellEnd"/>
        <w:r w:rsidR="000F3502" w:rsidRPr="00DE7EE3">
          <w:rPr>
            <w:rStyle w:val="Collegamentoipertestuale"/>
            <w:b/>
            <w:sz w:val="18"/>
          </w:rPr>
          <w:t xml:space="preserve"> VAN</w:t>
        </w:r>
        <w:proofErr w:type="gramStart"/>
        <w:r w:rsidR="000F3502" w:rsidRPr="00DE7EE3">
          <w:rPr>
            <w:rStyle w:val="Collegamentoipertestuale"/>
            <w:b/>
            <w:sz w:val="18"/>
          </w:rPr>
          <w:t>(</w:t>
        </w:r>
        <w:proofErr w:type="gramEnd"/>
        <w:r w:rsidR="000F3502" w:rsidRPr="00DE7EE3">
          <w:rPr>
            <w:rStyle w:val="Collegamentoipertestuale"/>
            <w:b/>
            <w:sz w:val="18"/>
          </w:rPr>
          <w:t>8%, 20y)</w:t>
        </w:r>
      </w:hyperlink>
      <w:r w:rsidR="000F3502">
        <w:rPr>
          <w:b/>
          <w:sz w:val="18"/>
        </w:rPr>
        <w:t>,</w:t>
      </w:r>
      <w:r w:rsidR="000F3502">
        <w:rPr>
          <w:b/>
          <w:color w:val="00AF50"/>
          <w:sz w:val="18"/>
        </w:rPr>
        <w:t xml:space="preserve"> </w:t>
      </w:r>
      <w:hyperlink r:id="rId34">
        <w:proofErr w:type="spellStart"/>
        <w:r w:rsidR="000F3502">
          <w:rPr>
            <w:b/>
            <w:i/>
            <w:color w:val="00AF50"/>
            <w:sz w:val="18"/>
            <w:u w:val="single" w:color="00AF50"/>
          </w:rPr>
          <w:t>gsmf-jwt.it</w:t>
        </w:r>
        <w:proofErr w:type="spellEnd"/>
      </w:hyperlink>
      <w:r w:rsidR="005E1D8A" w:rsidRPr="005E1D8A">
        <w:rPr>
          <w:b/>
          <w:i/>
          <w:sz w:val="18"/>
          <w:szCs w:val="18"/>
        </w:rPr>
        <w:t xml:space="preserve">, </w:t>
      </w:r>
      <w:hyperlink r:id="rId35" w:history="1">
        <w:r w:rsidR="005E1D8A" w:rsidRPr="005E1D8A">
          <w:rPr>
            <w:rStyle w:val="Collegamentoipertestuale"/>
            <w:b/>
            <w:i/>
            <w:sz w:val="18"/>
            <w:szCs w:val="18"/>
          </w:rPr>
          <w:t>Pitch</w:t>
        </w:r>
        <w:r w:rsidR="00513DB7">
          <w:rPr>
            <w:rStyle w:val="Collegamentoipertestuale"/>
            <w:b/>
            <w:i/>
            <w:sz w:val="18"/>
            <w:szCs w:val="18"/>
          </w:rPr>
          <w:t>-Bh</w:t>
        </w:r>
        <w:r w:rsidR="005E1D8A" w:rsidRPr="005E1D8A">
          <w:rPr>
            <w:rStyle w:val="Collegamentoipertestuale"/>
            <w:b/>
            <w:i/>
            <w:sz w:val="18"/>
            <w:szCs w:val="18"/>
          </w:rPr>
          <w:t>1</w:t>
        </w:r>
      </w:hyperlink>
      <w:r w:rsidR="000F3502">
        <w:rPr>
          <w:b/>
          <w:sz w:val="18"/>
        </w:rPr>
        <w:t xml:space="preserve">: </w:t>
      </w:r>
      <w:r w:rsidR="000F3502">
        <w:rPr>
          <w:sz w:val="18"/>
        </w:rPr>
        <w:t xml:space="preserve">piano industriale per sviluppo e produzioni di </w:t>
      </w:r>
      <w:r w:rsidR="000F3502">
        <w:rPr>
          <w:b/>
          <w:sz w:val="18"/>
        </w:rPr>
        <w:t>sistemi per separazione</w:t>
      </w:r>
      <w:r w:rsidR="000F3502">
        <w:rPr>
          <w:b/>
          <w:spacing w:val="1"/>
          <w:sz w:val="18"/>
        </w:rPr>
        <w:t xml:space="preserve"> </w:t>
      </w:r>
      <w:r w:rsidR="000F3502">
        <w:rPr>
          <w:b/>
          <w:sz w:val="18"/>
        </w:rPr>
        <w:t xml:space="preserve">gravimetrica </w:t>
      </w:r>
      <w:r w:rsidR="000F3502">
        <w:rPr>
          <w:sz w:val="18"/>
        </w:rPr>
        <w:t>di fluidi (aeriformi o liquidi), strategici in processi depurativi, dove separare resta atto preliminare in ogni intervento di</w:t>
      </w:r>
      <w:r w:rsidR="000F3502">
        <w:rPr>
          <w:spacing w:val="1"/>
          <w:sz w:val="18"/>
        </w:rPr>
        <w:t xml:space="preserve"> </w:t>
      </w:r>
      <w:r w:rsidR="000F3502">
        <w:rPr>
          <w:sz w:val="18"/>
        </w:rPr>
        <w:t>economia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circolare;</w:t>
      </w:r>
      <w:r w:rsidR="000F3502">
        <w:rPr>
          <w:spacing w:val="2"/>
          <w:sz w:val="18"/>
        </w:rPr>
        <w:t xml:space="preserve"> </w:t>
      </w:r>
      <w:r w:rsidR="000F3502">
        <w:rPr>
          <w:sz w:val="18"/>
        </w:rPr>
        <w:t>molto utili</w:t>
      </w:r>
      <w:r w:rsidR="000F3502">
        <w:rPr>
          <w:spacing w:val="-3"/>
          <w:sz w:val="18"/>
        </w:rPr>
        <w:t xml:space="preserve"> </w:t>
      </w:r>
      <w:r w:rsidR="000F3502">
        <w:rPr>
          <w:sz w:val="18"/>
        </w:rPr>
        <w:t>per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contrasto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ad inquinamento</w:t>
      </w:r>
      <w:r w:rsidR="000F3502">
        <w:rPr>
          <w:spacing w:val="1"/>
          <w:sz w:val="18"/>
        </w:rPr>
        <w:t xml:space="preserve"> </w:t>
      </w:r>
      <w:r w:rsidR="000F3502">
        <w:rPr>
          <w:sz w:val="18"/>
        </w:rPr>
        <w:t>carbonico</w:t>
      </w:r>
      <w:r w:rsidR="000F3502">
        <w:rPr>
          <w:spacing w:val="-2"/>
          <w:sz w:val="18"/>
        </w:rPr>
        <w:t xml:space="preserve"> </w:t>
      </w:r>
      <w:r w:rsidR="000F3502">
        <w:rPr>
          <w:sz w:val="18"/>
        </w:rPr>
        <w:t>(</w:t>
      </w:r>
      <w:proofErr w:type="spellStart"/>
      <w:r w:rsidR="000F3502">
        <w:rPr>
          <w:sz w:val="18"/>
        </w:rPr>
        <w:t>Carbon</w:t>
      </w:r>
      <w:proofErr w:type="spellEnd"/>
      <w:r w:rsidR="000F3502">
        <w:rPr>
          <w:sz w:val="18"/>
        </w:rPr>
        <w:t xml:space="preserve"> </w:t>
      </w:r>
      <w:proofErr w:type="spellStart"/>
      <w:r w:rsidR="000F3502">
        <w:rPr>
          <w:sz w:val="18"/>
        </w:rPr>
        <w:t>Capture</w:t>
      </w:r>
      <w:proofErr w:type="spellEnd"/>
      <w:r w:rsidR="000F3502">
        <w:rPr>
          <w:sz w:val="18"/>
        </w:rPr>
        <w:t>), in ambiti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urbani e</w:t>
      </w:r>
      <w:r w:rsidR="000F3502">
        <w:rPr>
          <w:spacing w:val="-2"/>
          <w:sz w:val="18"/>
        </w:rPr>
        <w:t xml:space="preserve"> </w:t>
      </w:r>
      <w:r w:rsidR="000F3502">
        <w:rPr>
          <w:sz w:val="18"/>
        </w:rPr>
        <w:t>rurali;</w:t>
      </w:r>
    </w:p>
    <w:p w:rsidR="000E11E1" w:rsidRPr="00A9270C" w:rsidRDefault="00ED5DFE">
      <w:pPr>
        <w:pStyle w:val="Paragrafoelenco"/>
        <w:numPr>
          <w:ilvl w:val="0"/>
          <w:numId w:val="2"/>
        </w:numPr>
        <w:tabs>
          <w:tab w:val="left" w:pos="828"/>
        </w:tabs>
        <w:spacing w:before="3"/>
        <w:ind w:hanging="361"/>
        <w:rPr>
          <w:sz w:val="20"/>
        </w:rPr>
      </w:pPr>
      <w:hyperlink r:id="rId36">
        <w:r w:rsidR="000F3502">
          <w:rPr>
            <w:b/>
            <w:color w:val="0000FF"/>
            <w:sz w:val="20"/>
            <w:u w:val="single" w:color="0000FF"/>
          </w:rPr>
          <w:t xml:space="preserve">Budget 1.0 </w:t>
        </w:r>
        <w:proofErr w:type="spellStart"/>
        <w:r w:rsidR="000F3502">
          <w:rPr>
            <w:b/>
            <w:color w:val="0000FF"/>
            <w:sz w:val="20"/>
            <w:u w:val="single" w:color="0000FF"/>
          </w:rPr>
          <w:t>M€</w:t>
        </w:r>
        <w:proofErr w:type="spellEnd"/>
        <w:r w:rsidR="000F3502">
          <w:rPr>
            <w:b/>
            <w:sz w:val="20"/>
          </w:rPr>
          <w:t>,</w:t>
        </w:r>
      </w:hyperlink>
      <w:r w:rsidR="000F3502">
        <w:rPr>
          <w:b/>
          <w:spacing w:val="1"/>
          <w:sz w:val="20"/>
        </w:rPr>
        <w:t xml:space="preserve"> </w:t>
      </w:r>
      <w:hyperlink r:id="rId37" w:history="1">
        <w:r w:rsidR="000F3502" w:rsidRPr="00DE7EE3">
          <w:rPr>
            <w:rStyle w:val="Collegamentoipertestuale"/>
            <w:b/>
            <w:sz w:val="18"/>
          </w:rPr>
          <w:t xml:space="preserve">83 </w:t>
        </w:r>
        <w:proofErr w:type="spellStart"/>
        <w:r w:rsidR="000F3502" w:rsidRPr="00DE7EE3">
          <w:rPr>
            <w:rStyle w:val="Collegamentoipertestuale"/>
            <w:b/>
            <w:sz w:val="18"/>
          </w:rPr>
          <w:t>M€</w:t>
        </w:r>
        <w:proofErr w:type="spellEnd"/>
        <w:r w:rsidR="000F3502" w:rsidRPr="00DE7EE3">
          <w:rPr>
            <w:rStyle w:val="Collegamentoipertestuale"/>
            <w:b/>
            <w:sz w:val="18"/>
          </w:rPr>
          <w:t xml:space="preserve"> VAN</w:t>
        </w:r>
        <w:proofErr w:type="gramStart"/>
        <w:r w:rsidR="000F3502" w:rsidRPr="00DE7EE3">
          <w:rPr>
            <w:rStyle w:val="Collegamentoipertestuale"/>
            <w:b/>
            <w:sz w:val="18"/>
          </w:rPr>
          <w:t>(</w:t>
        </w:r>
        <w:proofErr w:type="gramEnd"/>
        <w:r w:rsidR="000F3502" w:rsidRPr="00DE7EE3">
          <w:rPr>
            <w:rStyle w:val="Collegamentoipertestuale"/>
            <w:b/>
            <w:sz w:val="18"/>
          </w:rPr>
          <w:t>8%, 20y)</w:t>
        </w:r>
      </w:hyperlink>
      <w:r w:rsidR="000F3502">
        <w:rPr>
          <w:b/>
          <w:sz w:val="18"/>
        </w:rPr>
        <w:t>,</w:t>
      </w:r>
      <w:r w:rsidR="000F3502">
        <w:rPr>
          <w:b/>
          <w:color w:val="00AF50"/>
          <w:sz w:val="18"/>
        </w:rPr>
        <w:t xml:space="preserve"> </w:t>
      </w:r>
      <w:hyperlink r:id="rId38">
        <w:proofErr w:type="spellStart"/>
        <w:r w:rsidR="000F3502">
          <w:rPr>
            <w:b/>
            <w:i/>
            <w:color w:val="00AF50"/>
            <w:sz w:val="18"/>
            <w:u w:val="single" w:color="00AF50"/>
          </w:rPr>
          <w:t>pcrr-jwt.it</w:t>
        </w:r>
        <w:proofErr w:type="spellEnd"/>
      </w:hyperlink>
      <w:r w:rsidR="005E1D8A" w:rsidRPr="005E1D8A">
        <w:rPr>
          <w:b/>
          <w:i/>
          <w:sz w:val="18"/>
          <w:szCs w:val="18"/>
        </w:rPr>
        <w:t xml:space="preserve">, </w:t>
      </w:r>
      <w:hyperlink r:id="rId39" w:history="1">
        <w:r w:rsidR="005E1D8A" w:rsidRPr="005E1D8A">
          <w:rPr>
            <w:rStyle w:val="Collegamentoipertestuale"/>
            <w:b/>
            <w:i/>
            <w:sz w:val="18"/>
            <w:szCs w:val="18"/>
          </w:rPr>
          <w:t>Pitch</w:t>
        </w:r>
        <w:r w:rsidR="00513DB7">
          <w:rPr>
            <w:rStyle w:val="Collegamentoipertestuale"/>
            <w:b/>
            <w:i/>
            <w:sz w:val="18"/>
            <w:szCs w:val="18"/>
          </w:rPr>
          <w:t>-Ba</w:t>
        </w:r>
        <w:r w:rsidR="005E1D8A" w:rsidRPr="005E1D8A">
          <w:rPr>
            <w:rStyle w:val="Collegamentoipertestuale"/>
            <w:b/>
            <w:i/>
            <w:sz w:val="18"/>
            <w:szCs w:val="18"/>
          </w:rPr>
          <w:t>1</w:t>
        </w:r>
      </w:hyperlink>
      <w:r w:rsidR="000F3502">
        <w:rPr>
          <w:b/>
          <w:sz w:val="18"/>
        </w:rPr>
        <w:t xml:space="preserve">: </w:t>
      </w:r>
      <w:r w:rsidR="000F3502">
        <w:rPr>
          <w:sz w:val="18"/>
        </w:rPr>
        <w:t>“</w:t>
      </w:r>
      <w:r w:rsidR="000F3502">
        <w:rPr>
          <w:b/>
          <w:sz w:val="18"/>
        </w:rPr>
        <w:t xml:space="preserve">Piano Commerciale </w:t>
      </w:r>
      <w:r w:rsidR="000F3502">
        <w:rPr>
          <w:sz w:val="18"/>
        </w:rPr>
        <w:t xml:space="preserve">di </w:t>
      </w:r>
      <w:r w:rsidR="000F3502">
        <w:rPr>
          <w:b/>
          <w:sz w:val="18"/>
        </w:rPr>
        <w:t xml:space="preserve">Ripresa </w:t>
      </w:r>
      <w:r w:rsidR="000F3502">
        <w:rPr>
          <w:sz w:val="18"/>
        </w:rPr>
        <w:t xml:space="preserve">e </w:t>
      </w:r>
      <w:r w:rsidR="000F3502">
        <w:rPr>
          <w:b/>
          <w:sz w:val="18"/>
        </w:rPr>
        <w:t>Resilienza</w:t>
      </w:r>
      <w:r w:rsidR="000F3502">
        <w:rPr>
          <w:sz w:val="18"/>
        </w:rPr>
        <w:t xml:space="preserve">” proattivo alla </w:t>
      </w:r>
      <w:r w:rsidR="000F3502">
        <w:rPr>
          <w:b/>
          <w:sz w:val="18"/>
        </w:rPr>
        <w:t>Transizione</w:t>
      </w:r>
      <w:r w:rsidR="000F3502">
        <w:rPr>
          <w:b/>
          <w:spacing w:val="1"/>
          <w:sz w:val="18"/>
        </w:rPr>
        <w:t xml:space="preserve"> </w:t>
      </w:r>
      <w:r w:rsidR="000F3502">
        <w:rPr>
          <w:b/>
          <w:sz w:val="18"/>
        </w:rPr>
        <w:t>Ecologica di</w:t>
      </w:r>
      <w:r w:rsidR="000F3502">
        <w:rPr>
          <w:b/>
          <w:spacing w:val="1"/>
          <w:sz w:val="18"/>
        </w:rPr>
        <w:t xml:space="preserve"> </w:t>
      </w:r>
      <w:r w:rsidR="000F3502">
        <w:rPr>
          <w:b/>
          <w:sz w:val="18"/>
        </w:rPr>
        <w:t>PNRR</w:t>
      </w:r>
      <w:r w:rsidR="000F3502">
        <w:rPr>
          <w:sz w:val="18"/>
        </w:rPr>
        <w:t>; promuove azioni fortemente digitali di divulgazione ed attuazione su interventi di economia circolare e loro</w:t>
      </w:r>
      <w:r w:rsidR="000F3502">
        <w:rPr>
          <w:spacing w:val="1"/>
          <w:sz w:val="18"/>
        </w:rPr>
        <w:t xml:space="preserve"> </w:t>
      </w:r>
      <w:r w:rsidR="000F3502">
        <w:rPr>
          <w:sz w:val="18"/>
        </w:rPr>
        <w:t>elevata automazione (Transizione 4.0); con ricorso a vasto piano di comunicazioni digitali ed “</w:t>
      </w:r>
      <w:r w:rsidR="000F3502">
        <w:rPr>
          <w:b/>
          <w:sz w:val="18"/>
        </w:rPr>
        <w:t>aste telematiche volontarie</w:t>
      </w:r>
      <w:r w:rsidR="000F3502">
        <w:rPr>
          <w:sz w:val="18"/>
        </w:rPr>
        <w:t>” volte a</w:t>
      </w:r>
      <w:r w:rsidR="000F3502">
        <w:rPr>
          <w:spacing w:val="1"/>
          <w:sz w:val="18"/>
        </w:rPr>
        <w:t xml:space="preserve"> </w:t>
      </w:r>
      <w:r w:rsidR="000F3502">
        <w:rPr>
          <w:sz w:val="18"/>
        </w:rPr>
        <w:t>veicolare beni immateriali “</w:t>
      </w:r>
      <w:proofErr w:type="spellStart"/>
      <w:r w:rsidR="000F3502">
        <w:rPr>
          <w:b/>
          <w:sz w:val="18"/>
        </w:rPr>
        <w:t>Made</w:t>
      </w:r>
      <w:proofErr w:type="spellEnd"/>
      <w:r w:rsidR="000F3502">
        <w:rPr>
          <w:b/>
          <w:sz w:val="18"/>
        </w:rPr>
        <w:t xml:space="preserve"> in Italy</w:t>
      </w:r>
      <w:r w:rsidR="000F3502">
        <w:rPr>
          <w:sz w:val="18"/>
        </w:rPr>
        <w:t>”; si ricorre e sviluppa tecnologie digitali di rilievo ed a supporto di molta informatica</w:t>
      </w:r>
      <w:r w:rsidR="000F3502">
        <w:rPr>
          <w:spacing w:val="1"/>
          <w:sz w:val="18"/>
        </w:rPr>
        <w:t xml:space="preserve"> </w:t>
      </w:r>
      <w:r w:rsidR="000F3502">
        <w:rPr>
          <w:sz w:val="18"/>
        </w:rPr>
        <w:t xml:space="preserve">giuridica (PEC, firme digitali, </w:t>
      </w:r>
      <w:proofErr w:type="spellStart"/>
      <w:r w:rsidR="000F3502">
        <w:rPr>
          <w:sz w:val="18"/>
        </w:rPr>
        <w:t>hashing</w:t>
      </w:r>
      <w:proofErr w:type="spellEnd"/>
      <w:r w:rsidR="000F3502">
        <w:rPr>
          <w:sz w:val="18"/>
        </w:rPr>
        <w:t xml:space="preserve">, </w:t>
      </w:r>
      <w:proofErr w:type="spellStart"/>
      <w:r w:rsidR="000F3502">
        <w:rPr>
          <w:sz w:val="18"/>
        </w:rPr>
        <w:t>blockchain</w:t>
      </w:r>
      <w:proofErr w:type="spellEnd"/>
      <w:r w:rsidR="000F3502">
        <w:rPr>
          <w:sz w:val="18"/>
        </w:rPr>
        <w:t>, …), sempre più strategica nella valorizzazione di beni immateriali in attività</w:t>
      </w:r>
      <w:r w:rsidR="000F3502">
        <w:rPr>
          <w:spacing w:val="1"/>
          <w:sz w:val="18"/>
        </w:rPr>
        <w:t xml:space="preserve"> </w:t>
      </w:r>
      <w:r w:rsidR="000F3502">
        <w:rPr>
          <w:sz w:val="18"/>
        </w:rPr>
        <w:t>economiche</w:t>
      </w:r>
      <w:r w:rsidR="000F3502">
        <w:rPr>
          <w:spacing w:val="-2"/>
          <w:sz w:val="18"/>
        </w:rPr>
        <w:t xml:space="preserve"> </w:t>
      </w:r>
      <w:r w:rsidR="000F3502">
        <w:rPr>
          <w:sz w:val="18"/>
        </w:rPr>
        <w:t>e</w:t>
      </w:r>
      <w:r w:rsidR="000F3502">
        <w:rPr>
          <w:spacing w:val="-1"/>
          <w:sz w:val="18"/>
        </w:rPr>
        <w:t xml:space="preserve"> </w:t>
      </w:r>
      <w:r w:rsidR="000F3502">
        <w:rPr>
          <w:sz w:val="18"/>
        </w:rPr>
        <w:t>sociali;</w:t>
      </w:r>
    </w:p>
    <w:p w:rsidR="00A9270C" w:rsidRDefault="00ED5DFE" w:rsidP="00A9270C">
      <w:pPr>
        <w:pStyle w:val="Paragrafoelenco"/>
        <w:numPr>
          <w:ilvl w:val="0"/>
          <w:numId w:val="2"/>
        </w:numPr>
        <w:tabs>
          <w:tab w:val="left" w:pos="828"/>
        </w:tabs>
        <w:spacing w:before="3"/>
        <w:ind w:hanging="361"/>
        <w:rPr>
          <w:sz w:val="18"/>
          <w:szCs w:val="18"/>
        </w:rPr>
      </w:pPr>
      <w:hyperlink r:id="rId40">
        <w:r w:rsidR="000F3502" w:rsidRPr="00A9270C">
          <w:rPr>
            <w:b/>
            <w:color w:val="0000FF"/>
            <w:sz w:val="18"/>
            <w:szCs w:val="18"/>
            <w:u w:val="single" w:color="0000FF"/>
          </w:rPr>
          <w:t xml:space="preserve">Budget 2.0 </w:t>
        </w:r>
        <w:proofErr w:type="spellStart"/>
        <w:r w:rsidR="000F3502" w:rsidRPr="00A9270C">
          <w:rPr>
            <w:b/>
            <w:color w:val="0000FF"/>
            <w:sz w:val="18"/>
            <w:szCs w:val="18"/>
            <w:u w:val="single" w:color="0000FF"/>
          </w:rPr>
          <w:t>M€</w:t>
        </w:r>
        <w:proofErr w:type="spellEnd"/>
        <w:r w:rsidR="000F3502" w:rsidRPr="00A9270C">
          <w:rPr>
            <w:b/>
            <w:sz w:val="18"/>
            <w:szCs w:val="18"/>
          </w:rPr>
          <w:t>,</w:t>
        </w:r>
      </w:hyperlink>
      <w:r w:rsidR="000F3502" w:rsidRPr="00A9270C">
        <w:rPr>
          <w:b/>
          <w:spacing w:val="1"/>
          <w:sz w:val="18"/>
          <w:szCs w:val="18"/>
        </w:rPr>
        <w:t xml:space="preserve"> </w:t>
      </w:r>
      <w:hyperlink r:id="rId41" w:history="1">
        <w:r w:rsidR="000F3502" w:rsidRPr="00A9270C">
          <w:rPr>
            <w:rStyle w:val="Collegamentoipertestuale"/>
            <w:b/>
            <w:sz w:val="18"/>
            <w:szCs w:val="18"/>
          </w:rPr>
          <w:t xml:space="preserve">58 </w:t>
        </w:r>
        <w:proofErr w:type="spellStart"/>
        <w:r w:rsidR="000F3502" w:rsidRPr="00A9270C">
          <w:rPr>
            <w:rStyle w:val="Collegamentoipertestuale"/>
            <w:b/>
            <w:sz w:val="18"/>
            <w:szCs w:val="18"/>
          </w:rPr>
          <w:t>M€</w:t>
        </w:r>
        <w:proofErr w:type="spellEnd"/>
        <w:r w:rsidR="000F3502" w:rsidRPr="00A9270C">
          <w:rPr>
            <w:rStyle w:val="Collegamentoipertestuale"/>
            <w:b/>
            <w:sz w:val="18"/>
            <w:szCs w:val="18"/>
          </w:rPr>
          <w:t xml:space="preserve"> VAN</w:t>
        </w:r>
        <w:proofErr w:type="gramStart"/>
        <w:r w:rsidR="000F3502" w:rsidRPr="00A9270C">
          <w:rPr>
            <w:rStyle w:val="Collegamentoipertestuale"/>
            <w:b/>
            <w:sz w:val="18"/>
            <w:szCs w:val="18"/>
          </w:rPr>
          <w:t>(</w:t>
        </w:r>
        <w:proofErr w:type="gramEnd"/>
        <w:r w:rsidR="000F3502" w:rsidRPr="00A9270C">
          <w:rPr>
            <w:rStyle w:val="Collegamentoipertestuale"/>
            <w:b/>
            <w:sz w:val="18"/>
            <w:szCs w:val="18"/>
          </w:rPr>
          <w:t>8%, 20y)</w:t>
        </w:r>
      </w:hyperlink>
      <w:r w:rsidR="000F3502" w:rsidRPr="00A9270C">
        <w:rPr>
          <w:b/>
          <w:sz w:val="18"/>
          <w:szCs w:val="18"/>
        </w:rPr>
        <w:t xml:space="preserve">, </w:t>
      </w:r>
      <w:hyperlink r:id="rId42">
        <w:proofErr w:type="spellStart"/>
        <w:r w:rsidR="000F3502" w:rsidRPr="00A9270C">
          <w:rPr>
            <w:b/>
            <w:i/>
            <w:color w:val="00AF50"/>
            <w:sz w:val="18"/>
            <w:szCs w:val="18"/>
            <w:u w:val="single" w:color="00AF50"/>
          </w:rPr>
          <w:t>gfss-jwt.it</w:t>
        </w:r>
        <w:proofErr w:type="spellEnd"/>
      </w:hyperlink>
      <w:r w:rsidR="005E1D8A" w:rsidRPr="005E1D8A">
        <w:rPr>
          <w:b/>
          <w:i/>
          <w:sz w:val="18"/>
          <w:szCs w:val="18"/>
        </w:rPr>
        <w:t xml:space="preserve">, </w:t>
      </w:r>
      <w:hyperlink r:id="rId43" w:history="1">
        <w:r w:rsidR="005E1D8A" w:rsidRPr="005E1D8A">
          <w:rPr>
            <w:rStyle w:val="Collegamentoipertestuale"/>
            <w:b/>
            <w:i/>
            <w:sz w:val="18"/>
            <w:szCs w:val="18"/>
          </w:rPr>
          <w:t>Pitch</w:t>
        </w:r>
        <w:r w:rsidR="00513DB7">
          <w:rPr>
            <w:rStyle w:val="Collegamentoipertestuale"/>
            <w:b/>
            <w:i/>
            <w:sz w:val="18"/>
            <w:szCs w:val="18"/>
          </w:rPr>
          <w:t>-Bn</w:t>
        </w:r>
        <w:r w:rsidR="005E1D8A" w:rsidRPr="005E1D8A">
          <w:rPr>
            <w:rStyle w:val="Collegamentoipertestuale"/>
            <w:b/>
            <w:i/>
            <w:sz w:val="18"/>
            <w:szCs w:val="18"/>
          </w:rPr>
          <w:t>1</w:t>
        </w:r>
      </w:hyperlink>
      <w:r w:rsidR="000F3502" w:rsidRPr="00A9270C">
        <w:rPr>
          <w:b/>
          <w:sz w:val="18"/>
          <w:szCs w:val="18"/>
        </w:rPr>
        <w:t xml:space="preserve">: </w:t>
      </w:r>
      <w:r w:rsidR="000F3502" w:rsidRPr="00A9270C">
        <w:rPr>
          <w:sz w:val="18"/>
          <w:szCs w:val="18"/>
        </w:rPr>
        <w:t xml:space="preserve">piano industriale per sviluppo e produzioni di </w:t>
      </w:r>
      <w:r w:rsidR="000F3502" w:rsidRPr="00A9270C">
        <w:rPr>
          <w:b/>
          <w:sz w:val="18"/>
          <w:szCs w:val="18"/>
        </w:rPr>
        <w:t xml:space="preserve">sistemi per separazione </w:t>
      </w:r>
      <w:r w:rsidR="000F3502" w:rsidRPr="00A9270C">
        <w:rPr>
          <w:sz w:val="18"/>
          <w:szCs w:val="18"/>
        </w:rPr>
        <w:t>di</w:t>
      </w:r>
      <w:r w:rsidR="000F3502" w:rsidRPr="00A9270C">
        <w:rPr>
          <w:spacing w:val="1"/>
          <w:sz w:val="18"/>
          <w:szCs w:val="18"/>
        </w:rPr>
        <w:t xml:space="preserve"> </w:t>
      </w:r>
      <w:r w:rsidR="000F3502" w:rsidRPr="00A9270C">
        <w:rPr>
          <w:sz w:val="18"/>
          <w:szCs w:val="18"/>
        </w:rPr>
        <w:t>miscele (anche soluzioni), aeriformi o liquide, con azioni sistemica su componenti con diversi</w:t>
      </w:r>
      <w:r w:rsidR="000F3502" w:rsidRPr="00A9270C">
        <w:rPr>
          <w:spacing w:val="1"/>
          <w:sz w:val="18"/>
          <w:szCs w:val="18"/>
        </w:rPr>
        <w:t xml:space="preserve"> </w:t>
      </w:r>
      <w:r w:rsidR="000F3502" w:rsidRPr="00A9270C">
        <w:rPr>
          <w:sz w:val="18"/>
          <w:szCs w:val="18"/>
        </w:rPr>
        <w:t>indici di densità gravitazionale,</w:t>
      </w:r>
      <w:r w:rsidR="000F3502" w:rsidRPr="00A9270C">
        <w:rPr>
          <w:spacing w:val="1"/>
          <w:sz w:val="18"/>
          <w:szCs w:val="18"/>
        </w:rPr>
        <w:t xml:space="preserve"> </w:t>
      </w:r>
      <w:r w:rsidR="000F3502" w:rsidRPr="00A9270C">
        <w:rPr>
          <w:sz w:val="18"/>
          <w:szCs w:val="18"/>
        </w:rPr>
        <w:t>elettriche e magnetiche; strategie innovative</w:t>
      </w:r>
      <w:r w:rsidR="000F3502" w:rsidRPr="00A9270C">
        <w:rPr>
          <w:spacing w:val="1"/>
          <w:sz w:val="18"/>
          <w:szCs w:val="18"/>
        </w:rPr>
        <w:t xml:space="preserve"> </w:t>
      </w:r>
      <w:r w:rsidR="000F3502" w:rsidRPr="00A9270C">
        <w:rPr>
          <w:sz w:val="18"/>
          <w:szCs w:val="18"/>
        </w:rPr>
        <w:t>in processi di bonifiche, dove separare con elevate risoluzioni resta strategico per</w:t>
      </w:r>
      <w:r w:rsidR="000F3502" w:rsidRPr="00A9270C">
        <w:rPr>
          <w:spacing w:val="1"/>
          <w:sz w:val="18"/>
          <w:szCs w:val="18"/>
        </w:rPr>
        <w:t xml:space="preserve"> </w:t>
      </w:r>
      <w:r w:rsidR="000F3502" w:rsidRPr="00A9270C">
        <w:rPr>
          <w:sz w:val="18"/>
          <w:szCs w:val="18"/>
        </w:rPr>
        <w:t>economia</w:t>
      </w:r>
      <w:r w:rsidR="000F3502" w:rsidRPr="00A9270C">
        <w:rPr>
          <w:spacing w:val="-1"/>
          <w:sz w:val="18"/>
          <w:szCs w:val="18"/>
        </w:rPr>
        <w:t xml:space="preserve"> </w:t>
      </w:r>
      <w:r w:rsidR="000F3502" w:rsidRPr="00A9270C">
        <w:rPr>
          <w:sz w:val="18"/>
          <w:szCs w:val="18"/>
        </w:rPr>
        <w:t>circolare</w:t>
      </w:r>
      <w:r w:rsidR="000F3502" w:rsidRPr="00A9270C">
        <w:rPr>
          <w:spacing w:val="-1"/>
          <w:sz w:val="18"/>
          <w:szCs w:val="18"/>
        </w:rPr>
        <w:t xml:space="preserve"> </w:t>
      </w:r>
      <w:r w:rsidR="000F3502" w:rsidRPr="00A9270C">
        <w:rPr>
          <w:sz w:val="18"/>
          <w:szCs w:val="18"/>
        </w:rPr>
        <w:t>e</w:t>
      </w:r>
      <w:r w:rsidR="000F3502" w:rsidRPr="00A9270C">
        <w:rPr>
          <w:spacing w:val="-1"/>
          <w:sz w:val="18"/>
          <w:szCs w:val="18"/>
        </w:rPr>
        <w:t xml:space="preserve"> </w:t>
      </w:r>
      <w:r w:rsidR="000F3502" w:rsidRPr="00A9270C">
        <w:rPr>
          <w:sz w:val="18"/>
          <w:szCs w:val="18"/>
        </w:rPr>
        <w:t>pure</w:t>
      </w:r>
      <w:r w:rsidR="000F3502" w:rsidRPr="00A9270C">
        <w:rPr>
          <w:spacing w:val="-1"/>
          <w:sz w:val="18"/>
          <w:szCs w:val="18"/>
        </w:rPr>
        <w:t xml:space="preserve"> </w:t>
      </w:r>
      <w:r w:rsidR="000F3502" w:rsidRPr="00A9270C">
        <w:rPr>
          <w:sz w:val="18"/>
          <w:szCs w:val="18"/>
        </w:rPr>
        <w:t>verso</w:t>
      </w:r>
      <w:r w:rsidR="000F3502" w:rsidRPr="00A9270C">
        <w:rPr>
          <w:spacing w:val="1"/>
          <w:sz w:val="18"/>
          <w:szCs w:val="18"/>
        </w:rPr>
        <w:t xml:space="preserve"> </w:t>
      </w:r>
      <w:r w:rsidR="000F3502" w:rsidRPr="00A9270C">
        <w:rPr>
          <w:sz w:val="18"/>
          <w:szCs w:val="18"/>
        </w:rPr>
        <w:t>la</w:t>
      </w:r>
      <w:r w:rsidR="000F3502" w:rsidRPr="00A9270C">
        <w:rPr>
          <w:spacing w:val="-1"/>
          <w:sz w:val="18"/>
          <w:szCs w:val="18"/>
        </w:rPr>
        <w:t xml:space="preserve"> </w:t>
      </w:r>
      <w:r w:rsidR="000F3502" w:rsidRPr="00A9270C">
        <w:rPr>
          <w:sz w:val="18"/>
          <w:szCs w:val="18"/>
        </w:rPr>
        <w:t>ricerca</w:t>
      </w:r>
      <w:r w:rsidR="000F3502" w:rsidRPr="00A9270C">
        <w:rPr>
          <w:spacing w:val="-1"/>
          <w:sz w:val="18"/>
          <w:szCs w:val="18"/>
        </w:rPr>
        <w:t xml:space="preserve"> </w:t>
      </w:r>
      <w:r w:rsidR="000F3502" w:rsidRPr="00A9270C">
        <w:rPr>
          <w:sz w:val="18"/>
          <w:szCs w:val="18"/>
        </w:rPr>
        <w:t>genomica;</w:t>
      </w:r>
    </w:p>
    <w:p w:rsidR="00A9270C" w:rsidRDefault="00A9270C" w:rsidP="00A9270C">
      <w:pPr>
        <w:pStyle w:val="Paragrafoelenco"/>
        <w:tabs>
          <w:tab w:val="left" w:pos="828"/>
        </w:tabs>
        <w:spacing w:before="3"/>
        <w:ind w:firstLine="0"/>
        <w:jc w:val="right"/>
        <w:rPr>
          <w:b/>
          <w:color w:val="006FC0"/>
          <w:sz w:val="20"/>
        </w:rPr>
      </w:pPr>
      <w:r w:rsidRPr="00A9270C">
        <w:rPr>
          <w:b/>
          <w:color w:val="006FC0"/>
          <w:sz w:val="20"/>
        </w:rPr>
        <w:t>***</w:t>
      </w:r>
      <w:r w:rsidRPr="00A9270C">
        <w:rPr>
          <w:b/>
          <w:color w:val="006FC0"/>
          <w:spacing w:val="-1"/>
          <w:sz w:val="20"/>
        </w:rPr>
        <w:t xml:space="preserve"> </w:t>
      </w:r>
      <w:r w:rsidRPr="00A9270C">
        <w:rPr>
          <w:b/>
          <w:color w:val="006FC0"/>
          <w:sz w:val="20"/>
        </w:rPr>
        <w:t>NB</w:t>
      </w:r>
      <w:r w:rsidRPr="00A9270C">
        <w:rPr>
          <w:b/>
          <w:color w:val="006FC0"/>
          <w:spacing w:val="-2"/>
          <w:sz w:val="20"/>
        </w:rPr>
        <w:t xml:space="preserve"> </w:t>
      </w:r>
      <w:r w:rsidRPr="00A9270C">
        <w:rPr>
          <w:b/>
          <w:color w:val="006FC0"/>
          <w:sz w:val="20"/>
        </w:rPr>
        <w:t>tutte</w:t>
      </w:r>
      <w:r w:rsidRPr="00A9270C">
        <w:rPr>
          <w:b/>
          <w:color w:val="006FC0"/>
          <w:spacing w:val="-1"/>
          <w:sz w:val="20"/>
        </w:rPr>
        <w:t xml:space="preserve"> </w:t>
      </w:r>
      <w:r w:rsidRPr="00A9270C">
        <w:rPr>
          <w:b/>
          <w:color w:val="006FC0"/>
          <w:sz w:val="20"/>
        </w:rPr>
        <w:t>hanno in</w:t>
      </w:r>
      <w:r w:rsidRPr="00A9270C">
        <w:rPr>
          <w:b/>
          <w:color w:val="006FC0"/>
          <w:spacing w:val="-2"/>
          <w:sz w:val="20"/>
        </w:rPr>
        <w:t xml:space="preserve"> </w:t>
      </w:r>
      <w:r w:rsidRPr="00A9270C">
        <w:rPr>
          <w:b/>
          <w:color w:val="006FC0"/>
          <w:sz w:val="20"/>
        </w:rPr>
        <w:t>dotazione</w:t>
      </w:r>
      <w:r w:rsidRPr="00A9270C">
        <w:rPr>
          <w:b/>
          <w:color w:val="006FC0"/>
          <w:spacing w:val="-1"/>
          <w:sz w:val="20"/>
        </w:rPr>
        <w:t xml:space="preserve"> </w:t>
      </w:r>
      <w:r w:rsidRPr="00A9270C">
        <w:rPr>
          <w:b/>
          <w:color w:val="006FC0"/>
          <w:sz w:val="20"/>
        </w:rPr>
        <w:t>privative</w:t>
      </w:r>
      <w:r w:rsidRPr="00A9270C">
        <w:rPr>
          <w:b/>
          <w:color w:val="006FC0"/>
          <w:spacing w:val="-1"/>
          <w:sz w:val="20"/>
        </w:rPr>
        <w:t xml:space="preserve"> </w:t>
      </w:r>
      <w:r w:rsidRPr="00A9270C">
        <w:rPr>
          <w:b/>
          <w:color w:val="006FC0"/>
          <w:sz w:val="20"/>
        </w:rPr>
        <w:t>su</w:t>
      </w:r>
      <w:r w:rsidRPr="00A9270C">
        <w:rPr>
          <w:b/>
          <w:color w:val="006FC0"/>
          <w:spacing w:val="-2"/>
          <w:sz w:val="20"/>
        </w:rPr>
        <w:t xml:space="preserve"> </w:t>
      </w:r>
      <w:proofErr w:type="gramStart"/>
      <w:r w:rsidRPr="00A9270C">
        <w:rPr>
          <w:b/>
          <w:color w:val="006FC0"/>
          <w:sz w:val="20"/>
        </w:rPr>
        <w:t>ulteriori</w:t>
      </w:r>
      <w:proofErr w:type="gramEnd"/>
      <w:r w:rsidRPr="00A9270C">
        <w:rPr>
          <w:b/>
          <w:color w:val="006FC0"/>
          <w:spacing w:val="-2"/>
          <w:sz w:val="20"/>
        </w:rPr>
        <w:t xml:space="preserve"> </w:t>
      </w:r>
      <w:r w:rsidRPr="00A9270C">
        <w:rPr>
          <w:b/>
          <w:color w:val="006FC0"/>
          <w:sz w:val="20"/>
        </w:rPr>
        <w:t>brevetti</w:t>
      </w:r>
      <w:r w:rsidRPr="00A9270C">
        <w:rPr>
          <w:b/>
          <w:color w:val="006FC0"/>
          <w:spacing w:val="-2"/>
          <w:sz w:val="20"/>
        </w:rPr>
        <w:t xml:space="preserve"> </w:t>
      </w:r>
      <w:r w:rsidRPr="00A9270C">
        <w:rPr>
          <w:b/>
          <w:color w:val="006FC0"/>
          <w:sz w:val="20"/>
        </w:rPr>
        <w:t>e</w:t>
      </w:r>
      <w:r w:rsidRPr="00A9270C">
        <w:rPr>
          <w:b/>
          <w:color w:val="006FC0"/>
          <w:spacing w:val="-1"/>
          <w:sz w:val="20"/>
        </w:rPr>
        <w:t xml:space="preserve"> </w:t>
      </w:r>
      <w:r w:rsidRPr="00A9270C">
        <w:rPr>
          <w:b/>
          <w:color w:val="006FC0"/>
          <w:sz w:val="20"/>
        </w:rPr>
        <w:t>know-how</w:t>
      </w:r>
      <w:r w:rsidRPr="00A9270C">
        <w:rPr>
          <w:b/>
          <w:color w:val="006FC0"/>
          <w:spacing w:val="1"/>
          <w:sz w:val="20"/>
        </w:rPr>
        <w:t xml:space="preserve"> </w:t>
      </w:r>
      <w:r w:rsidRPr="00A9270C">
        <w:rPr>
          <w:b/>
          <w:color w:val="006FC0"/>
          <w:sz w:val="20"/>
        </w:rPr>
        <w:t>contigui</w:t>
      </w:r>
    </w:p>
    <w:p w:rsidR="00A9270C" w:rsidRPr="00A9270C" w:rsidRDefault="00A9270C" w:rsidP="00A9270C">
      <w:pPr>
        <w:pStyle w:val="Paragrafoelenco"/>
        <w:tabs>
          <w:tab w:val="left" w:pos="828"/>
        </w:tabs>
        <w:spacing w:before="3"/>
        <w:ind w:firstLine="0"/>
        <w:jc w:val="right"/>
        <w:rPr>
          <w:sz w:val="18"/>
          <w:szCs w:val="18"/>
        </w:rPr>
      </w:pPr>
    </w:p>
    <w:p w:rsidR="000E11E1" w:rsidRDefault="000E11E1">
      <w:pPr>
        <w:pStyle w:val="Corpodeltesto"/>
        <w:spacing w:before="6"/>
        <w:rPr>
          <w:sz w:val="23"/>
        </w:rPr>
      </w:pPr>
    </w:p>
    <w:p w:rsidR="00A9270C" w:rsidRDefault="00A9270C">
      <w:pPr>
        <w:pStyle w:val="Corpodeltesto"/>
        <w:spacing w:before="6"/>
        <w:rPr>
          <w:sz w:val="23"/>
        </w:rPr>
      </w:pPr>
    </w:p>
    <w:p w:rsidR="000E11E1" w:rsidRDefault="00ED5DFE">
      <w:pPr>
        <w:ind w:left="107" w:right="118"/>
        <w:jc w:val="both"/>
        <w:rPr>
          <w:sz w:val="20"/>
        </w:rPr>
      </w:pPr>
      <w:hyperlink r:id="rId44">
        <w:proofErr w:type="spellStart"/>
        <w:r w:rsidR="000F3502">
          <w:rPr>
            <w:b/>
            <w:color w:val="0000FF"/>
            <w:sz w:val="20"/>
            <w:u w:val="single" w:color="0000FF"/>
          </w:rPr>
          <w:t>JWTeam</w:t>
        </w:r>
        <w:proofErr w:type="spellEnd"/>
        <w:r w:rsidR="000F3502">
          <w:rPr>
            <w:b/>
            <w:color w:val="0000FF"/>
            <w:sz w:val="20"/>
          </w:rPr>
          <w:t xml:space="preserve"> </w:t>
        </w:r>
      </w:hyperlink>
      <w:r w:rsidR="000F3502">
        <w:rPr>
          <w:sz w:val="20"/>
        </w:rPr>
        <w:t xml:space="preserve">nasce anche per supporto strategico a piani di riqualificazione del patrimonio immobiliare </w:t>
      </w:r>
      <w:proofErr w:type="gramStart"/>
      <w:r w:rsidR="000F3502">
        <w:rPr>
          <w:sz w:val="20"/>
        </w:rPr>
        <w:t>pregresso</w:t>
      </w:r>
      <w:proofErr w:type="gramEnd"/>
      <w:r w:rsidR="000F3502">
        <w:rPr>
          <w:sz w:val="20"/>
        </w:rPr>
        <w:t xml:space="preserve"> (il pregresso è più</w:t>
      </w:r>
      <w:r w:rsidR="000F3502">
        <w:rPr>
          <w:spacing w:val="1"/>
          <w:sz w:val="20"/>
        </w:rPr>
        <w:t xml:space="preserve"> </w:t>
      </w:r>
      <w:r w:rsidR="000F3502">
        <w:rPr>
          <w:sz w:val="20"/>
        </w:rPr>
        <w:t>tenuto</w:t>
      </w:r>
      <w:r w:rsidR="000F3502">
        <w:rPr>
          <w:spacing w:val="1"/>
          <w:sz w:val="20"/>
        </w:rPr>
        <w:t xml:space="preserve"> </w:t>
      </w:r>
      <w:r w:rsidR="000F3502">
        <w:rPr>
          <w:sz w:val="20"/>
        </w:rPr>
        <w:t>a</w:t>
      </w:r>
      <w:r w:rsidR="000F3502">
        <w:rPr>
          <w:spacing w:val="1"/>
          <w:sz w:val="20"/>
        </w:rPr>
        <w:t xml:space="preserve"> </w:t>
      </w:r>
      <w:r w:rsidR="000F3502">
        <w:rPr>
          <w:sz w:val="20"/>
        </w:rPr>
        <w:t>perseguire</w:t>
      </w:r>
      <w:r w:rsidR="000F3502">
        <w:rPr>
          <w:spacing w:val="1"/>
          <w:sz w:val="20"/>
        </w:rPr>
        <w:t xml:space="preserve"> </w:t>
      </w:r>
      <w:r w:rsidR="000F3502">
        <w:rPr>
          <w:sz w:val="20"/>
        </w:rPr>
        <w:t>indipendenza</w:t>
      </w:r>
      <w:r w:rsidR="000F3502">
        <w:rPr>
          <w:spacing w:val="1"/>
          <w:sz w:val="20"/>
        </w:rPr>
        <w:t xml:space="preserve"> </w:t>
      </w:r>
      <w:r w:rsidR="000F3502">
        <w:rPr>
          <w:sz w:val="20"/>
        </w:rPr>
        <w:t>energetica,</w:t>
      </w:r>
      <w:r w:rsidR="000F3502">
        <w:rPr>
          <w:spacing w:val="1"/>
          <w:sz w:val="20"/>
        </w:rPr>
        <w:t xml:space="preserve"> </w:t>
      </w:r>
      <w:r w:rsidR="000F3502">
        <w:rPr>
          <w:sz w:val="20"/>
        </w:rPr>
        <w:t>…il</w:t>
      </w:r>
      <w:r w:rsidR="000F3502">
        <w:rPr>
          <w:spacing w:val="1"/>
          <w:sz w:val="20"/>
        </w:rPr>
        <w:t xml:space="preserve"> </w:t>
      </w:r>
      <w:r w:rsidR="000F3502">
        <w:rPr>
          <w:sz w:val="20"/>
        </w:rPr>
        <w:t>nuovo</w:t>
      </w:r>
      <w:r w:rsidR="000F3502">
        <w:rPr>
          <w:spacing w:val="1"/>
          <w:sz w:val="20"/>
        </w:rPr>
        <w:t xml:space="preserve"> </w:t>
      </w:r>
      <w:r w:rsidR="000F3502">
        <w:rPr>
          <w:sz w:val="20"/>
        </w:rPr>
        <w:t>“</w:t>
      </w:r>
      <w:r w:rsidR="000F3502">
        <w:rPr>
          <w:b/>
          <w:sz w:val="20"/>
        </w:rPr>
        <w:t>s’ha</w:t>
      </w:r>
      <w:r w:rsidR="000F3502">
        <w:rPr>
          <w:b/>
          <w:spacing w:val="1"/>
          <w:sz w:val="20"/>
        </w:rPr>
        <w:t xml:space="preserve"> </w:t>
      </w:r>
      <w:r w:rsidR="000F3502">
        <w:rPr>
          <w:b/>
          <w:sz w:val="20"/>
        </w:rPr>
        <w:t>da</w:t>
      </w:r>
      <w:r w:rsidR="000F3502">
        <w:rPr>
          <w:b/>
          <w:spacing w:val="1"/>
          <w:sz w:val="20"/>
        </w:rPr>
        <w:t xml:space="preserve"> </w:t>
      </w:r>
      <w:r w:rsidR="000F3502">
        <w:rPr>
          <w:b/>
          <w:sz w:val="20"/>
        </w:rPr>
        <w:t>fare</w:t>
      </w:r>
      <w:r w:rsidR="000F3502">
        <w:rPr>
          <w:b/>
          <w:spacing w:val="1"/>
          <w:sz w:val="20"/>
        </w:rPr>
        <w:t xml:space="preserve"> </w:t>
      </w:r>
      <w:r w:rsidR="000F3502">
        <w:rPr>
          <w:b/>
          <w:sz w:val="20"/>
        </w:rPr>
        <w:t>bene</w:t>
      </w:r>
      <w:r w:rsidR="000F3502">
        <w:rPr>
          <w:sz w:val="20"/>
        </w:rPr>
        <w:t>”);</w:t>
      </w:r>
      <w:r w:rsidR="000F3502">
        <w:rPr>
          <w:spacing w:val="1"/>
          <w:sz w:val="20"/>
        </w:rPr>
        <w:t xml:space="preserve"> </w:t>
      </w:r>
      <w:r w:rsidR="000F3502">
        <w:rPr>
          <w:sz w:val="20"/>
        </w:rPr>
        <w:t>ne</w:t>
      </w:r>
      <w:r w:rsidR="000F3502">
        <w:rPr>
          <w:spacing w:val="1"/>
          <w:sz w:val="20"/>
        </w:rPr>
        <w:t xml:space="preserve"> </w:t>
      </w:r>
      <w:r w:rsidR="000F3502">
        <w:rPr>
          <w:sz w:val="20"/>
        </w:rPr>
        <w:t>segue</w:t>
      </w:r>
      <w:r w:rsidR="000F3502">
        <w:rPr>
          <w:spacing w:val="1"/>
          <w:sz w:val="20"/>
        </w:rPr>
        <w:t xml:space="preserve"> </w:t>
      </w:r>
      <w:r w:rsidR="000F3502">
        <w:rPr>
          <w:sz w:val="20"/>
        </w:rPr>
        <w:t>l’accorato</w:t>
      </w:r>
      <w:r w:rsidR="000F3502">
        <w:rPr>
          <w:spacing w:val="1"/>
          <w:sz w:val="20"/>
        </w:rPr>
        <w:t xml:space="preserve"> </w:t>
      </w:r>
      <w:r w:rsidR="000F3502">
        <w:rPr>
          <w:sz w:val="20"/>
        </w:rPr>
        <w:t>invito</w:t>
      </w:r>
      <w:r w:rsidR="000F3502">
        <w:rPr>
          <w:spacing w:val="1"/>
          <w:sz w:val="20"/>
        </w:rPr>
        <w:t xml:space="preserve"> </w:t>
      </w:r>
      <w:r w:rsidR="000F3502">
        <w:rPr>
          <w:sz w:val="20"/>
        </w:rPr>
        <w:t>ad</w:t>
      </w:r>
      <w:r w:rsidR="000F3502">
        <w:rPr>
          <w:spacing w:val="1"/>
          <w:sz w:val="20"/>
        </w:rPr>
        <w:t xml:space="preserve"> </w:t>
      </w:r>
      <w:r w:rsidR="000F3502">
        <w:rPr>
          <w:sz w:val="20"/>
        </w:rPr>
        <w:t>architetti</w:t>
      </w:r>
      <w:r w:rsidR="000F3502">
        <w:rPr>
          <w:spacing w:val="1"/>
          <w:sz w:val="20"/>
        </w:rPr>
        <w:t xml:space="preserve"> </w:t>
      </w:r>
      <w:r w:rsidR="000F3502">
        <w:rPr>
          <w:sz w:val="20"/>
        </w:rPr>
        <w:t>e</w:t>
      </w:r>
      <w:r w:rsidR="000F3502">
        <w:rPr>
          <w:spacing w:val="1"/>
          <w:sz w:val="20"/>
        </w:rPr>
        <w:t xml:space="preserve"> </w:t>
      </w:r>
      <w:r w:rsidR="000F3502">
        <w:rPr>
          <w:sz w:val="20"/>
        </w:rPr>
        <w:t>professionisti</w:t>
      </w:r>
      <w:r w:rsidR="000F3502">
        <w:rPr>
          <w:spacing w:val="7"/>
          <w:sz w:val="20"/>
        </w:rPr>
        <w:t xml:space="preserve"> </w:t>
      </w:r>
      <w:r w:rsidR="000F3502">
        <w:rPr>
          <w:sz w:val="20"/>
        </w:rPr>
        <w:t>nel</w:t>
      </w:r>
      <w:r w:rsidR="000F3502">
        <w:rPr>
          <w:spacing w:val="8"/>
          <w:sz w:val="20"/>
        </w:rPr>
        <w:t xml:space="preserve"> </w:t>
      </w:r>
      <w:r w:rsidR="000F3502">
        <w:rPr>
          <w:sz w:val="20"/>
        </w:rPr>
        <w:t>vagliare</w:t>
      </w:r>
      <w:r w:rsidR="000F3502">
        <w:rPr>
          <w:spacing w:val="9"/>
          <w:sz w:val="20"/>
        </w:rPr>
        <w:t xml:space="preserve"> </w:t>
      </w:r>
      <w:r w:rsidR="000F3502">
        <w:rPr>
          <w:sz w:val="20"/>
        </w:rPr>
        <w:t>il</w:t>
      </w:r>
      <w:r w:rsidR="000F3502">
        <w:rPr>
          <w:spacing w:val="8"/>
          <w:sz w:val="20"/>
        </w:rPr>
        <w:t xml:space="preserve"> </w:t>
      </w:r>
      <w:r w:rsidR="000F3502">
        <w:rPr>
          <w:sz w:val="20"/>
        </w:rPr>
        <w:t>seguente</w:t>
      </w:r>
      <w:r w:rsidR="000F3502">
        <w:rPr>
          <w:spacing w:val="9"/>
          <w:sz w:val="20"/>
        </w:rPr>
        <w:t xml:space="preserve"> </w:t>
      </w:r>
      <w:r w:rsidR="000F3502">
        <w:rPr>
          <w:sz w:val="20"/>
        </w:rPr>
        <w:t>progetto,</w:t>
      </w:r>
      <w:r w:rsidR="000F3502">
        <w:rPr>
          <w:spacing w:val="14"/>
          <w:sz w:val="20"/>
        </w:rPr>
        <w:t xml:space="preserve"> </w:t>
      </w:r>
      <w:r w:rsidR="000F3502">
        <w:rPr>
          <w:sz w:val="20"/>
        </w:rPr>
        <w:t>per</w:t>
      </w:r>
      <w:r w:rsidR="000F3502">
        <w:rPr>
          <w:spacing w:val="10"/>
          <w:sz w:val="20"/>
        </w:rPr>
        <w:t xml:space="preserve"> </w:t>
      </w:r>
      <w:r w:rsidR="000F3502">
        <w:rPr>
          <w:sz w:val="20"/>
        </w:rPr>
        <w:t>indipendenza</w:t>
      </w:r>
      <w:r w:rsidR="000F3502">
        <w:rPr>
          <w:spacing w:val="10"/>
          <w:sz w:val="20"/>
        </w:rPr>
        <w:t xml:space="preserve"> </w:t>
      </w:r>
      <w:r w:rsidR="000F3502">
        <w:rPr>
          <w:sz w:val="20"/>
        </w:rPr>
        <w:t>con</w:t>
      </w:r>
      <w:r w:rsidR="000F3502">
        <w:rPr>
          <w:spacing w:val="8"/>
          <w:sz w:val="20"/>
        </w:rPr>
        <w:t xml:space="preserve"> </w:t>
      </w:r>
      <w:r w:rsidR="000F3502">
        <w:rPr>
          <w:sz w:val="20"/>
        </w:rPr>
        <w:t>ricorso</w:t>
      </w:r>
      <w:r w:rsidR="000F3502">
        <w:rPr>
          <w:spacing w:val="10"/>
          <w:sz w:val="20"/>
        </w:rPr>
        <w:t xml:space="preserve"> </w:t>
      </w:r>
      <w:r w:rsidR="000F3502">
        <w:rPr>
          <w:sz w:val="20"/>
        </w:rPr>
        <w:t>sostenuto</w:t>
      </w:r>
      <w:r w:rsidR="000F3502">
        <w:rPr>
          <w:spacing w:val="12"/>
          <w:sz w:val="20"/>
        </w:rPr>
        <w:t xml:space="preserve"> </w:t>
      </w:r>
      <w:r w:rsidR="000F3502">
        <w:rPr>
          <w:sz w:val="20"/>
        </w:rPr>
        <w:t>a</w:t>
      </w:r>
      <w:r w:rsidR="000F3502">
        <w:rPr>
          <w:spacing w:val="10"/>
          <w:sz w:val="20"/>
        </w:rPr>
        <w:t xml:space="preserve"> </w:t>
      </w:r>
      <w:r w:rsidR="000F3502">
        <w:rPr>
          <w:sz w:val="20"/>
        </w:rPr>
        <w:t>fonti</w:t>
      </w:r>
      <w:r w:rsidR="000F3502">
        <w:rPr>
          <w:spacing w:val="8"/>
          <w:sz w:val="20"/>
        </w:rPr>
        <w:t xml:space="preserve"> </w:t>
      </w:r>
      <w:r w:rsidR="000F3502">
        <w:rPr>
          <w:sz w:val="20"/>
        </w:rPr>
        <w:t>rinnovabili,</w:t>
      </w:r>
      <w:r w:rsidR="000F3502">
        <w:rPr>
          <w:spacing w:val="12"/>
          <w:sz w:val="20"/>
        </w:rPr>
        <w:t xml:space="preserve"> </w:t>
      </w:r>
      <w:r w:rsidR="000F3502">
        <w:rPr>
          <w:sz w:val="20"/>
        </w:rPr>
        <w:t>mirando</w:t>
      </w:r>
      <w:r w:rsidR="000F3502">
        <w:rPr>
          <w:spacing w:val="9"/>
          <w:sz w:val="20"/>
        </w:rPr>
        <w:t xml:space="preserve"> </w:t>
      </w:r>
      <w:r w:rsidR="000F3502">
        <w:rPr>
          <w:sz w:val="20"/>
        </w:rPr>
        <w:t>ad</w:t>
      </w:r>
      <w:r w:rsidR="000F3502">
        <w:rPr>
          <w:spacing w:val="10"/>
          <w:sz w:val="20"/>
        </w:rPr>
        <w:t xml:space="preserve"> </w:t>
      </w:r>
      <w:r w:rsidR="000F3502">
        <w:rPr>
          <w:sz w:val="20"/>
        </w:rPr>
        <w:t>efficienza</w:t>
      </w:r>
      <w:r w:rsidR="000F3502">
        <w:rPr>
          <w:spacing w:val="-47"/>
          <w:sz w:val="20"/>
        </w:rPr>
        <w:t xml:space="preserve"> </w:t>
      </w:r>
      <w:r w:rsidR="000F3502">
        <w:rPr>
          <w:sz w:val="20"/>
        </w:rPr>
        <w:t>su</w:t>
      </w:r>
      <w:r w:rsidR="000F3502">
        <w:rPr>
          <w:spacing w:val="-2"/>
          <w:sz w:val="20"/>
        </w:rPr>
        <w:t xml:space="preserve"> </w:t>
      </w:r>
      <w:r w:rsidR="000F3502">
        <w:rPr>
          <w:sz w:val="20"/>
        </w:rPr>
        <w:t>risorse primarie (vedi acqua, energia), rispettare l’ambiente</w:t>
      </w:r>
      <w:r w:rsidR="000F3502">
        <w:rPr>
          <w:spacing w:val="1"/>
          <w:sz w:val="20"/>
        </w:rPr>
        <w:t xml:space="preserve"> </w:t>
      </w:r>
      <w:r w:rsidR="000F3502">
        <w:rPr>
          <w:sz w:val="20"/>
        </w:rPr>
        <w:t>e</w:t>
      </w:r>
      <w:r w:rsidR="000F3502">
        <w:rPr>
          <w:spacing w:val="-1"/>
          <w:sz w:val="20"/>
        </w:rPr>
        <w:t xml:space="preserve"> </w:t>
      </w:r>
      <w:r w:rsidR="000F3502">
        <w:rPr>
          <w:sz w:val="20"/>
        </w:rPr>
        <w:t>con</w:t>
      </w:r>
      <w:r w:rsidR="000F3502">
        <w:rPr>
          <w:spacing w:val="-1"/>
          <w:sz w:val="20"/>
        </w:rPr>
        <w:t xml:space="preserve"> </w:t>
      </w:r>
      <w:r w:rsidR="000F3502">
        <w:rPr>
          <w:sz w:val="20"/>
        </w:rPr>
        <w:t>più</w:t>
      </w:r>
      <w:r w:rsidR="000F3502">
        <w:rPr>
          <w:spacing w:val="-1"/>
          <w:sz w:val="20"/>
        </w:rPr>
        <w:t xml:space="preserve"> </w:t>
      </w:r>
      <w:proofErr w:type="spellStart"/>
      <w:r w:rsidR="000F3502">
        <w:rPr>
          <w:sz w:val="20"/>
        </w:rPr>
        <w:t>inclusività</w:t>
      </w:r>
      <w:proofErr w:type="spellEnd"/>
      <w:r w:rsidR="000F3502">
        <w:rPr>
          <w:sz w:val="20"/>
        </w:rPr>
        <w:t>:</w:t>
      </w:r>
    </w:p>
    <w:p w:rsidR="000E11E1" w:rsidRDefault="000E11E1">
      <w:pPr>
        <w:pStyle w:val="Corpodeltesto"/>
        <w:spacing w:before="1"/>
        <w:rPr>
          <w:sz w:val="24"/>
        </w:rPr>
      </w:pPr>
    </w:p>
    <w:p w:rsidR="000E11E1" w:rsidRDefault="00ED5DFE">
      <w:pPr>
        <w:pStyle w:val="Corpodeltesto"/>
        <w:ind w:left="815" w:right="114"/>
        <w:jc w:val="both"/>
        <w:rPr>
          <w:b/>
        </w:rPr>
      </w:pPr>
      <w:hyperlink r:id="rId45">
        <w:r w:rsidR="000F3502">
          <w:rPr>
            <w:b/>
            <w:color w:val="0000FF"/>
            <w:u w:val="single" w:color="0000FF"/>
          </w:rPr>
          <w:t>"</w:t>
        </w:r>
        <w:proofErr w:type="spellStart"/>
        <w:r w:rsidR="000F3502">
          <w:rPr>
            <w:b/>
            <w:color w:val="0000FF"/>
            <w:u w:val="single" w:color="0000FF"/>
          </w:rPr>
          <w:t>®GUPC</w:t>
        </w:r>
        <w:proofErr w:type="spellEnd"/>
        <w:r w:rsidR="000F3502">
          <w:rPr>
            <w:b/>
            <w:color w:val="0000FF"/>
            <w:u w:val="single" w:color="0000FF"/>
          </w:rPr>
          <w:t xml:space="preserve"> </w:t>
        </w:r>
        <w:proofErr w:type="spellStart"/>
        <w:r w:rsidR="000F3502">
          <w:rPr>
            <w:b/>
            <w:color w:val="0000FF"/>
            <w:u w:val="single" w:color="0000FF"/>
          </w:rPr>
          <w:t>Lab</w:t>
        </w:r>
        <w:proofErr w:type="spellEnd"/>
        <w:r w:rsidR="000F3502">
          <w:rPr>
            <w:b/>
            <w:color w:val="0000FF"/>
            <w:u w:val="single" w:color="0000FF"/>
          </w:rPr>
          <w:t>"</w:t>
        </w:r>
        <w:r w:rsidR="000F3502">
          <w:rPr>
            <w:b/>
          </w:rPr>
          <w:t>,</w:t>
        </w:r>
      </w:hyperlink>
      <w:r w:rsidR="000F3502">
        <w:rPr>
          <w:b/>
        </w:rPr>
        <w:t xml:space="preserve"> </w:t>
      </w:r>
      <w:r w:rsidR="000F3502">
        <w:t xml:space="preserve">60 Centri di Eccellenza con innovazione </w:t>
      </w:r>
      <w:r w:rsidR="000F3502">
        <w:rPr>
          <w:b/>
          <w:color w:val="00AF50"/>
        </w:rPr>
        <w:t>GREEN</w:t>
      </w:r>
      <w:r w:rsidR="000F3502">
        <w:t xml:space="preserve">, sostenuti da </w:t>
      </w:r>
      <w:hyperlink r:id="rId46">
        <w:proofErr w:type="spellStart"/>
        <w:r w:rsidR="000F3502">
          <w:rPr>
            <w:color w:val="0000FF"/>
            <w:u w:val="single" w:color="0000FF"/>
          </w:rPr>
          <w:t>DL</w:t>
        </w:r>
        <w:proofErr w:type="spellEnd"/>
        <w:r w:rsidR="000F3502">
          <w:rPr>
            <w:color w:val="0000FF"/>
            <w:u w:val="single" w:color="0000FF"/>
          </w:rPr>
          <w:t xml:space="preserve"> Bilancio 2020</w:t>
        </w:r>
        <w:r w:rsidR="000F3502">
          <w:t xml:space="preserve">, </w:t>
        </w:r>
      </w:hyperlink>
      <w:hyperlink r:id="rId47">
        <w:proofErr w:type="spellStart"/>
        <w:r w:rsidR="000F3502">
          <w:rPr>
            <w:color w:val="0000FF"/>
            <w:u w:val="single" w:color="0000FF"/>
          </w:rPr>
          <w:t>DL</w:t>
        </w:r>
        <w:proofErr w:type="spellEnd"/>
        <w:r w:rsidR="000F3502">
          <w:rPr>
            <w:color w:val="0000FF"/>
            <w:u w:val="single" w:color="0000FF"/>
          </w:rPr>
          <w:t xml:space="preserve"> Rilancio</w:t>
        </w:r>
        <w:r w:rsidR="000F3502">
          <w:rPr>
            <w:color w:val="0000FF"/>
          </w:rPr>
          <w:t xml:space="preserve"> </w:t>
        </w:r>
      </w:hyperlink>
      <w:r w:rsidR="000F3502">
        <w:t xml:space="preserve">e con </w:t>
      </w:r>
      <w:hyperlink r:id="rId48">
        <w:proofErr w:type="gramStart"/>
        <w:r w:rsidR="000F3502">
          <w:rPr>
            <w:color w:val="0000FF"/>
            <w:u w:val="single" w:color="0000FF"/>
          </w:rPr>
          <w:t>MISE</w:t>
        </w:r>
        <w:proofErr w:type="gramEnd"/>
        <w:r w:rsidR="000F3502">
          <w:rPr>
            <w:color w:val="0000FF"/>
            <w:u w:val="single" w:color="0000FF"/>
          </w:rPr>
          <w:t xml:space="preserve"> -</w:t>
        </w:r>
      </w:hyperlink>
      <w:r w:rsidR="000F3502">
        <w:rPr>
          <w:color w:val="0000FF"/>
          <w:spacing w:val="1"/>
        </w:rPr>
        <w:t xml:space="preserve"> </w:t>
      </w:r>
      <w:hyperlink r:id="rId49">
        <w:r w:rsidR="000F3502">
          <w:rPr>
            <w:color w:val="0000FF"/>
            <w:u w:val="single" w:color="0000FF"/>
          </w:rPr>
          <w:t>Transizione 4.0</w:t>
        </w:r>
        <w:r w:rsidR="000F3502">
          <w:rPr>
            <w:color w:val="0000FF"/>
          </w:rPr>
          <w:t xml:space="preserve"> </w:t>
        </w:r>
      </w:hyperlink>
      <w:r w:rsidR="000F3502">
        <w:t xml:space="preserve">(es. </w:t>
      </w:r>
      <w:hyperlink r:id="rId50">
        <w:r w:rsidR="000F3502">
          <w:rPr>
            <w:color w:val="0000FF"/>
            <w:u w:val="single" w:color="0000FF"/>
          </w:rPr>
          <w:t>INDUSTRIA 4.0 --&gt; TRANSIZIONE 4.0</w:t>
        </w:r>
      </w:hyperlink>
      <w:r w:rsidR="000F3502">
        <w:t>); molti agi alle Imprese, ed in particolare quelle coinvolte in</w:t>
      </w:r>
      <w:r w:rsidR="000F3502">
        <w:rPr>
          <w:spacing w:val="45"/>
        </w:rPr>
        <w:t xml:space="preserve"> </w:t>
      </w:r>
      <w:hyperlink r:id="rId51">
        <w:r w:rsidR="000F3502">
          <w:rPr>
            <w:color w:val="0000FF"/>
            <w:u w:val="single" w:color="0000FF"/>
          </w:rPr>
          <w:t>Edilizia</w:t>
        </w:r>
      </w:hyperlink>
      <w:r w:rsidR="000F3502">
        <w:rPr>
          <w:color w:val="0000FF"/>
          <w:spacing w:val="1"/>
        </w:rPr>
        <w:t xml:space="preserve"> </w:t>
      </w:r>
      <w:hyperlink r:id="rId52">
        <w:r w:rsidR="000F3502">
          <w:rPr>
            <w:color w:val="0000FF"/>
            <w:u w:val="single" w:color="0000FF"/>
          </w:rPr>
          <w:t>4.0</w:t>
        </w:r>
        <w:r w:rsidR="000F3502">
          <w:t>,</w:t>
        </w:r>
        <w:r w:rsidR="000F3502">
          <w:rPr>
            <w:spacing w:val="-3"/>
          </w:rPr>
          <w:t xml:space="preserve"> </w:t>
        </w:r>
      </w:hyperlink>
      <w:hyperlink r:id="rId53">
        <w:r w:rsidR="000F3502">
          <w:rPr>
            <w:color w:val="0000FF"/>
            <w:u w:val="single" w:color="0000FF"/>
          </w:rPr>
          <w:t>Condominio</w:t>
        </w:r>
        <w:r w:rsidR="000F3502">
          <w:rPr>
            <w:color w:val="0000FF"/>
            <w:spacing w:val="1"/>
            <w:u w:val="single" w:color="0000FF"/>
          </w:rPr>
          <w:t xml:space="preserve"> </w:t>
        </w:r>
        <w:r w:rsidR="000F3502">
          <w:rPr>
            <w:color w:val="0000FF"/>
            <w:u w:val="single" w:color="0000FF"/>
          </w:rPr>
          <w:t>4.0</w:t>
        </w:r>
        <w:r w:rsidR="000F3502">
          <w:rPr>
            <w:color w:val="0000FF"/>
            <w:spacing w:val="2"/>
          </w:rPr>
          <w:t xml:space="preserve"> </w:t>
        </w:r>
      </w:hyperlink>
      <w:hyperlink r:id="rId54">
        <w:r w:rsidR="000F3502">
          <w:t>(</w:t>
        </w:r>
        <w:r w:rsidR="000F3502">
          <w:rPr>
            <w:color w:val="0000FF"/>
            <w:u w:val="single" w:color="0000FF"/>
          </w:rPr>
          <w:t>CLI</w:t>
        </w:r>
        <w:r w:rsidR="000F3502">
          <w:t>,</w:t>
        </w:r>
        <w:r w:rsidR="000F3502">
          <w:rPr>
            <w:spacing w:val="1"/>
          </w:rPr>
          <w:t xml:space="preserve"> </w:t>
        </w:r>
      </w:hyperlink>
      <w:hyperlink r:id="rId55">
        <w:r w:rsidR="000F3502">
          <w:rPr>
            <w:color w:val="0000FF"/>
            <w:u w:val="single" w:color="0000FF"/>
          </w:rPr>
          <w:t>CNS</w:t>
        </w:r>
        <w:r w:rsidR="000F3502">
          <w:t>,</w:t>
        </w:r>
        <w:r w:rsidR="000F3502">
          <w:rPr>
            <w:spacing w:val="-5"/>
          </w:rPr>
          <w:t xml:space="preserve"> </w:t>
        </w:r>
      </w:hyperlink>
      <w:hyperlink r:id="rId56">
        <w:r w:rsidR="000F3502">
          <w:rPr>
            <w:color w:val="0000FF"/>
            <w:u w:val="single" w:color="0000FF"/>
          </w:rPr>
          <w:t>IMP</w:t>
        </w:r>
        <w:r w:rsidR="000F3502">
          <w:t>,</w:t>
        </w:r>
        <w:r w:rsidR="000F3502">
          <w:rPr>
            <w:spacing w:val="1"/>
          </w:rPr>
          <w:t xml:space="preserve"> </w:t>
        </w:r>
      </w:hyperlink>
      <w:hyperlink r:id="rId57">
        <w:r w:rsidR="000F3502">
          <w:rPr>
            <w:color w:val="0000FF"/>
            <w:u w:val="single" w:color="0000FF"/>
          </w:rPr>
          <w:t>Show</w:t>
        </w:r>
      </w:hyperlink>
      <w:r w:rsidR="000F3502">
        <w:t>),</w:t>
      </w:r>
      <w:r w:rsidR="000F3502">
        <w:rPr>
          <w:spacing w:val="1"/>
        </w:rPr>
        <w:t xml:space="preserve"> </w:t>
      </w:r>
      <w:r w:rsidR="000F3502">
        <w:rPr>
          <w:b/>
          <w:i/>
        </w:rPr>
        <w:t>...ben</w:t>
      </w:r>
      <w:r w:rsidR="000F3502">
        <w:rPr>
          <w:b/>
          <w:i/>
          <w:spacing w:val="-2"/>
        </w:rPr>
        <w:t xml:space="preserve"> </w:t>
      </w:r>
      <w:r w:rsidR="000F3502">
        <w:rPr>
          <w:b/>
          <w:i/>
        </w:rPr>
        <w:t>oltre</w:t>
      </w:r>
      <w:r w:rsidR="000F3502">
        <w:rPr>
          <w:b/>
          <w:i/>
          <w:spacing w:val="-1"/>
        </w:rPr>
        <w:t xml:space="preserve"> </w:t>
      </w:r>
      <w:r w:rsidR="000F3502">
        <w:rPr>
          <w:b/>
          <w:i/>
        </w:rPr>
        <w:t>110</w:t>
      </w:r>
      <w:r w:rsidR="000F3502">
        <w:rPr>
          <w:b/>
          <w:i/>
          <w:spacing w:val="-2"/>
        </w:rPr>
        <w:t xml:space="preserve"> </w:t>
      </w:r>
      <w:r w:rsidR="000F3502">
        <w:rPr>
          <w:b/>
          <w:i/>
        </w:rPr>
        <w:t>e</w:t>
      </w:r>
      <w:r w:rsidR="000F3502">
        <w:rPr>
          <w:b/>
          <w:i/>
          <w:spacing w:val="2"/>
        </w:rPr>
        <w:t xml:space="preserve"> </w:t>
      </w:r>
      <w:hyperlink r:id="rId58">
        <w:r w:rsidR="000F3502">
          <w:rPr>
            <w:b/>
            <w:i/>
            <w:color w:val="0000FF"/>
          </w:rPr>
          <w:t xml:space="preserve">...INNOVANDO </w:t>
        </w:r>
      </w:hyperlink>
      <w:r w:rsidR="000F3502">
        <w:rPr>
          <w:b/>
        </w:rPr>
        <w:t>con</w:t>
      </w:r>
      <w:r w:rsidR="000F3502">
        <w:rPr>
          <w:b/>
          <w:spacing w:val="-1"/>
        </w:rPr>
        <w:t xml:space="preserve"> </w:t>
      </w:r>
      <w:hyperlink r:id="rId59">
        <w:r w:rsidR="000F3502">
          <w:rPr>
            <w:b/>
            <w:i/>
            <w:color w:val="0000FF"/>
            <w:u w:val="single" w:color="0000FF"/>
          </w:rPr>
          <w:t>TCC</w:t>
        </w:r>
        <w:r w:rsidR="000F3502">
          <w:rPr>
            <w:b/>
          </w:rPr>
          <w:t>.</w:t>
        </w:r>
      </w:hyperlink>
    </w:p>
    <w:p w:rsidR="000E11E1" w:rsidRDefault="00ED5DFE">
      <w:pPr>
        <w:pStyle w:val="Corpodeltesto"/>
        <w:spacing w:line="20" w:lineRule="exact"/>
        <w:ind w:left="54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61.1pt;height:.85pt;mso-position-horizontal-relative:char;mso-position-vertical-relative:line" coordsize="1222,17">
            <v:rect id="_x0000_s1033" style="position:absolute;width:1222;height:17" fillcolor="blue" stroked="f"/>
            <w10:wrap type="none"/>
            <w10:anchorlock/>
          </v:group>
        </w:pict>
      </w:r>
    </w:p>
    <w:p w:rsidR="000E11E1" w:rsidRDefault="000F3502">
      <w:pPr>
        <w:pStyle w:val="Corpodeltesto"/>
        <w:ind w:left="815" w:right="112"/>
        <w:jc w:val="both"/>
      </w:pPr>
      <w:proofErr w:type="gramStart"/>
      <w:r>
        <w:t>Obbiettivo</w:t>
      </w:r>
      <w:proofErr w:type="gramEnd"/>
      <w:r>
        <w:t xml:space="preserve">: </w:t>
      </w:r>
      <w:r>
        <w:rPr>
          <w:b/>
        </w:rPr>
        <w:t xml:space="preserve">intercettare una solida partnership </w:t>
      </w:r>
      <w:r>
        <w:t xml:space="preserve">con sobrio Operatore di </w:t>
      </w:r>
      <w:proofErr w:type="spellStart"/>
      <w:r>
        <w:t>Real</w:t>
      </w:r>
      <w:proofErr w:type="spellEnd"/>
      <w:r>
        <w:t xml:space="preserve"> Estate che abbia accesso a linea di credito per 300 </w:t>
      </w:r>
      <w:proofErr w:type="spellStart"/>
      <w:r>
        <w:t>M€</w:t>
      </w:r>
      <w:proofErr w:type="spellEnd"/>
      <w:r>
        <w:rPr>
          <w:spacing w:val="1"/>
        </w:rPr>
        <w:t xml:space="preserve"> </w:t>
      </w:r>
      <w:r>
        <w:t>(ristorata in 2/3 anni, premiato</w:t>
      </w:r>
      <w:r>
        <w:rPr>
          <w:spacing w:val="1"/>
        </w:rPr>
        <w:t xml:space="preserve"> </w:t>
      </w:r>
      <w:r>
        <w:t xml:space="preserve">da marginalità del 30%, ristori finanziari del 10%, nonché rilevanti benefici da </w:t>
      </w:r>
      <w:r>
        <w:rPr>
          <w:b/>
        </w:rPr>
        <w:t>Transizione 4.0</w:t>
      </w:r>
      <w:r>
        <w:rPr>
          <w:b/>
          <w:spacing w:val="45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 xml:space="preserve">PNRR </w:t>
      </w:r>
      <w:r>
        <w:t>alle aziende coinvolte, per circa 30/40%), orientato a condurre e presidiare un futuro indotto per centinaia di miliardi di euro</w:t>
      </w:r>
      <w:r>
        <w:rPr>
          <w:spacing w:val="1"/>
        </w:rPr>
        <w:t xml:space="preserve"> </w:t>
      </w:r>
      <w:r>
        <w:t>(nei</w:t>
      </w:r>
      <w:r>
        <w:rPr>
          <w:spacing w:val="-1"/>
        </w:rPr>
        <w:t xml:space="preserve"> </w:t>
      </w:r>
      <w:r>
        <w:t>decenni</w:t>
      </w:r>
      <w:r>
        <w:rPr>
          <w:spacing w:val="-2"/>
        </w:rPr>
        <w:t xml:space="preserve"> </w:t>
      </w:r>
      <w:r>
        <w:t>successivi).</w:t>
      </w:r>
    </w:p>
    <w:p w:rsidR="000E11E1" w:rsidRDefault="000F3502">
      <w:pPr>
        <w:spacing w:line="353" w:lineRule="exact"/>
        <w:ind w:left="3701"/>
        <w:rPr>
          <w:b/>
          <w:i/>
          <w:sz w:val="32"/>
        </w:rPr>
      </w:pPr>
      <w:r>
        <w:rPr>
          <w:b/>
          <w:i/>
          <w:color w:val="00AF50"/>
          <w:sz w:val="32"/>
        </w:rPr>
        <w:t>…</w:t>
      </w:r>
      <w:proofErr w:type="gramStart"/>
      <w:r>
        <w:rPr>
          <w:b/>
          <w:i/>
          <w:color w:val="00AF50"/>
          <w:sz w:val="32"/>
        </w:rPr>
        <w:t>nonché</w:t>
      </w:r>
      <w:proofErr w:type="gramEnd"/>
      <w:r>
        <w:rPr>
          <w:b/>
          <w:i/>
          <w:color w:val="00AF50"/>
          <w:spacing w:val="-2"/>
          <w:sz w:val="32"/>
        </w:rPr>
        <w:t xml:space="preserve"> </w:t>
      </w:r>
      <w:r>
        <w:rPr>
          <w:b/>
          <w:i/>
          <w:color w:val="00AF50"/>
          <w:sz w:val="32"/>
        </w:rPr>
        <w:t>benessere</w:t>
      </w:r>
      <w:r>
        <w:rPr>
          <w:b/>
          <w:i/>
          <w:color w:val="00AF50"/>
          <w:spacing w:val="-3"/>
          <w:sz w:val="32"/>
        </w:rPr>
        <w:t xml:space="preserve"> </w:t>
      </w:r>
      <w:r>
        <w:rPr>
          <w:b/>
          <w:i/>
          <w:color w:val="00AF50"/>
          <w:sz w:val="32"/>
        </w:rPr>
        <w:t>al</w:t>
      </w:r>
      <w:r>
        <w:rPr>
          <w:b/>
          <w:i/>
          <w:color w:val="00AF50"/>
          <w:spacing w:val="-4"/>
          <w:sz w:val="32"/>
        </w:rPr>
        <w:t xml:space="preserve"> </w:t>
      </w:r>
      <w:r>
        <w:rPr>
          <w:b/>
          <w:i/>
          <w:color w:val="00AF50"/>
          <w:sz w:val="32"/>
        </w:rPr>
        <w:t>pianeta</w:t>
      </w:r>
      <w:r>
        <w:rPr>
          <w:b/>
          <w:i/>
          <w:color w:val="00AF50"/>
          <w:spacing w:val="-2"/>
          <w:sz w:val="32"/>
        </w:rPr>
        <w:t xml:space="preserve"> </w:t>
      </w:r>
      <w:r>
        <w:rPr>
          <w:b/>
          <w:i/>
          <w:color w:val="00AF50"/>
          <w:sz w:val="32"/>
        </w:rPr>
        <w:t>ed</w:t>
      </w:r>
      <w:r>
        <w:rPr>
          <w:b/>
          <w:i/>
          <w:color w:val="00AF50"/>
          <w:spacing w:val="75"/>
          <w:sz w:val="32"/>
        </w:rPr>
        <w:t xml:space="preserve"> </w:t>
      </w:r>
      <w:r>
        <w:rPr>
          <w:b/>
          <w:i/>
          <w:color w:val="00AF50"/>
          <w:sz w:val="32"/>
        </w:rPr>
        <w:t>alle</w:t>
      </w:r>
      <w:r>
        <w:rPr>
          <w:b/>
          <w:i/>
          <w:color w:val="00AF50"/>
          <w:spacing w:val="-3"/>
          <w:sz w:val="32"/>
        </w:rPr>
        <w:t xml:space="preserve"> </w:t>
      </w:r>
      <w:r>
        <w:rPr>
          <w:b/>
          <w:i/>
          <w:color w:val="00AF50"/>
          <w:sz w:val="32"/>
        </w:rPr>
        <w:t>comunità</w:t>
      </w:r>
      <w:r>
        <w:rPr>
          <w:b/>
          <w:i/>
          <w:color w:val="00AF50"/>
          <w:spacing w:val="-1"/>
          <w:sz w:val="32"/>
        </w:rPr>
        <w:t xml:space="preserve"> </w:t>
      </w:r>
      <w:r>
        <w:rPr>
          <w:b/>
          <w:i/>
          <w:color w:val="00AF50"/>
          <w:sz w:val="32"/>
        </w:rPr>
        <w:t>!!!</w:t>
      </w:r>
    </w:p>
    <w:p w:rsidR="000E11E1" w:rsidRDefault="000F3502" w:rsidP="00083FD2">
      <w:pPr>
        <w:pStyle w:val="Heading4"/>
        <w:spacing w:before="133"/>
        <w:ind w:left="0" w:right="122"/>
        <w:jc w:val="right"/>
      </w:pPr>
      <w:r>
        <w:t>©</w:t>
      </w:r>
      <w:r>
        <w:rPr>
          <w:spacing w:val="-3"/>
        </w:rPr>
        <w:t xml:space="preserve"> </w:t>
      </w:r>
      <w:r>
        <w:rPr>
          <w:b/>
        </w:rPr>
        <w:t>Copyright</w:t>
      </w:r>
      <w:r>
        <w:rPr>
          <w:b/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ritenersi</w:t>
      </w:r>
      <w:r>
        <w:rPr>
          <w:spacing w:val="2"/>
        </w:rPr>
        <w:t xml:space="preserve"> </w:t>
      </w:r>
      <w:r>
        <w:rPr>
          <w:u w:val="single"/>
        </w:rPr>
        <w:t>autentico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riservato</w:t>
      </w:r>
      <w:r>
        <w:t xml:space="preserve"> e</w:t>
      </w:r>
      <w:r>
        <w:rPr>
          <w:spacing w:val="-2"/>
        </w:rPr>
        <w:t xml:space="preserve"> </w:t>
      </w:r>
      <w:r>
        <w:rPr>
          <w:u w:val="single"/>
        </w:rPr>
        <w:t>coperto</w:t>
      </w:r>
      <w:r>
        <w:rPr>
          <w:spacing w:val="-1"/>
          <w:u w:val="single"/>
        </w:rPr>
        <w:t xml:space="preserve"> </w:t>
      </w:r>
      <w:r>
        <w:rPr>
          <w:u w:val="single"/>
        </w:rPr>
        <w:t>dal</w:t>
      </w:r>
      <w:r>
        <w:rPr>
          <w:spacing w:val="-2"/>
          <w:u w:val="single"/>
        </w:rPr>
        <w:t xml:space="preserve"> </w:t>
      </w:r>
      <w:r>
        <w:rPr>
          <w:u w:val="single"/>
        </w:rPr>
        <w:t>diritto</w:t>
      </w:r>
      <w:r>
        <w:rPr>
          <w:spacing w:val="-1"/>
          <w:u w:val="single"/>
        </w:rPr>
        <w:t xml:space="preserve"> </w:t>
      </w:r>
      <w:r>
        <w:rPr>
          <w:u w:val="single"/>
        </w:rPr>
        <w:t>sulla</w:t>
      </w:r>
      <w:r>
        <w:rPr>
          <w:spacing w:val="-2"/>
          <w:u w:val="single"/>
        </w:rPr>
        <w:t xml:space="preserve"> </w:t>
      </w:r>
      <w:r>
        <w:rPr>
          <w:u w:val="single"/>
        </w:rPr>
        <w:t>proprietà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intellettuale</w:t>
      </w:r>
      <w:proofErr w:type="gramEnd"/>
    </w:p>
    <w:p w:rsidR="000E11E1" w:rsidRPr="006709BE" w:rsidRDefault="000F3502" w:rsidP="00083FD2">
      <w:pPr>
        <w:spacing w:before="2"/>
        <w:ind w:right="112"/>
        <w:jc w:val="right"/>
        <w:rPr>
          <w:b/>
          <w:sz w:val="16"/>
          <w:lang w:val="en-US"/>
        </w:rPr>
      </w:pPr>
      <w:r w:rsidRPr="006709BE">
        <w:rPr>
          <w:sz w:val="16"/>
          <w:lang w:val="en-US"/>
        </w:rPr>
        <w:t>IBAN:</w:t>
      </w:r>
      <w:r w:rsidRPr="006709BE">
        <w:rPr>
          <w:spacing w:val="33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IT73H0306909412100000002247</w:t>
      </w:r>
      <w:r w:rsidRPr="006709BE">
        <w:rPr>
          <w:spacing w:val="-3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–</w:t>
      </w:r>
      <w:r w:rsidRPr="006709BE">
        <w:rPr>
          <w:spacing w:val="-4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BIC:</w:t>
      </w:r>
      <w:r w:rsidRPr="006709BE">
        <w:rPr>
          <w:spacing w:val="32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BCITITMM</w:t>
      </w:r>
      <w:r w:rsidRPr="006709BE">
        <w:rPr>
          <w:spacing w:val="-2"/>
          <w:sz w:val="16"/>
          <w:lang w:val="en-US"/>
        </w:rPr>
        <w:t xml:space="preserve"> </w:t>
      </w:r>
      <w:r w:rsidRPr="006709BE">
        <w:rPr>
          <w:b/>
          <w:sz w:val="16"/>
          <w:lang w:val="en-US"/>
        </w:rPr>
        <w:t>-</w:t>
      </w:r>
      <w:r w:rsidRPr="006709BE">
        <w:rPr>
          <w:b/>
          <w:spacing w:val="-4"/>
          <w:sz w:val="16"/>
          <w:lang w:val="en-US"/>
        </w:rPr>
        <w:t xml:space="preserve"> </w:t>
      </w:r>
      <w:hyperlink r:id="rId60">
        <w:r w:rsidRPr="006709BE">
          <w:rPr>
            <w:b/>
            <w:color w:val="0000FF"/>
            <w:sz w:val="16"/>
            <w:lang w:val="en-US"/>
          </w:rPr>
          <w:t>info@pcrr-jwt.it</w:t>
        </w:r>
        <w:r w:rsidRPr="006709BE">
          <w:rPr>
            <w:b/>
            <w:color w:val="0000FF"/>
            <w:spacing w:val="-6"/>
            <w:sz w:val="16"/>
            <w:lang w:val="en-US"/>
          </w:rPr>
          <w:t xml:space="preserve"> </w:t>
        </w:r>
      </w:hyperlink>
      <w:r w:rsidRPr="006709BE">
        <w:rPr>
          <w:b/>
          <w:sz w:val="16"/>
          <w:lang w:val="en-US"/>
        </w:rPr>
        <w:t>-</w:t>
      </w:r>
      <w:r w:rsidRPr="006709BE">
        <w:rPr>
          <w:b/>
          <w:spacing w:val="-7"/>
          <w:sz w:val="16"/>
          <w:lang w:val="en-US"/>
        </w:rPr>
        <w:t xml:space="preserve"> </w:t>
      </w:r>
      <w:hyperlink r:id="rId61">
        <w:r w:rsidRPr="006709BE">
          <w:rPr>
            <w:b/>
            <w:color w:val="0000FF"/>
            <w:sz w:val="16"/>
            <w:u w:val="single" w:color="0000FF"/>
            <w:lang w:val="en-US"/>
          </w:rPr>
          <w:t>www.pcrr-jwt.it</w:t>
        </w:r>
      </w:hyperlink>
    </w:p>
    <w:p w:rsidR="000E11E1" w:rsidRDefault="00ED5DFE">
      <w:pPr>
        <w:pStyle w:val="Corpodeltesto"/>
        <w:spacing w:line="20" w:lineRule="exact"/>
        <w:ind w:left="81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6.55pt;height:.75pt;mso-position-horizontal-relative:char;mso-position-vertical-relative:line" coordsize="1131,15">
            <v:rect id="_x0000_s1031" style="position:absolute;width:1131;height:15" fillcolor="blue" stroked="f"/>
            <w10:wrap type="none"/>
            <w10:anchorlock/>
          </v:group>
        </w:pict>
      </w:r>
    </w:p>
    <w:p w:rsidR="000E11E1" w:rsidRDefault="000E11E1">
      <w:pPr>
        <w:spacing w:line="20" w:lineRule="exact"/>
        <w:rPr>
          <w:sz w:val="2"/>
        </w:rPr>
        <w:sectPr w:rsidR="000E11E1">
          <w:type w:val="continuous"/>
          <w:pgSz w:w="11910" w:h="16840"/>
          <w:pgMar w:top="500" w:right="560" w:bottom="280" w:left="680" w:header="720" w:footer="720" w:gutter="0"/>
          <w:pgBorders w:offsetFrom="page">
            <w:top w:val="single" w:sz="4" w:space="24" w:color="000000"/>
            <w:left w:val="single" w:sz="4" w:space="27" w:color="000000"/>
            <w:bottom w:val="single" w:sz="4" w:space="24" w:color="000000"/>
            <w:right w:val="single" w:sz="4" w:space="20" w:color="000000"/>
          </w:pgBorders>
          <w:cols w:space="720"/>
        </w:sectPr>
      </w:pPr>
    </w:p>
    <w:p w:rsidR="000E11E1" w:rsidRDefault="000E11E1">
      <w:pPr>
        <w:pStyle w:val="Corpodeltesto"/>
        <w:rPr>
          <w:b/>
          <w:sz w:val="20"/>
        </w:rPr>
      </w:pPr>
    </w:p>
    <w:p w:rsidR="000E11E1" w:rsidRDefault="000E11E1">
      <w:pPr>
        <w:pStyle w:val="Corpodeltesto"/>
        <w:rPr>
          <w:b/>
          <w:sz w:val="20"/>
        </w:rPr>
      </w:pPr>
    </w:p>
    <w:p w:rsidR="000E11E1" w:rsidRDefault="000E11E1">
      <w:pPr>
        <w:pStyle w:val="Corpodeltesto"/>
        <w:spacing w:before="8"/>
        <w:rPr>
          <w:b/>
          <w:sz w:val="17"/>
        </w:rPr>
      </w:pPr>
    </w:p>
    <w:p w:rsidR="000E11E1" w:rsidRPr="006709BE" w:rsidRDefault="000F3502">
      <w:pPr>
        <w:spacing w:before="42" w:line="412" w:lineRule="exact"/>
        <w:ind w:left="2947"/>
        <w:rPr>
          <w:b/>
          <w:sz w:val="36"/>
          <w:lang w:val="en-US"/>
        </w:rPr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698538</wp:posOffset>
            </wp:positionH>
            <wp:positionV relativeFrom="paragraph">
              <wp:posOffset>-415222</wp:posOffset>
            </wp:positionV>
            <wp:extent cx="862089" cy="64058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089" cy="64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09BE">
        <w:rPr>
          <w:b/>
          <w:sz w:val="36"/>
          <w:lang w:val="en-US"/>
        </w:rPr>
        <w:t>Commercial</w:t>
      </w:r>
      <w:r w:rsidRPr="006709BE">
        <w:rPr>
          <w:b/>
          <w:spacing w:val="-3"/>
          <w:sz w:val="36"/>
          <w:lang w:val="en-US"/>
        </w:rPr>
        <w:t xml:space="preserve"> </w:t>
      </w:r>
      <w:r w:rsidRPr="006709BE">
        <w:rPr>
          <w:b/>
          <w:sz w:val="36"/>
          <w:lang w:val="en-US"/>
        </w:rPr>
        <w:t>Plan of</w:t>
      </w:r>
      <w:r w:rsidRPr="006709BE">
        <w:rPr>
          <w:b/>
          <w:spacing w:val="3"/>
          <w:sz w:val="36"/>
          <w:lang w:val="en-US"/>
        </w:rPr>
        <w:t xml:space="preserve"> </w:t>
      </w:r>
      <w:r w:rsidRPr="006709BE">
        <w:rPr>
          <w:b/>
          <w:sz w:val="36"/>
          <w:lang w:val="en-US"/>
        </w:rPr>
        <w:t>Recovery and</w:t>
      </w:r>
      <w:r w:rsidRPr="006709BE">
        <w:rPr>
          <w:b/>
          <w:spacing w:val="-3"/>
          <w:sz w:val="36"/>
          <w:lang w:val="en-US"/>
        </w:rPr>
        <w:t xml:space="preserve"> </w:t>
      </w:r>
      <w:r w:rsidRPr="006709BE">
        <w:rPr>
          <w:b/>
          <w:sz w:val="36"/>
          <w:lang w:val="en-US"/>
        </w:rPr>
        <w:t xml:space="preserve">Resilience </w:t>
      </w:r>
      <w:proofErr w:type="spellStart"/>
      <w:r w:rsidRPr="006709BE">
        <w:rPr>
          <w:b/>
          <w:sz w:val="36"/>
          <w:lang w:val="en-US"/>
        </w:rPr>
        <w:t>Srls</w:t>
      </w:r>
      <w:proofErr w:type="spellEnd"/>
    </w:p>
    <w:p w:rsidR="000E11E1" w:rsidRPr="006709BE" w:rsidRDefault="000F3502">
      <w:pPr>
        <w:spacing w:line="182" w:lineRule="exact"/>
        <w:ind w:right="116"/>
        <w:jc w:val="right"/>
        <w:rPr>
          <w:sz w:val="16"/>
          <w:lang w:val="en-US"/>
        </w:rPr>
      </w:pPr>
      <w:r w:rsidRPr="006709BE">
        <w:rPr>
          <w:b/>
          <w:sz w:val="16"/>
          <w:lang w:val="en-US"/>
        </w:rPr>
        <w:t>PCRR</w:t>
      </w:r>
      <w:r w:rsidRPr="006709BE">
        <w:rPr>
          <w:b/>
          <w:spacing w:val="-3"/>
          <w:sz w:val="16"/>
          <w:lang w:val="en-US"/>
        </w:rPr>
        <w:t xml:space="preserve"> </w:t>
      </w:r>
      <w:proofErr w:type="spellStart"/>
      <w:r w:rsidRPr="006709BE">
        <w:rPr>
          <w:b/>
          <w:sz w:val="16"/>
          <w:lang w:val="en-US"/>
        </w:rPr>
        <w:t>JWTeam</w:t>
      </w:r>
      <w:proofErr w:type="spellEnd"/>
      <w:r w:rsidRPr="006709BE">
        <w:rPr>
          <w:b/>
          <w:spacing w:val="-6"/>
          <w:sz w:val="16"/>
          <w:lang w:val="en-US"/>
        </w:rPr>
        <w:t xml:space="preserve"> </w:t>
      </w:r>
      <w:proofErr w:type="spellStart"/>
      <w:r w:rsidRPr="006709BE">
        <w:rPr>
          <w:b/>
          <w:sz w:val="16"/>
          <w:lang w:val="en-US"/>
        </w:rPr>
        <w:t>Srls</w:t>
      </w:r>
      <w:proofErr w:type="spellEnd"/>
      <w:r w:rsidRPr="006709BE">
        <w:rPr>
          <w:b/>
          <w:spacing w:val="-1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-</w:t>
      </w:r>
      <w:r w:rsidRPr="006709BE">
        <w:rPr>
          <w:spacing w:val="-2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Registered</w:t>
      </w:r>
      <w:r w:rsidRPr="006709BE">
        <w:rPr>
          <w:spacing w:val="-1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Office:</w:t>
      </w:r>
      <w:r w:rsidRPr="006709BE">
        <w:rPr>
          <w:spacing w:val="-3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Via</w:t>
      </w:r>
      <w:r w:rsidRPr="006709BE">
        <w:rPr>
          <w:spacing w:val="-2"/>
          <w:sz w:val="16"/>
          <w:lang w:val="en-US"/>
        </w:rPr>
        <w:t xml:space="preserve"> </w:t>
      </w:r>
      <w:proofErr w:type="spellStart"/>
      <w:r w:rsidRPr="006709BE">
        <w:rPr>
          <w:sz w:val="16"/>
          <w:lang w:val="en-US"/>
        </w:rPr>
        <w:t>Terrazzano</w:t>
      </w:r>
      <w:proofErr w:type="spellEnd"/>
      <w:r w:rsidRPr="006709BE">
        <w:rPr>
          <w:spacing w:val="-2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85</w:t>
      </w:r>
      <w:r w:rsidRPr="006709BE">
        <w:rPr>
          <w:spacing w:val="1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-</w:t>
      </w:r>
      <w:r w:rsidRPr="006709BE">
        <w:rPr>
          <w:spacing w:val="-5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20017</w:t>
      </w:r>
      <w:r w:rsidRPr="006709BE">
        <w:rPr>
          <w:spacing w:val="-3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Rho</w:t>
      </w:r>
      <w:r w:rsidRPr="006709BE">
        <w:rPr>
          <w:spacing w:val="-3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(MI)</w:t>
      </w:r>
      <w:r w:rsidRPr="006709BE">
        <w:rPr>
          <w:spacing w:val="-2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-</w:t>
      </w:r>
      <w:r w:rsidRPr="006709BE">
        <w:rPr>
          <w:spacing w:val="-2"/>
          <w:sz w:val="16"/>
          <w:lang w:val="en-US"/>
        </w:rPr>
        <w:t xml:space="preserve"> </w:t>
      </w:r>
      <w:hyperlink r:id="rId62" w:history="1">
        <w:r w:rsidRPr="006709BE">
          <w:rPr>
            <w:rStyle w:val="Collegamentoipertestuale"/>
            <w:sz w:val="16"/>
            <w:lang w:val="en-US"/>
          </w:rPr>
          <w:t>CF</w:t>
        </w:r>
        <w:r w:rsidRPr="006709BE">
          <w:rPr>
            <w:rStyle w:val="Collegamentoipertestuale"/>
            <w:spacing w:val="-4"/>
            <w:sz w:val="16"/>
            <w:lang w:val="en-US"/>
          </w:rPr>
          <w:t xml:space="preserve"> </w:t>
        </w:r>
        <w:r w:rsidRPr="006709BE">
          <w:rPr>
            <w:rStyle w:val="Collegamentoipertestuale"/>
            <w:sz w:val="16"/>
            <w:lang w:val="en-US"/>
          </w:rPr>
          <w:t>and</w:t>
        </w:r>
        <w:r w:rsidRPr="006709BE">
          <w:rPr>
            <w:rStyle w:val="Collegamentoipertestuale"/>
            <w:spacing w:val="-3"/>
            <w:sz w:val="16"/>
            <w:lang w:val="en-US"/>
          </w:rPr>
          <w:t xml:space="preserve"> </w:t>
        </w:r>
        <w:r w:rsidRPr="006709BE">
          <w:rPr>
            <w:rStyle w:val="Collegamentoipertestuale"/>
            <w:sz w:val="16"/>
            <w:lang w:val="en-US"/>
          </w:rPr>
          <w:t>PI</w:t>
        </w:r>
        <w:r w:rsidRPr="006709BE">
          <w:rPr>
            <w:rStyle w:val="Collegamentoipertestuale"/>
            <w:spacing w:val="-6"/>
            <w:sz w:val="16"/>
            <w:lang w:val="en-US"/>
          </w:rPr>
          <w:t xml:space="preserve"> </w:t>
        </w:r>
        <w:r w:rsidRPr="006709BE">
          <w:rPr>
            <w:rStyle w:val="Collegamentoipertestuale"/>
            <w:sz w:val="16"/>
            <w:lang w:val="en-US"/>
          </w:rPr>
          <w:t>12092970966</w:t>
        </w:r>
      </w:hyperlink>
      <w:r w:rsidRPr="006709BE">
        <w:rPr>
          <w:sz w:val="16"/>
          <w:lang w:val="en-US"/>
        </w:rPr>
        <w:t>,</w:t>
      </w:r>
      <w:r w:rsidRPr="006709BE">
        <w:rPr>
          <w:spacing w:val="-3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Share</w:t>
      </w:r>
      <w:r w:rsidRPr="006709BE">
        <w:rPr>
          <w:spacing w:val="-4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Capital</w:t>
      </w:r>
      <w:r w:rsidRPr="006709BE">
        <w:rPr>
          <w:spacing w:val="-3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€</w:t>
      </w:r>
      <w:r w:rsidRPr="006709BE">
        <w:rPr>
          <w:spacing w:val="-3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200,</w:t>
      </w:r>
      <w:r w:rsidRPr="006709BE">
        <w:rPr>
          <w:spacing w:val="-1"/>
          <w:sz w:val="16"/>
          <w:lang w:val="en-US"/>
        </w:rPr>
        <w:t xml:space="preserve"> </w:t>
      </w:r>
      <w:proofErr w:type="spellStart"/>
      <w:r w:rsidRPr="006709BE">
        <w:rPr>
          <w:sz w:val="16"/>
          <w:lang w:val="en-US"/>
        </w:rPr>
        <w:t>Pec</w:t>
      </w:r>
      <w:proofErr w:type="spellEnd"/>
      <w:r w:rsidRPr="006709BE">
        <w:rPr>
          <w:sz w:val="16"/>
          <w:lang w:val="en-US"/>
        </w:rPr>
        <w:t>:</w:t>
      </w:r>
      <w:r w:rsidRPr="006709BE">
        <w:rPr>
          <w:spacing w:val="-5"/>
          <w:sz w:val="16"/>
          <w:lang w:val="en-US"/>
        </w:rPr>
        <w:t xml:space="preserve"> </w:t>
      </w:r>
      <w:hyperlink r:id="rId63">
        <w:r w:rsidRPr="006709BE">
          <w:rPr>
            <w:sz w:val="16"/>
            <w:lang w:val="en-US"/>
          </w:rPr>
          <w:t>pcrrjwt@pec.it</w:t>
        </w:r>
      </w:hyperlink>
    </w:p>
    <w:p w:rsidR="000E11E1" w:rsidRPr="006709BE" w:rsidRDefault="000F3502">
      <w:pPr>
        <w:pStyle w:val="Heading4"/>
        <w:spacing w:line="230" w:lineRule="exact"/>
        <w:ind w:left="0" w:right="112"/>
        <w:jc w:val="right"/>
        <w:rPr>
          <w:lang w:val="en-US"/>
        </w:rPr>
      </w:pPr>
      <w:r>
        <w:rPr>
          <w:spacing w:val="-1"/>
          <w:lang w:val="en-US"/>
        </w:rPr>
        <w:t>Reserved</w:t>
      </w:r>
      <w:r w:rsidRPr="006709BE">
        <w:rPr>
          <w:lang w:val="en-US"/>
        </w:rPr>
        <w:t xml:space="preserve"> document,</w:t>
      </w:r>
      <w:r w:rsidRPr="006709BE">
        <w:rPr>
          <w:spacing w:val="-1"/>
          <w:lang w:val="en-US"/>
        </w:rPr>
        <w:t xml:space="preserve"> </w:t>
      </w:r>
      <w:r w:rsidRPr="006709BE">
        <w:rPr>
          <w:lang w:val="en-US"/>
        </w:rPr>
        <w:t>Place</w:t>
      </w:r>
      <w:r w:rsidRPr="006709BE">
        <w:rPr>
          <w:spacing w:val="-1"/>
          <w:lang w:val="en-US"/>
        </w:rPr>
        <w:t xml:space="preserve"> </w:t>
      </w:r>
      <w:r w:rsidRPr="006709BE">
        <w:rPr>
          <w:lang w:val="en-US"/>
        </w:rPr>
        <w:t>Milan,</w:t>
      </w:r>
      <w:r w:rsidRPr="006709BE">
        <w:rPr>
          <w:spacing w:val="-1"/>
          <w:lang w:val="en-US"/>
        </w:rPr>
        <w:t xml:space="preserve"> </w:t>
      </w:r>
      <w:r w:rsidRPr="006709BE">
        <w:rPr>
          <w:lang w:val="en-US"/>
        </w:rPr>
        <w:t>date</w:t>
      </w:r>
      <w:r w:rsidRPr="006709BE">
        <w:rPr>
          <w:spacing w:val="-1"/>
          <w:lang w:val="en-US"/>
        </w:rPr>
        <w:t xml:space="preserve"> </w:t>
      </w:r>
      <w:r w:rsidR="006709BE" w:rsidRPr="006709BE">
        <w:rPr>
          <w:lang w:val="en-US"/>
        </w:rPr>
        <w:t>09-02-2023</w:t>
      </w:r>
    </w:p>
    <w:p w:rsidR="000E11E1" w:rsidRPr="006709BE" w:rsidRDefault="000F3502">
      <w:pPr>
        <w:spacing w:before="2"/>
        <w:ind w:right="117"/>
        <w:jc w:val="right"/>
        <w:rPr>
          <w:sz w:val="16"/>
          <w:lang w:val="en-US"/>
        </w:rPr>
      </w:pPr>
      <w:r w:rsidRPr="006709BE">
        <w:rPr>
          <w:sz w:val="16"/>
          <w:lang w:val="en-US"/>
        </w:rPr>
        <w:t>Jurisdiction:</w:t>
      </w:r>
      <w:r w:rsidRPr="006709BE">
        <w:rPr>
          <w:spacing w:val="-9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Milan</w:t>
      </w:r>
      <w:r w:rsidRPr="006709BE">
        <w:rPr>
          <w:spacing w:val="-8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(Italy)</w:t>
      </w:r>
    </w:p>
    <w:p w:rsidR="000E11E1" w:rsidRPr="006709BE" w:rsidRDefault="000F3502">
      <w:pPr>
        <w:pStyle w:val="Heading1"/>
        <w:rPr>
          <w:lang w:val="en-US"/>
        </w:rPr>
      </w:pPr>
      <w:r w:rsidRPr="006709BE">
        <w:rPr>
          <w:color w:val="FFFF00"/>
          <w:lang w:val="en-US"/>
        </w:rPr>
        <w:t xml:space="preserve">J </w:t>
      </w:r>
      <w:r w:rsidRPr="006709BE">
        <w:rPr>
          <w:color w:val="0000FF"/>
          <w:lang w:val="en-US"/>
        </w:rPr>
        <w:t xml:space="preserve">W </w:t>
      </w:r>
      <w:r w:rsidRPr="006709BE">
        <w:rPr>
          <w:color w:val="007F00"/>
          <w:lang w:val="en-US"/>
        </w:rPr>
        <w:t>T</w:t>
      </w:r>
    </w:p>
    <w:p w:rsidR="000E11E1" w:rsidRPr="006709BE" w:rsidRDefault="000F3502">
      <w:pPr>
        <w:pStyle w:val="Heading3"/>
        <w:rPr>
          <w:lang w:val="en-US"/>
        </w:rPr>
      </w:pPr>
      <w:proofErr w:type="gramStart"/>
      <w:r w:rsidRPr="006709BE">
        <w:rPr>
          <w:lang w:val="en-US"/>
        </w:rPr>
        <w:t>joules</w:t>
      </w:r>
      <w:proofErr w:type="gramEnd"/>
      <w:r w:rsidRPr="006709BE">
        <w:rPr>
          <w:spacing w:val="-2"/>
          <w:lang w:val="en-US"/>
        </w:rPr>
        <w:t xml:space="preserve"> </w:t>
      </w:r>
      <w:r w:rsidRPr="006709BE">
        <w:rPr>
          <w:lang w:val="en-US"/>
        </w:rPr>
        <w:t>water</w:t>
      </w:r>
      <w:r w:rsidRPr="006709BE">
        <w:rPr>
          <w:spacing w:val="-1"/>
          <w:lang w:val="en-US"/>
        </w:rPr>
        <w:t xml:space="preserve"> </w:t>
      </w:r>
      <w:r w:rsidRPr="006709BE">
        <w:rPr>
          <w:lang w:val="en-US"/>
        </w:rPr>
        <w:t>team</w:t>
      </w:r>
    </w:p>
    <w:p w:rsidR="000E11E1" w:rsidRPr="006709BE" w:rsidRDefault="00ED5DFE">
      <w:pPr>
        <w:spacing w:before="1"/>
        <w:ind w:left="8749"/>
        <w:rPr>
          <w:b/>
          <w:i/>
          <w:sz w:val="20"/>
          <w:lang w:val="en-US"/>
        </w:rPr>
      </w:pPr>
      <w:hyperlink r:id="rId64">
        <w:r w:rsidR="000F3502" w:rsidRPr="006709BE">
          <w:rPr>
            <w:b/>
            <w:i/>
            <w:color w:val="0000FF"/>
            <w:sz w:val="20"/>
            <w:u w:val="single" w:color="0000FF"/>
            <w:lang w:val="en-US"/>
          </w:rPr>
          <w:t>https://www.jwt-jwt.it/</w:t>
        </w:r>
      </w:hyperlink>
    </w:p>
    <w:p w:rsidR="000E11E1" w:rsidRPr="006709BE" w:rsidRDefault="000E11E1">
      <w:pPr>
        <w:pStyle w:val="Corpodeltesto"/>
        <w:spacing w:before="2"/>
        <w:rPr>
          <w:b/>
          <w:i/>
          <w:sz w:val="17"/>
          <w:lang w:val="en-US"/>
        </w:rPr>
      </w:pPr>
    </w:p>
    <w:p w:rsidR="000E11E1" w:rsidRPr="006709BE" w:rsidRDefault="000F3502">
      <w:pPr>
        <w:pStyle w:val="Heading4"/>
        <w:spacing w:before="67"/>
        <w:rPr>
          <w:lang w:val="en-US"/>
        </w:rPr>
      </w:pPr>
      <w:r w:rsidRPr="006709BE">
        <w:rPr>
          <w:lang w:val="en-US"/>
        </w:rPr>
        <w:t xml:space="preserve">Brief description of the objectives of the individual companies in </w:t>
      </w:r>
      <w:hyperlink r:id="rId65">
        <w:proofErr w:type="spellStart"/>
        <w:r w:rsidRPr="006709BE">
          <w:rPr>
            <w:b/>
            <w:color w:val="0000FF"/>
            <w:u w:val="single" w:color="0000FF"/>
            <w:lang w:val="en-US"/>
          </w:rPr>
          <w:t>JWT</w:t>
        </w:r>
      </w:hyperlink>
      <w:hyperlink r:id="rId66">
        <w:r w:rsidRPr="006709BE">
          <w:rPr>
            <w:b/>
            <w:color w:val="0000FF"/>
            <w:u w:val="single" w:color="0000FF"/>
            <w:lang w:val="en-US"/>
          </w:rPr>
          <w:t>eam</w:t>
        </w:r>
        <w:proofErr w:type="spellEnd"/>
        <w:r w:rsidRPr="006709BE">
          <w:rPr>
            <w:b/>
            <w:color w:val="0000FF"/>
            <w:u w:val="single" w:color="0000FF"/>
            <w:lang w:val="en-US"/>
          </w:rPr>
          <w:t xml:space="preserve"> </w:t>
        </w:r>
      </w:hyperlink>
      <w:r w:rsidRPr="006709BE">
        <w:rPr>
          <w:lang w:val="en-US"/>
        </w:rPr>
        <w:t>(more details in the respective Business Plans, already</w:t>
      </w:r>
      <w:r w:rsidRPr="006709BE">
        <w:rPr>
          <w:spacing w:val="-47"/>
          <w:lang w:val="en-US"/>
        </w:rPr>
        <w:t xml:space="preserve"> </w:t>
      </w:r>
      <w:r w:rsidRPr="006709BE">
        <w:rPr>
          <w:lang w:val="en-US"/>
        </w:rPr>
        <w:t xml:space="preserve">on the front page with </w:t>
      </w:r>
      <w:proofErr w:type="spellStart"/>
      <w:r w:rsidRPr="006709BE">
        <w:rPr>
          <w:b/>
          <w:lang w:val="en-US"/>
        </w:rPr>
        <w:t>CapEx</w:t>
      </w:r>
      <w:proofErr w:type="spellEnd"/>
      <w:r w:rsidRPr="006709BE">
        <w:rPr>
          <w:b/>
          <w:lang w:val="en-US"/>
        </w:rPr>
        <w:t xml:space="preserve">, </w:t>
      </w:r>
      <w:proofErr w:type="spellStart"/>
      <w:r w:rsidRPr="006709BE">
        <w:rPr>
          <w:b/>
          <w:lang w:val="en-US"/>
        </w:rPr>
        <w:t>OpEx</w:t>
      </w:r>
      <w:proofErr w:type="spellEnd"/>
      <w:r w:rsidRPr="006709BE">
        <w:rPr>
          <w:b/>
          <w:lang w:val="en-US"/>
        </w:rPr>
        <w:t xml:space="preserve">, Built and VAN </w:t>
      </w:r>
      <w:r w:rsidRPr="006709BE">
        <w:rPr>
          <w:lang w:val="en-US"/>
        </w:rPr>
        <w:t xml:space="preserve">); </w:t>
      </w:r>
      <w:hyperlink r:id="rId67">
        <w:proofErr w:type="spellStart"/>
        <w:r w:rsidRPr="006709BE">
          <w:rPr>
            <w:b/>
            <w:color w:val="0000FF"/>
            <w:u w:val="single" w:color="0000FF"/>
            <w:lang w:val="en-US"/>
          </w:rPr>
          <w:t>JWT</w:t>
        </w:r>
      </w:hyperlink>
      <w:hyperlink r:id="rId68">
        <w:r w:rsidRPr="006709BE">
          <w:rPr>
            <w:b/>
            <w:color w:val="0000FF"/>
            <w:u w:val="single" w:color="0000FF"/>
            <w:lang w:val="en-US"/>
          </w:rPr>
          <w:t>eam</w:t>
        </w:r>
        <w:proofErr w:type="spellEnd"/>
        <w:r w:rsidRPr="006709BE">
          <w:rPr>
            <w:b/>
            <w:color w:val="0000FF"/>
            <w:u w:val="single" w:color="0000FF"/>
            <w:lang w:val="en-US"/>
          </w:rPr>
          <w:t xml:space="preserve"> </w:t>
        </w:r>
        <w:r w:rsidRPr="006709BE">
          <w:rPr>
            <w:lang w:val="en-US"/>
          </w:rPr>
          <w:t>,</w:t>
        </w:r>
      </w:hyperlink>
      <w:r w:rsidRPr="006709BE">
        <w:rPr>
          <w:lang w:val="en-US"/>
        </w:rPr>
        <w:t xml:space="preserve"> with each company, opens to investors (by negotiating</w:t>
      </w:r>
      <w:r w:rsidRPr="006709BE">
        <w:rPr>
          <w:spacing w:val="1"/>
          <w:lang w:val="en-US"/>
        </w:rPr>
        <w:t xml:space="preserve"> </w:t>
      </w:r>
      <w:r w:rsidRPr="006709BE">
        <w:rPr>
          <w:lang w:val="en-US"/>
        </w:rPr>
        <w:t xml:space="preserve">shareholdings &lt;15%, FIFO), both against share capital </w:t>
      </w:r>
      <w:r w:rsidRPr="006709BE">
        <w:rPr>
          <w:b/>
          <w:lang w:val="en-US"/>
        </w:rPr>
        <w:t xml:space="preserve">and </w:t>
      </w:r>
      <w:r w:rsidRPr="006709BE">
        <w:rPr>
          <w:lang w:val="en-US"/>
        </w:rPr>
        <w:t xml:space="preserve">with sales of innovative </w:t>
      </w:r>
      <w:r w:rsidRPr="006709BE">
        <w:rPr>
          <w:b/>
          <w:lang w:val="en-US"/>
        </w:rPr>
        <w:t xml:space="preserve">supplies (see </w:t>
      </w:r>
      <w:proofErr w:type="spellStart"/>
      <w:r w:rsidRPr="006709BE">
        <w:rPr>
          <w:b/>
          <w:lang w:val="en-US"/>
        </w:rPr>
        <w:t>StartKit</w:t>
      </w:r>
      <w:proofErr w:type="spellEnd"/>
      <w:r w:rsidRPr="006709BE">
        <w:rPr>
          <w:b/>
          <w:lang w:val="en-US"/>
        </w:rPr>
        <w:t xml:space="preserve"> </w:t>
      </w:r>
      <w:r w:rsidRPr="006709BE">
        <w:rPr>
          <w:lang w:val="en-US"/>
        </w:rPr>
        <w:t>, for equal volumes of</w:t>
      </w:r>
      <w:r w:rsidRPr="006709BE">
        <w:rPr>
          <w:spacing w:val="1"/>
          <w:lang w:val="en-US"/>
        </w:rPr>
        <w:t xml:space="preserve"> </w:t>
      </w:r>
      <w:r w:rsidRPr="006709BE">
        <w:rPr>
          <w:lang w:val="en-US"/>
        </w:rPr>
        <w:t>EBITDA)</w:t>
      </w:r>
      <w:r w:rsidRPr="006709BE">
        <w:rPr>
          <w:spacing w:val="-1"/>
          <w:lang w:val="en-US"/>
        </w:rPr>
        <w:t xml:space="preserve"> </w:t>
      </w:r>
      <w:r w:rsidRPr="006709BE">
        <w:rPr>
          <w:lang w:val="en-US"/>
        </w:rPr>
        <w:t>and</w:t>
      </w:r>
      <w:r w:rsidRPr="006709BE">
        <w:rPr>
          <w:spacing w:val="1"/>
          <w:lang w:val="en-US"/>
        </w:rPr>
        <w:t xml:space="preserve"> </w:t>
      </w:r>
      <w:r w:rsidRPr="006709BE">
        <w:rPr>
          <w:lang w:val="en-US"/>
        </w:rPr>
        <w:t>therefore at</w:t>
      </w:r>
      <w:r w:rsidRPr="006709BE">
        <w:rPr>
          <w:spacing w:val="-1"/>
          <w:lang w:val="en-US"/>
        </w:rPr>
        <w:t xml:space="preserve"> </w:t>
      </w:r>
      <w:r w:rsidRPr="006709BE">
        <w:rPr>
          <w:lang w:val="en-US"/>
        </w:rPr>
        <w:t>substantial "</w:t>
      </w:r>
      <w:r w:rsidRPr="006709BE">
        <w:rPr>
          <w:spacing w:val="9"/>
          <w:lang w:val="en-US"/>
        </w:rPr>
        <w:t xml:space="preserve"> </w:t>
      </w:r>
      <w:r w:rsidRPr="006709BE">
        <w:rPr>
          <w:b/>
          <w:lang w:val="en-US"/>
        </w:rPr>
        <w:t>ZERO cost</w:t>
      </w:r>
      <w:r w:rsidRPr="006709BE">
        <w:rPr>
          <w:b/>
          <w:spacing w:val="1"/>
          <w:lang w:val="en-US"/>
        </w:rPr>
        <w:t xml:space="preserve"> </w:t>
      </w:r>
      <w:r w:rsidRPr="006709BE">
        <w:rPr>
          <w:lang w:val="en-US"/>
        </w:rPr>
        <w:t>"</w:t>
      </w:r>
      <w:r w:rsidRPr="006709BE">
        <w:rPr>
          <w:spacing w:val="2"/>
          <w:lang w:val="en-US"/>
        </w:rPr>
        <w:t xml:space="preserve"> </w:t>
      </w:r>
      <w:r w:rsidRPr="006709BE">
        <w:rPr>
          <w:lang w:val="en-US"/>
        </w:rPr>
        <w:t>for counterparties;</w:t>
      </w:r>
    </w:p>
    <w:p w:rsidR="000E11E1" w:rsidRPr="006709BE" w:rsidRDefault="000E11E1">
      <w:pPr>
        <w:pStyle w:val="Corpodeltesto"/>
        <w:spacing w:before="4"/>
        <w:rPr>
          <w:sz w:val="24"/>
          <w:lang w:val="en-US"/>
        </w:rPr>
      </w:pPr>
    </w:p>
    <w:p w:rsidR="000E11E1" w:rsidRPr="006709BE" w:rsidRDefault="009034E5">
      <w:pPr>
        <w:pStyle w:val="Paragrafoelenco"/>
        <w:numPr>
          <w:ilvl w:val="0"/>
          <w:numId w:val="1"/>
        </w:numPr>
        <w:tabs>
          <w:tab w:val="left" w:pos="828"/>
        </w:tabs>
        <w:spacing w:before="0"/>
        <w:ind w:right="115"/>
        <w:rPr>
          <w:sz w:val="20"/>
          <w:lang w:val="en-US"/>
        </w:rPr>
      </w:pPr>
      <w:hyperlink r:id="rId69">
        <w:r w:rsidRPr="009034E5">
          <w:rPr>
            <w:b/>
            <w:color w:val="0000FF"/>
            <w:sz w:val="20"/>
            <w:u w:val="single" w:color="0000FF"/>
            <w:lang w:val="en-US"/>
          </w:rPr>
          <w:t>Budget 2.0 M€</w:t>
        </w:r>
        <w:r w:rsidRPr="009034E5">
          <w:rPr>
            <w:b/>
            <w:sz w:val="20"/>
            <w:lang w:val="en-US"/>
          </w:rPr>
          <w:t>,</w:t>
        </w:r>
      </w:hyperlink>
      <w:r w:rsidRPr="009034E5">
        <w:rPr>
          <w:b/>
          <w:spacing w:val="1"/>
          <w:sz w:val="20"/>
          <w:lang w:val="en-US"/>
        </w:rPr>
        <w:t xml:space="preserve"> </w:t>
      </w:r>
      <w:hyperlink r:id="rId70" w:history="1">
        <w:r w:rsidRPr="009034E5">
          <w:rPr>
            <w:rStyle w:val="Collegamentoipertestuale"/>
            <w:b/>
            <w:sz w:val="18"/>
            <w:lang w:val="en-US"/>
          </w:rPr>
          <w:t>55 M€ VAN(8%, 20y)</w:t>
        </w:r>
      </w:hyperlink>
      <w:r w:rsidRPr="009034E5">
        <w:rPr>
          <w:b/>
          <w:sz w:val="18"/>
          <w:lang w:val="en-US"/>
        </w:rPr>
        <w:t>,</w:t>
      </w:r>
      <w:r w:rsidRPr="009034E5">
        <w:rPr>
          <w:b/>
          <w:color w:val="00AF50"/>
          <w:sz w:val="18"/>
          <w:lang w:val="en-US"/>
        </w:rPr>
        <w:t xml:space="preserve"> </w:t>
      </w:r>
      <w:hyperlink r:id="rId71">
        <w:r w:rsidRPr="009034E5">
          <w:rPr>
            <w:b/>
            <w:i/>
            <w:color w:val="00AF50"/>
            <w:sz w:val="18"/>
            <w:u w:val="single" w:color="00AF50"/>
            <w:lang w:val="en-US"/>
          </w:rPr>
          <w:t>iteg-jwt.it</w:t>
        </w:r>
      </w:hyperlink>
      <w:r w:rsidRPr="009034E5">
        <w:rPr>
          <w:b/>
          <w:i/>
          <w:lang w:val="en-US"/>
        </w:rPr>
        <w:t xml:space="preserve">, </w:t>
      </w:r>
      <w:hyperlink r:id="rId72" w:history="1">
        <w:r w:rsidRPr="009034E5">
          <w:rPr>
            <w:rStyle w:val="Collegamentoipertestuale"/>
            <w:b/>
            <w:i/>
            <w:sz w:val="18"/>
            <w:szCs w:val="18"/>
            <w:lang w:val="en-US"/>
          </w:rPr>
          <w:t>Pitch-Bm1</w:t>
        </w:r>
      </w:hyperlink>
      <w:r w:rsidRPr="009034E5">
        <w:rPr>
          <w:b/>
          <w:sz w:val="18"/>
          <w:lang w:val="en-US"/>
        </w:rPr>
        <w:t xml:space="preserve">: </w:t>
      </w:r>
      <w:r w:rsidR="000F3502" w:rsidRPr="006709BE">
        <w:rPr>
          <w:sz w:val="18"/>
          <w:lang w:val="en-US"/>
        </w:rPr>
        <w:t xml:space="preserve">industrial plan for the development and production of </w:t>
      </w:r>
      <w:r w:rsidR="000F3502" w:rsidRPr="006709BE">
        <w:rPr>
          <w:b/>
          <w:sz w:val="18"/>
          <w:lang w:val="en-US"/>
        </w:rPr>
        <w:t xml:space="preserve">rotor systems </w:t>
      </w:r>
      <w:r w:rsidR="000F3502" w:rsidRPr="006709BE">
        <w:rPr>
          <w:sz w:val="18"/>
          <w:lang w:val="en-US"/>
        </w:rPr>
        <w:t>to act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with fluids (</w:t>
      </w:r>
      <w:proofErr w:type="spellStart"/>
      <w:r w:rsidR="000F3502" w:rsidRPr="006709BE">
        <w:rPr>
          <w:sz w:val="18"/>
          <w:lang w:val="en-US"/>
        </w:rPr>
        <w:t>aeriforms</w:t>
      </w:r>
      <w:proofErr w:type="spellEnd"/>
      <w:r w:rsidR="000F3502" w:rsidRPr="006709BE">
        <w:rPr>
          <w:sz w:val="18"/>
          <w:lang w:val="en-US"/>
        </w:rPr>
        <w:t xml:space="preserve"> and liquids), for propulsive functions (cardiology, pharmaceuticals, chemical, nautical, aeronautical industries ,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oil</w:t>
      </w:r>
      <w:r w:rsidR="000F3502" w:rsidRPr="006709BE">
        <w:rPr>
          <w:spacing w:val="-3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&amp;</w:t>
      </w:r>
      <w:r w:rsidR="000F3502" w:rsidRPr="006709BE">
        <w:rPr>
          <w:spacing w:val="-3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gas,</w:t>
      </w:r>
      <w:r w:rsidR="000F3502" w:rsidRPr="006709BE">
        <w:rPr>
          <w:spacing w:val="-2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...)</w:t>
      </w:r>
      <w:r w:rsidR="000F3502" w:rsidRPr="006709BE">
        <w:rPr>
          <w:spacing w:val="-4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or</w:t>
      </w:r>
      <w:r w:rsidR="000F3502" w:rsidRPr="006709BE">
        <w:rPr>
          <w:spacing w:val="-2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interceptive</w:t>
      </w:r>
      <w:r w:rsidR="000F3502" w:rsidRPr="006709BE">
        <w:rPr>
          <w:spacing w:val="-3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(hydroelectric,</w:t>
      </w:r>
      <w:r w:rsidR="000F3502" w:rsidRPr="006709BE">
        <w:rPr>
          <w:spacing w:val="-2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wind,</w:t>
      </w:r>
      <w:r w:rsidR="000F3502" w:rsidRPr="006709BE">
        <w:rPr>
          <w:spacing w:val="-2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marine,</w:t>
      </w:r>
      <w:r w:rsidR="000F3502" w:rsidRPr="006709BE">
        <w:rPr>
          <w:spacing w:val="-2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...);</w:t>
      </w:r>
      <w:r w:rsidR="000F3502" w:rsidRPr="006709BE">
        <w:rPr>
          <w:spacing w:val="-2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…</w:t>
      </w:r>
      <w:r w:rsidR="000F3502" w:rsidRPr="006709BE">
        <w:rPr>
          <w:spacing w:val="-4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Higher</w:t>
      </w:r>
      <w:r w:rsidR="000F3502" w:rsidRPr="006709BE">
        <w:rPr>
          <w:spacing w:val="-2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efficiencies and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energy</w:t>
      </w:r>
      <w:r w:rsidR="000F3502" w:rsidRPr="006709BE">
        <w:rPr>
          <w:spacing w:val="-3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yields,</w:t>
      </w:r>
      <w:r w:rsidR="000F3502" w:rsidRPr="006709BE">
        <w:rPr>
          <w:spacing w:val="-2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with</w:t>
      </w:r>
      <w:r w:rsidR="000F3502" w:rsidRPr="006709BE">
        <w:rPr>
          <w:spacing w:val="-2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lower</w:t>
      </w:r>
      <w:r w:rsidR="000F3502" w:rsidRPr="006709BE">
        <w:rPr>
          <w:spacing w:val="-2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costs</w:t>
      </w:r>
      <w:r w:rsidR="000F3502" w:rsidRPr="006709BE">
        <w:rPr>
          <w:spacing w:val="-3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and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volumes;</w:t>
      </w:r>
    </w:p>
    <w:p w:rsidR="000E11E1" w:rsidRPr="006709BE" w:rsidRDefault="009034E5">
      <w:pPr>
        <w:pStyle w:val="Paragrafoelenco"/>
        <w:numPr>
          <w:ilvl w:val="0"/>
          <w:numId w:val="1"/>
        </w:numPr>
        <w:tabs>
          <w:tab w:val="left" w:pos="828"/>
        </w:tabs>
        <w:spacing w:line="237" w:lineRule="auto"/>
        <w:rPr>
          <w:sz w:val="20"/>
          <w:lang w:val="en-US"/>
        </w:rPr>
      </w:pPr>
      <w:hyperlink r:id="rId73">
        <w:r w:rsidRPr="009034E5">
          <w:rPr>
            <w:b/>
            <w:color w:val="0000FF"/>
            <w:sz w:val="18"/>
            <w:szCs w:val="18"/>
            <w:u w:val="single" w:color="0000FF"/>
            <w:lang w:val="en-US"/>
          </w:rPr>
          <w:t>Budget 1.0 M€</w:t>
        </w:r>
        <w:r w:rsidRPr="009034E5">
          <w:rPr>
            <w:b/>
            <w:sz w:val="18"/>
            <w:szCs w:val="18"/>
            <w:lang w:val="en-US"/>
          </w:rPr>
          <w:t>,</w:t>
        </w:r>
      </w:hyperlink>
      <w:r w:rsidRPr="009034E5">
        <w:rPr>
          <w:b/>
          <w:spacing w:val="1"/>
          <w:sz w:val="18"/>
          <w:szCs w:val="18"/>
          <w:lang w:val="en-US"/>
        </w:rPr>
        <w:t xml:space="preserve"> </w:t>
      </w:r>
      <w:hyperlink r:id="rId74" w:history="1">
        <w:r w:rsidRPr="009034E5">
          <w:rPr>
            <w:rStyle w:val="Collegamentoipertestuale"/>
            <w:b/>
            <w:sz w:val="18"/>
            <w:szCs w:val="18"/>
            <w:lang w:val="en-US"/>
          </w:rPr>
          <w:t>38 M€ VAN(8%, 20y)</w:t>
        </w:r>
      </w:hyperlink>
      <w:r w:rsidRPr="009034E5">
        <w:rPr>
          <w:b/>
          <w:sz w:val="18"/>
          <w:szCs w:val="18"/>
          <w:lang w:val="en-US"/>
        </w:rPr>
        <w:t>,</w:t>
      </w:r>
      <w:r w:rsidRPr="009034E5">
        <w:rPr>
          <w:b/>
          <w:color w:val="00AF50"/>
          <w:sz w:val="18"/>
          <w:szCs w:val="18"/>
          <w:lang w:val="en-US"/>
        </w:rPr>
        <w:t xml:space="preserve"> </w:t>
      </w:r>
      <w:hyperlink r:id="rId75">
        <w:r w:rsidRPr="009034E5">
          <w:rPr>
            <w:b/>
            <w:i/>
            <w:color w:val="00AF50"/>
            <w:sz w:val="18"/>
            <w:szCs w:val="18"/>
            <w:u w:val="single" w:color="00AF50"/>
            <w:lang w:val="en-US"/>
          </w:rPr>
          <w:t>mbgc-jwt.it</w:t>
        </w:r>
      </w:hyperlink>
      <w:r w:rsidRPr="009034E5">
        <w:rPr>
          <w:b/>
          <w:i/>
          <w:sz w:val="18"/>
          <w:szCs w:val="18"/>
          <w:lang w:val="en-US"/>
        </w:rPr>
        <w:t xml:space="preserve">, </w:t>
      </w:r>
      <w:hyperlink r:id="rId76" w:history="1">
        <w:r w:rsidRPr="009034E5">
          <w:rPr>
            <w:rStyle w:val="Collegamentoipertestuale"/>
            <w:b/>
            <w:i/>
            <w:sz w:val="18"/>
            <w:szCs w:val="18"/>
            <w:lang w:val="en-US"/>
          </w:rPr>
          <w:t>Pitch-Bb1</w:t>
        </w:r>
      </w:hyperlink>
      <w:r w:rsidRPr="009034E5">
        <w:rPr>
          <w:b/>
          <w:sz w:val="18"/>
          <w:szCs w:val="18"/>
          <w:lang w:val="en-US"/>
        </w:rPr>
        <w:t xml:space="preserve">: </w:t>
      </w:r>
      <w:r w:rsidR="000F3502" w:rsidRPr="006709BE">
        <w:rPr>
          <w:sz w:val="18"/>
          <w:lang w:val="en-US"/>
        </w:rPr>
        <w:t xml:space="preserve">industrial plan for the development and production of </w:t>
      </w:r>
      <w:r w:rsidR="000F3502" w:rsidRPr="006709BE">
        <w:rPr>
          <w:b/>
          <w:sz w:val="18"/>
          <w:lang w:val="en-US"/>
        </w:rPr>
        <w:t>systems for</w:t>
      </w:r>
      <w:r w:rsidR="000F3502" w:rsidRPr="006709BE">
        <w:rPr>
          <w:b/>
          <w:spacing w:val="1"/>
          <w:sz w:val="18"/>
          <w:lang w:val="en-US"/>
        </w:rPr>
        <w:t xml:space="preserve"> </w:t>
      </w:r>
      <w:r w:rsidR="000F3502" w:rsidRPr="006709BE">
        <w:rPr>
          <w:b/>
          <w:sz w:val="18"/>
          <w:lang w:val="en-US"/>
        </w:rPr>
        <w:t xml:space="preserve">anaerobic digestion </w:t>
      </w:r>
      <w:r w:rsidR="000F3502" w:rsidRPr="006709BE">
        <w:rPr>
          <w:sz w:val="18"/>
          <w:lang w:val="en-US"/>
        </w:rPr>
        <w:t xml:space="preserve">, "small and well done" to be inserted in a "distributed and pervasive" way in urban and </w:t>
      </w:r>
      <w:proofErr w:type="spellStart"/>
      <w:r w:rsidR="000F3502" w:rsidRPr="006709BE">
        <w:rPr>
          <w:sz w:val="18"/>
          <w:lang w:val="en-US"/>
        </w:rPr>
        <w:t>peri</w:t>
      </w:r>
      <w:proofErr w:type="spellEnd"/>
      <w:r w:rsidR="000F3502" w:rsidRPr="006709BE">
        <w:rPr>
          <w:sz w:val="18"/>
          <w:lang w:val="en-US"/>
        </w:rPr>
        <w:t>-urban areas (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 xml:space="preserve">condominiums, hotels, </w:t>
      </w:r>
      <w:proofErr w:type="spellStart"/>
      <w:r w:rsidR="000F3502" w:rsidRPr="006709BE">
        <w:rPr>
          <w:sz w:val="18"/>
          <w:lang w:val="en-US"/>
        </w:rPr>
        <w:t>rsa</w:t>
      </w:r>
      <w:proofErr w:type="spellEnd"/>
      <w:r w:rsidR="000F3502" w:rsidRPr="006709BE">
        <w:rPr>
          <w:sz w:val="18"/>
          <w:lang w:val="en-US"/>
        </w:rPr>
        <w:t>, ... micro agro-zootechnical companies), and wherever useful the reclamation of organic results from</w:t>
      </w:r>
      <w:r w:rsidR="000F3502" w:rsidRPr="006709BE">
        <w:rPr>
          <w:spacing w:val="1"/>
          <w:sz w:val="18"/>
          <w:lang w:val="en-US"/>
        </w:rPr>
        <w:t xml:space="preserve"> </w:t>
      </w:r>
      <w:proofErr w:type="spellStart"/>
      <w:r w:rsidR="000F3502" w:rsidRPr="006709BE">
        <w:rPr>
          <w:sz w:val="18"/>
          <w:lang w:val="en-US"/>
        </w:rPr>
        <w:t>anthropic</w:t>
      </w:r>
      <w:proofErr w:type="spellEnd"/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(and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related) activities,</w:t>
      </w:r>
      <w:r w:rsidR="000F3502" w:rsidRPr="006709BE">
        <w:rPr>
          <w:spacing w:val="-2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with their energy</w:t>
      </w:r>
      <w:r w:rsidR="000F3502" w:rsidRPr="006709BE">
        <w:rPr>
          <w:spacing w:val="-4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and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environmental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enhancements;</w:t>
      </w:r>
    </w:p>
    <w:p w:rsidR="000E11E1" w:rsidRPr="006709BE" w:rsidRDefault="009034E5">
      <w:pPr>
        <w:pStyle w:val="Paragrafoelenco"/>
        <w:numPr>
          <w:ilvl w:val="0"/>
          <w:numId w:val="1"/>
        </w:numPr>
        <w:tabs>
          <w:tab w:val="left" w:pos="828"/>
        </w:tabs>
        <w:spacing w:before="7" w:line="237" w:lineRule="auto"/>
        <w:ind w:right="112" w:hanging="361"/>
        <w:rPr>
          <w:sz w:val="20"/>
          <w:lang w:val="en-US"/>
        </w:rPr>
      </w:pPr>
      <w:hyperlink r:id="rId77">
        <w:r w:rsidRPr="009034E5">
          <w:rPr>
            <w:b/>
            <w:color w:val="0000FF"/>
            <w:sz w:val="20"/>
            <w:u w:val="single" w:color="0000FF"/>
            <w:lang w:val="en-US"/>
          </w:rPr>
          <w:t>Budget 2.0 M€</w:t>
        </w:r>
        <w:r w:rsidRPr="009034E5">
          <w:rPr>
            <w:b/>
            <w:sz w:val="20"/>
            <w:lang w:val="en-US"/>
          </w:rPr>
          <w:t>,</w:t>
        </w:r>
      </w:hyperlink>
      <w:r w:rsidRPr="009034E5">
        <w:rPr>
          <w:b/>
          <w:spacing w:val="1"/>
          <w:sz w:val="20"/>
          <w:lang w:val="en-US"/>
        </w:rPr>
        <w:t xml:space="preserve"> </w:t>
      </w:r>
      <w:hyperlink r:id="rId78" w:history="1">
        <w:r w:rsidRPr="009034E5">
          <w:rPr>
            <w:rStyle w:val="Collegamentoipertestuale"/>
            <w:b/>
            <w:sz w:val="18"/>
            <w:lang w:val="en-US"/>
          </w:rPr>
          <w:t>44 M€ VAN(8%, 20y)</w:t>
        </w:r>
      </w:hyperlink>
      <w:r w:rsidRPr="009034E5">
        <w:rPr>
          <w:b/>
          <w:sz w:val="18"/>
          <w:lang w:val="en-US"/>
        </w:rPr>
        <w:t>,</w:t>
      </w:r>
      <w:r w:rsidRPr="009034E5">
        <w:rPr>
          <w:b/>
          <w:color w:val="00AF50"/>
          <w:sz w:val="18"/>
          <w:lang w:val="en-US"/>
        </w:rPr>
        <w:t xml:space="preserve"> </w:t>
      </w:r>
      <w:hyperlink r:id="rId79">
        <w:r w:rsidRPr="009034E5">
          <w:rPr>
            <w:b/>
            <w:i/>
            <w:color w:val="00AF50"/>
            <w:sz w:val="18"/>
            <w:u w:val="single" w:color="00AF50"/>
            <w:lang w:val="en-US"/>
          </w:rPr>
          <w:t>pbrc-jwt.it</w:t>
        </w:r>
      </w:hyperlink>
      <w:r w:rsidRPr="009034E5">
        <w:rPr>
          <w:b/>
          <w:i/>
          <w:sz w:val="18"/>
          <w:szCs w:val="18"/>
          <w:lang w:val="en-US"/>
        </w:rPr>
        <w:t xml:space="preserve">, </w:t>
      </w:r>
      <w:hyperlink r:id="rId80" w:history="1">
        <w:r w:rsidRPr="009034E5">
          <w:rPr>
            <w:rStyle w:val="Collegamentoipertestuale"/>
            <w:b/>
            <w:i/>
            <w:sz w:val="18"/>
            <w:szCs w:val="18"/>
            <w:lang w:val="en-US"/>
          </w:rPr>
          <w:t>Pitch-Bc1</w:t>
        </w:r>
      </w:hyperlink>
      <w:r w:rsidRPr="009034E5">
        <w:rPr>
          <w:b/>
          <w:sz w:val="18"/>
          <w:lang w:val="en-US"/>
        </w:rPr>
        <w:t xml:space="preserve">: </w:t>
      </w:r>
      <w:r w:rsidR="000F3502" w:rsidRPr="006709BE">
        <w:rPr>
          <w:sz w:val="18"/>
          <w:lang w:val="en-US"/>
        </w:rPr>
        <w:t xml:space="preserve">industrial plan for the development and production of </w:t>
      </w:r>
      <w:r w:rsidR="000F3502" w:rsidRPr="006709BE">
        <w:rPr>
          <w:b/>
          <w:sz w:val="18"/>
          <w:lang w:val="en-US"/>
        </w:rPr>
        <w:t>systems for</w:t>
      </w:r>
      <w:r w:rsidR="000F3502" w:rsidRPr="006709BE">
        <w:rPr>
          <w:b/>
          <w:spacing w:val="1"/>
          <w:sz w:val="18"/>
          <w:lang w:val="en-US"/>
        </w:rPr>
        <w:t xml:space="preserve"> </w:t>
      </w:r>
      <w:r w:rsidR="000F3502" w:rsidRPr="006709BE">
        <w:rPr>
          <w:b/>
          <w:sz w:val="18"/>
          <w:lang w:val="en-US"/>
        </w:rPr>
        <w:t xml:space="preserve">microalgae cultivation </w:t>
      </w:r>
      <w:r w:rsidR="000F3502" w:rsidRPr="006709BE">
        <w:rPr>
          <w:sz w:val="18"/>
          <w:lang w:val="en-US"/>
        </w:rPr>
        <w:t>, to contrast carbon dioxide (CO2), produce oleic (</w:t>
      </w:r>
      <w:proofErr w:type="spellStart"/>
      <w:r w:rsidR="000F3502" w:rsidRPr="006709BE">
        <w:rPr>
          <w:sz w:val="18"/>
          <w:lang w:val="en-US"/>
        </w:rPr>
        <w:t>biofuels</w:t>
      </w:r>
      <w:proofErr w:type="spellEnd"/>
      <w:r w:rsidR="000F3502" w:rsidRPr="006709BE">
        <w:rPr>
          <w:sz w:val="18"/>
          <w:lang w:val="en-US"/>
        </w:rPr>
        <w:t xml:space="preserve">) and protein (for </w:t>
      </w:r>
      <w:proofErr w:type="spellStart"/>
      <w:r w:rsidR="000F3502" w:rsidRPr="006709BE">
        <w:rPr>
          <w:sz w:val="18"/>
          <w:lang w:val="en-US"/>
        </w:rPr>
        <w:t>nutraceuticals</w:t>
      </w:r>
      <w:proofErr w:type="spellEnd"/>
      <w:r w:rsidR="000F3502" w:rsidRPr="006709BE">
        <w:rPr>
          <w:sz w:val="18"/>
          <w:lang w:val="en-US"/>
        </w:rPr>
        <w:t>, drugs, cosmetics,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chemistry,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...);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contribute to the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fight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against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heavy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metals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and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the</w:t>
      </w:r>
      <w:r w:rsidR="000F3502" w:rsidRPr="006709BE">
        <w:rPr>
          <w:spacing w:val="-2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reclamation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of</w:t>
      </w:r>
      <w:r w:rsidR="000F3502" w:rsidRPr="006709BE">
        <w:rPr>
          <w:spacing w:val="-3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compromised water</w:t>
      </w:r>
      <w:r w:rsidR="000F3502" w:rsidRPr="006709BE">
        <w:rPr>
          <w:spacing w:val="2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bodies;</w:t>
      </w:r>
    </w:p>
    <w:p w:rsidR="000E11E1" w:rsidRPr="006709BE" w:rsidRDefault="009034E5">
      <w:pPr>
        <w:pStyle w:val="Paragrafoelenco"/>
        <w:numPr>
          <w:ilvl w:val="0"/>
          <w:numId w:val="1"/>
        </w:numPr>
        <w:tabs>
          <w:tab w:val="left" w:pos="828"/>
        </w:tabs>
        <w:spacing w:before="9" w:line="237" w:lineRule="auto"/>
        <w:rPr>
          <w:sz w:val="20"/>
          <w:lang w:val="en-US"/>
        </w:rPr>
      </w:pPr>
      <w:hyperlink r:id="rId81">
        <w:r w:rsidRPr="009034E5">
          <w:rPr>
            <w:b/>
            <w:color w:val="0000FF"/>
            <w:sz w:val="20"/>
            <w:u w:val="single" w:color="0000FF"/>
            <w:lang w:val="en-US"/>
          </w:rPr>
          <w:t>Budget</w:t>
        </w:r>
        <w:r w:rsidRPr="009034E5">
          <w:rPr>
            <w:b/>
            <w:color w:val="0000FF"/>
            <w:spacing w:val="1"/>
            <w:sz w:val="20"/>
            <w:u w:val="single" w:color="0000FF"/>
            <w:lang w:val="en-US"/>
          </w:rPr>
          <w:t xml:space="preserve"> </w:t>
        </w:r>
        <w:r w:rsidRPr="009034E5">
          <w:rPr>
            <w:b/>
            <w:color w:val="0000FF"/>
            <w:sz w:val="20"/>
            <w:u w:val="single" w:color="0000FF"/>
            <w:lang w:val="en-US"/>
          </w:rPr>
          <w:t>1.0</w:t>
        </w:r>
        <w:r w:rsidRPr="009034E5">
          <w:rPr>
            <w:b/>
            <w:color w:val="0000FF"/>
            <w:spacing w:val="1"/>
            <w:sz w:val="20"/>
            <w:u w:val="single" w:color="0000FF"/>
            <w:lang w:val="en-US"/>
          </w:rPr>
          <w:t xml:space="preserve"> </w:t>
        </w:r>
        <w:r w:rsidRPr="009034E5">
          <w:rPr>
            <w:b/>
            <w:color w:val="0000FF"/>
            <w:sz w:val="20"/>
            <w:u w:val="single" w:color="0000FF"/>
            <w:lang w:val="en-US"/>
          </w:rPr>
          <w:t>M€</w:t>
        </w:r>
        <w:r w:rsidRPr="009034E5">
          <w:rPr>
            <w:b/>
            <w:sz w:val="20"/>
            <w:lang w:val="en-US"/>
          </w:rPr>
          <w:t>,</w:t>
        </w:r>
      </w:hyperlink>
      <w:r w:rsidRPr="009034E5">
        <w:rPr>
          <w:b/>
          <w:spacing w:val="1"/>
          <w:sz w:val="20"/>
          <w:lang w:val="en-US"/>
        </w:rPr>
        <w:t xml:space="preserve"> </w:t>
      </w:r>
      <w:hyperlink r:id="rId82" w:history="1">
        <w:r w:rsidRPr="009034E5">
          <w:rPr>
            <w:rStyle w:val="Collegamentoipertestuale"/>
            <w:b/>
            <w:sz w:val="18"/>
            <w:lang w:val="en-US"/>
          </w:rPr>
          <w:t>19</w:t>
        </w:r>
        <w:r w:rsidRPr="009034E5">
          <w:rPr>
            <w:rStyle w:val="Collegamentoipertestuale"/>
            <w:b/>
            <w:spacing w:val="1"/>
            <w:sz w:val="18"/>
            <w:lang w:val="en-US"/>
          </w:rPr>
          <w:t xml:space="preserve"> </w:t>
        </w:r>
        <w:r w:rsidRPr="009034E5">
          <w:rPr>
            <w:rStyle w:val="Collegamentoipertestuale"/>
            <w:b/>
            <w:sz w:val="18"/>
            <w:lang w:val="en-US"/>
          </w:rPr>
          <w:t>M€</w:t>
        </w:r>
        <w:r w:rsidRPr="009034E5">
          <w:rPr>
            <w:rStyle w:val="Collegamentoipertestuale"/>
            <w:b/>
            <w:spacing w:val="1"/>
            <w:sz w:val="18"/>
            <w:lang w:val="en-US"/>
          </w:rPr>
          <w:t xml:space="preserve"> </w:t>
        </w:r>
        <w:r w:rsidRPr="009034E5">
          <w:rPr>
            <w:rStyle w:val="Collegamentoipertestuale"/>
            <w:b/>
            <w:sz w:val="18"/>
            <w:lang w:val="en-US"/>
          </w:rPr>
          <w:t>VAN(8%,</w:t>
        </w:r>
        <w:r w:rsidRPr="009034E5">
          <w:rPr>
            <w:rStyle w:val="Collegamentoipertestuale"/>
            <w:b/>
            <w:spacing w:val="1"/>
            <w:sz w:val="18"/>
            <w:lang w:val="en-US"/>
          </w:rPr>
          <w:t xml:space="preserve"> </w:t>
        </w:r>
        <w:r w:rsidRPr="009034E5">
          <w:rPr>
            <w:rStyle w:val="Collegamentoipertestuale"/>
            <w:b/>
            <w:sz w:val="18"/>
            <w:lang w:val="en-US"/>
          </w:rPr>
          <w:t>20y)</w:t>
        </w:r>
      </w:hyperlink>
      <w:r w:rsidRPr="009034E5">
        <w:rPr>
          <w:b/>
          <w:sz w:val="18"/>
          <w:lang w:val="en-US"/>
        </w:rPr>
        <w:t>,</w:t>
      </w:r>
      <w:r w:rsidRPr="009034E5">
        <w:rPr>
          <w:b/>
          <w:color w:val="00AF50"/>
          <w:spacing w:val="1"/>
          <w:sz w:val="18"/>
          <w:lang w:val="en-US"/>
        </w:rPr>
        <w:t xml:space="preserve"> </w:t>
      </w:r>
      <w:hyperlink r:id="rId83">
        <w:r w:rsidRPr="009034E5">
          <w:rPr>
            <w:b/>
            <w:i/>
            <w:color w:val="00AF50"/>
            <w:sz w:val="18"/>
            <w:u w:val="single" w:color="00AF50"/>
            <w:lang w:val="en-US"/>
          </w:rPr>
          <w:t>sidr-jwt.it</w:t>
        </w:r>
      </w:hyperlink>
      <w:r w:rsidRPr="009034E5">
        <w:rPr>
          <w:b/>
          <w:i/>
          <w:sz w:val="18"/>
          <w:szCs w:val="18"/>
          <w:lang w:val="en-US"/>
        </w:rPr>
        <w:t xml:space="preserve">, </w:t>
      </w:r>
      <w:hyperlink r:id="rId84" w:history="1">
        <w:r w:rsidRPr="009034E5">
          <w:rPr>
            <w:rStyle w:val="Collegamentoipertestuale"/>
            <w:b/>
            <w:i/>
            <w:sz w:val="18"/>
            <w:szCs w:val="18"/>
            <w:lang w:val="en-US"/>
          </w:rPr>
          <w:t>Pitch-Bl1</w:t>
        </w:r>
      </w:hyperlink>
      <w:r w:rsidRPr="009034E5">
        <w:rPr>
          <w:b/>
          <w:sz w:val="18"/>
          <w:lang w:val="en-US"/>
        </w:rPr>
        <w:t>:</w:t>
      </w:r>
      <w:r w:rsidRPr="009034E5">
        <w:rPr>
          <w:b/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 xml:space="preserve">implement and design interventions to </w:t>
      </w:r>
      <w:r w:rsidR="000F3502" w:rsidRPr="006709BE">
        <w:rPr>
          <w:b/>
          <w:sz w:val="18"/>
          <w:lang w:val="en-US"/>
        </w:rPr>
        <w:t xml:space="preserve">expand crop windows </w:t>
      </w:r>
      <w:r w:rsidR="000F3502" w:rsidRPr="006709BE">
        <w:rPr>
          <w:sz w:val="18"/>
          <w:lang w:val="en-US"/>
        </w:rPr>
        <w:t>(conditioning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with heat, cold, better hygroscopic and breathing levels for the roots), using only renewable sources ; This is followed by more savings</w:t>
      </w:r>
      <w:r w:rsidR="000F3502" w:rsidRPr="006709BE">
        <w:rPr>
          <w:spacing w:val="-42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(80%)</w:t>
      </w:r>
      <w:r w:rsidR="000F3502" w:rsidRPr="006709BE">
        <w:rPr>
          <w:spacing w:val="8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in</w:t>
      </w:r>
      <w:r w:rsidR="000F3502" w:rsidRPr="006709BE">
        <w:rPr>
          <w:spacing w:val="10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fertilizers,</w:t>
      </w:r>
      <w:r w:rsidR="000F3502" w:rsidRPr="006709BE">
        <w:rPr>
          <w:spacing w:val="8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pesticides</w:t>
      </w:r>
      <w:r w:rsidR="000F3502" w:rsidRPr="006709BE">
        <w:rPr>
          <w:spacing w:val="8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(water</w:t>
      </w:r>
      <w:r w:rsidR="000F3502" w:rsidRPr="006709BE">
        <w:rPr>
          <w:spacing w:val="7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tables</w:t>
      </w:r>
      <w:r w:rsidR="000F3502" w:rsidRPr="006709BE">
        <w:rPr>
          <w:spacing w:val="8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are</w:t>
      </w:r>
      <w:r w:rsidR="000F3502" w:rsidRPr="006709BE">
        <w:rPr>
          <w:spacing w:val="7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preserved),</w:t>
      </w:r>
      <w:r w:rsidR="000F3502" w:rsidRPr="006709BE">
        <w:rPr>
          <w:spacing w:val="9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management</w:t>
      </w:r>
      <w:r w:rsidR="000F3502" w:rsidRPr="006709BE">
        <w:rPr>
          <w:spacing w:val="8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of</w:t>
      </w:r>
      <w:r w:rsidR="000F3502" w:rsidRPr="006709BE">
        <w:rPr>
          <w:spacing w:val="9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weather</w:t>
      </w:r>
      <w:r w:rsidR="000F3502" w:rsidRPr="006709BE">
        <w:rPr>
          <w:spacing w:val="9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peaks,</w:t>
      </w:r>
      <w:r w:rsidR="000F3502" w:rsidRPr="006709BE">
        <w:rPr>
          <w:spacing w:val="8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water</w:t>
      </w:r>
      <w:r w:rsidR="000F3502" w:rsidRPr="006709BE">
        <w:rPr>
          <w:spacing w:val="8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reserves,</w:t>
      </w:r>
      <w:r w:rsidR="000F3502" w:rsidRPr="006709BE">
        <w:rPr>
          <w:spacing w:val="8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contrasting</w:t>
      </w:r>
      <w:r w:rsidR="000F3502" w:rsidRPr="006709BE">
        <w:rPr>
          <w:spacing w:val="7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desertification</w:t>
      </w:r>
      <w:r w:rsidR="000F3502" w:rsidRPr="006709BE">
        <w:rPr>
          <w:spacing w:val="-43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of large territories,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natural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grass surfaces (for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recreational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and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sporting activities,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football,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rugby,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tennis,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...);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better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road</w:t>
      </w:r>
      <w:r w:rsidR="000F3502" w:rsidRPr="006709BE">
        <w:rPr>
          <w:spacing w:val="45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safety,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contrast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to</w:t>
      </w:r>
      <w:r w:rsidR="000F3502" w:rsidRPr="006709BE">
        <w:rPr>
          <w:spacing w:val="-1"/>
          <w:sz w:val="18"/>
          <w:lang w:val="en-US"/>
        </w:rPr>
        <w:t xml:space="preserve"> </w:t>
      </w:r>
      <w:proofErr w:type="spellStart"/>
      <w:r w:rsidR="000F3502" w:rsidRPr="006709BE">
        <w:rPr>
          <w:sz w:val="18"/>
          <w:lang w:val="en-US"/>
        </w:rPr>
        <w:t>hydrogeological</w:t>
      </w:r>
      <w:proofErr w:type="spellEnd"/>
      <w:r w:rsidR="000F3502" w:rsidRPr="006709BE">
        <w:rPr>
          <w:sz w:val="18"/>
          <w:lang w:val="en-US"/>
        </w:rPr>
        <w:t xml:space="preserve"> instability</w:t>
      </w:r>
      <w:r w:rsidR="000F3502" w:rsidRPr="006709BE">
        <w:rPr>
          <w:spacing w:val="-4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and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usability</w:t>
      </w:r>
      <w:r w:rsidR="000F3502" w:rsidRPr="006709BE">
        <w:rPr>
          <w:spacing w:val="-4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of</w:t>
      </w:r>
      <w:r w:rsidR="000F3502" w:rsidRPr="006709BE">
        <w:rPr>
          <w:spacing w:val="-2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logistic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and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airport structures;</w:t>
      </w:r>
    </w:p>
    <w:p w:rsidR="000E11E1" w:rsidRPr="006709BE" w:rsidRDefault="009034E5">
      <w:pPr>
        <w:pStyle w:val="Paragrafoelenco"/>
        <w:numPr>
          <w:ilvl w:val="0"/>
          <w:numId w:val="1"/>
        </w:numPr>
        <w:tabs>
          <w:tab w:val="left" w:pos="828"/>
        </w:tabs>
        <w:spacing w:before="6"/>
        <w:ind w:right="116"/>
        <w:rPr>
          <w:sz w:val="20"/>
          <w:lang w:val="en-US"/>
        </w:rPr>
      </w:pPr>
      <w:hyperlink r:id="rId85">
        <w:r w:rsidRPr="009034E5">
          <w:rPr>
            <w:b/>
            <w:color w:val="0000FF"/>
            <w:sz w:val="20"/>
            <w:u w:val="single" w:color="0000FF"/>
            <w:lang w:val="en-US"/>
          </w:rPr>
          <w:t>Budget 1.0 M€</w:t>
        </w:r>
        <w:r w:rsidRPr="009034E5">
          <w:rPr>
            <w:b/>
            <w:sz w:val="20"/>
            <w:lang w:val="en-US"/>
          </w:rPr>
          <w:t>,</w:t>
        </w:r>
      </w:hyperlink>
      <w:r w:rsidRPr="009034E5">
        <w:rPr>
          <w:b/>
          <w:spacing w:val="1"/>
          <w:sz w:val="20"/>
          <w:lang w:val="en-US"/>
        </w:rPr>
        <w:t xml:space="preserve"> </w:t>
      </w:r>
      <w:hyperlink r:id="rId86" w:history="1">
        <w:r w:rsidRPr="009034E5">
          <w:rPr>
            <w:rStyle w:val="Collegamentoipertestuale"/>
            <w:b/>
            <w:sz w:val="18"/>
            <w:lang w:val="en-US"/>
          </w:rPr>
          <w:t>30 M€ VAN(8%, 20y)</w:t>
        </w:r>
      </w:hyperlink>
      <w:r w:rsidRPr="009034E5">
        <w:rPr>
          <w:b/>
          <w:sz w:val="18"/>
          <w:lang w:val="en-US"/>
        </w:rPr>
        <w:t>,</w:t>
      </w:r>
      <w:r w:rsidRPr="009034E5">
        <w:rPr>
          <w:b/>
          <w:color w:val="00AF50"/>
          <w:sz w:val="18"/>
          <w:lang w:val="en-US"/>
        </w:rPr>
        <w:t xml:space="preserve"> </w:t>
      </w:r>
      <w:hyperlink r:id="rId87">
        <w:r w:rsidRPr="009034E5">
          <w:rPr>
            <w:b/>
            <w:i/>
            <w:color w:val="00AF50"/>
            <w:sz w:val="18"/>
            <w:u w:val="single" w:color="00AF50"/>
            <w:lang w:val="en-US"/>
          </w:rPr>
          <w:t>sdgc-jwt.it</w:t>
        </w:r>
      </w:hyperlink>
      <w:r w:rsidRPr="009034E5">
        <w:rPr>
          <w:b/>
          <w:i/>
          <w:sz w:val="18"/>
          <w:szCs w:val="18"/>
          <w:lang w:val="en-US"/>
        </w:rPr>
        <w:t xml:space="preserve">, </w:t>
      </w:r>
      <w:hyperlink r:id="rId88" w:history="1">
        <w:r w:rsidRPr="009034E5">
          <w:rPr>
            <w:rStyle w:val="Collegamentoipertestuale"/>
            <w:b/>
            <w:i/>
            <w:sz w:val="18"/>
            <w:szCs w:val="18"/>
            <w:lang w:val="en-US"/>
          </w:rPr>
          <w:t>Pitch-Bd1</w:t>
        </w:r>
      </w:hyperlink>
      <w:r w:rsidRPr="009034E5">
        <w:rPr>
          <w:b/>
          <w:sz w:val="18"/>
          <w:lang w:val="en-US"/>
        </w:rPr>
        <w:t xml:space="preserve">: </w:t>
      </w:r>
      <w:r w:rsidR="000F3502" w:rsidRPr="006709BE">
        <w:rPr>
          <w:sz w:val="18"/>
          <w:lang w:val="en-US"/>
        </w:rPr>
        <w:t>industrial plan for the development and production of</w:t>
      </w:r>
      <w:r w:rsidR="000F3502" w:rsidRPr="006709BE">
        <w:rPr>
          <w:spacing w:val="45"/>
          <w:sz w:val="18"/>
          <w:lang w:val="en-US"/>
        </w:rPr>
        <w:t xml:space="preserve"> </w:t>
      </w:r>
      <w:r w:rsidR="000F3502" w:rsidRPr="006709BE">
        <w:rPr>
          <w:b/>
          <w:sz w:val="18"/>
          <w:lang w:val="en-US"/>
        </w:rPr>
        <w:t>desalination</w:t>
      </w:r>
      <w:r w:rsidR="000F3502" w:rsidRPr="006709BE">
        <w:rPr>
          <w:b/>
          <w:spacing w:val="1"/>
          <w:sz w:val="18"/>
          <w:lang w:val="en-US"/>
        </w:rPr>
        <w:t xml:space="preserve"> </w:t>
      </w:r>
      <w:r w:rsidR="000F3502" w:rsidRPr="006709BE">
        <w:rPr>
          <w:b/>
          <w:sz w:val="18"/>
          <w:lang w:val="en-US"/>
        </w:rPr>
        <w:t xml:space="preserve">systems, </w:t>
      </w:r>
      <w:r w:rsidR="000F3502" w:rsidRPr="006709BE">
        <w:rPr>
          <w:sz w:val="18"/>
          <w:lang w:val="en-US"/>
        </w:rPr>
        <w:t>using only renewable sources (ZERO use of fossils, neither direct nor indirect); useful for producing fresh</w:t>
      </w:r>
      <w:r w:rsidR="000F3502" w:rsidRPr="006709BE">
        <w:rPr>
          <w:spacing w:val="45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water (essential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for human, agronomic and industrial purposes) from marine, brackish and water bodies compromised by anthropogenic activities;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strategic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for each plant engineering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industry</w:t>
      </w:r>
      <w:r w:rsidR="000F3502" w:rsidRPr="006709BE">
        <w:rPr>
          <w:spacing w:val="-4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and in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particular for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the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advent of</w:t>
      </w:r>
      <w:r w:rsidR="000F3502" w:rsidRPr="006709BE">
        <w:rPr>
          <w:spacing w:val="-3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the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hydrogen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industry;</w:t>
      </w:r>
    </w:p>
    <w:p w:rsidR="000E11E1" w:rsidRPr="006709BE" w:rsidRDefault="009034E5">
      <w:pPr>
        <w:pStyle w:val="Paragrafoelenco"/>
        <w:numPr>
          <w:ilvl w:val="0"/>
          <w:numId w:val="1"/>
        </w:numPr>
        <w:tabs>
          <w:tab w:val="left" w:pos="828"/>
        </w:tabs>
        <w:spacing w:line="237" w:lineRule="auto"/>
        <w:ind w:right="117"/>
        <w:rPr>
          <w:sz w:val="20"/>
          <w:lang w:val="en-US"/>
        </w:rPr>
      </w:pPr>
      <w:hyperlink r:id="rId89">
        <w:r w:rsidRPr="009034E5">
          <w:rPr>
            <w:b/>
            <w:color w:val="0000FF"/>
            <w:sz w:val="20"/>
            <w:u w:val="single" w:color="0000FF"/>
            <w:lang w:val="en-US"/>
          </w:rPr>
          <w:t>Budget 1.0 M€</w:t>
        </w:r>
        <w:r w:rsidRPr="009034E5">
          <w:rPr>
            <w:b/>
            <w:sz w:val="20"/>
            <w:lang w:val="en-US"/>
          </w:rPr>
          <w:t>,</w:t>
        </w:r>
      </w:hyperlink>
      <w:r w:rsidRPr="009034E5">
        <w:rPr>
          <w:b/>
          <w:spacing w:val="1"/>
          <w:sz w:val="20"/>
          <w:lang w:val="en-US"/>
        </w:rPr>
        <w:t xml:space="preserve"> </w:t>
      </w:r>
      <w:hyperlink r:id="rId90" w:history="1">
        <w:r w:rsidRPr="009034E5">
          <w:rPr>
            <w:rStyle w:val="Collegamentoipertestuale"/>
            <w:b/>
            <w:sz w:val="18"/>
            <w:lang w:val="en-US"/>
          </w:rPr>
          <w:t>37 M€ VAN(8%, 20y)</w:t>
        </w:r>
      </w:hyperlink>
      <w:r w:rsidRPr="009034E5">
        <w:rPr>
          <w:b/>
          <w:sz w:val="18"/>
          <w:lang w:val="en-US"/>
        </w:rPr>
        <w:t>,</w:t>
      </w:r>
      <w:r w:rsidRPr="009034E5">
        <w:rPr>
          <w:b/>
          <w:color w:val="00AF50"/>
          <w:sz w:val="18"/>
          <w:lang w:val="en-US"/>
        </w:rPr>
        <w:t xml:space="preserve"> </w:t>
      </w:r>
      <w:hyperlink r:id="rId91">
        <w:r w:rsidRPr="009034E5">
          <w:rPr>
            <w:b/>
            <w:i/>
            <w:color w:val="00AF50"/>
            <w:sz w:val="18"/>
            <w:u w:val="single" w:color="00AF50"/>
            <w:lang w:val="en-US"/>
          </w:rPr>
          <w:t>gsmf-jwt.it</w:t>
        </w:r>
      </w:hyperlink>
      <w:r w:rsidRPr="009034E5">
        <w:rPr>
          <w:b/>
          <w:i/>
          <w:sz w:val="18"/>
          <w:szCs w:val="18"/>
          <w:lang w:val="en-US"/>
        </w:rPr>
        <w:t xml:space="preserve">, </w:t>
      </w:r>
      <w:hyperlink r:id="rId92" w:history="1">
        <w:r w:rsidRPr="009034E5">
          <w:rPr>
            <w:rStyle w:val="Collegamentoipertestuale"/>
            <w:b/>
            <w:i/>
            <w:sz w:val="18"/>
            <w:szCs w:val="18"/>
            <w:lang w:val="en-US"/>
          </w:rPr>
          <w:t>Pitch-Bh1</w:t>
        </w:r>
      </w:hyperlink>
      <w:r w:rsidRPr="009034E5">
        <w:rPr>
          <w:b/>
          <w:sz w:val="18"/>
          <w:lang w:val="en-US"/>
        </w:rPr>
        <w:t xml:space="preserve">: </w:t>
      </w:r>
      <w:r w:rsidR="000F3502" w:rsidRPr="006709BE">
        <w:rPr>
          <w:sz w:val="18"/>
          <w:lang w:val="en-US"/>
        </w:rPr>
        <w:t xml:space="preserve">industrial plan for the development and production of </w:t>
      </w:r>
      <w:r w:rsidR="000F3502" w:rsidRPr="006709BE">
        <w:rPr>
          <w:b/>
          <w:sz w:val="18"/>
          <w:lang w:val="en-US"/>
        </w:rPr>
        <w:t>systems for</w:t>
      </w:r>
      <w:r w:rsidR="000F3502" w:rsidRPr="006709BE">
        <w:rPr>
          <w:b/>
          <w:spacing w:val="1"/>
          <w:sz w:val="18"/>
          <w:lang w:val="en-US"/>
        </w:rPr>
        <w:t xml:space="preserve"> </w:t>
      </w:r>
      <w:r w:rsidR="000F3502" w:rsidRPr="006709BE">
        <w:rPr>
          <w:b/>
          <w:sz w:val="18"/>
          <w:lang w:val="en-US"/>
        </w:rPr>
        <w:t xml:space="preserve">gravimetric separation </w:t>
      </w:r>
      <w:r w:rsidR="000F3502" w:rsidRPr="006709BE">
        <w:rPr>
          <w:sz w:val="18"/>
          <w:lang w:val="en-US"/>
        </w:rPr>
        <w:t>of fluids (gaseous or liquid), strategic in purification processes, where separation remains a preliminary act in</w:t>
      </w:r>
      <w:r w:rsidR="000F3502" w:rsidRPr="006709BE">
        <w:rPr>
          <w:spacing w:val="-42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any</w:t>
      </w:r>
      <w:r w:rsidR="000F3502" w:rsidRPr="006709BE">
        <w:rPr>
          <w:spacing w:val="-5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intervention circular economy;</w:t>
      </w:r>
      <w:r w:rsidR="000F3502" w:rsidRPr="006709BE">
        <w:rPr>
          <w:spacing w:val="2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very</w:t>
      </w:r>
      <w:r w:rsidR="000F3502" w:rsidRPr="006709BE">
        <w:rPr>
          <w:spacing w:val="-4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useful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for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combating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carbon</w:t>
      </w:r>
      <w:r w:rsidR="000F3502" w:rsidRPr="006709BE">
        <w:rPr>
          <w:spacing w:val="-2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pollution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(Carbon Capture),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in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urban</w:t>
      </w:r>
      <w:r w:rsidR="000F3502" w:rsidRPr="006709BE">
        <w:rPr>
          <w:spacing w:val="-2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and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rural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areas;</w:t>
      </w:r>
    </w:p>
    <w:p w:rsidR="000E11E1" w:rsidRPr="00A9270C" w:rsidRDefault="009034E5">
      <w:pPr>
        <w:pStyle w:val="Paragrafoelenco"/>
        <w:numPr>
          <w:ilvl w:val="0"/>
          <w:numId w:val="1"/>
        </w:numPr>
        <w:tabs>
          <w:tab w:val="left" w:pos="828"/>
        </w:tabs>
        <w:spacing w:before="3"/>
        <w:ind w:right="112"/>
        <w:rPr>
          <w:sz w:val="20"/>
          <w:lang w:val="en-US"/>
        </w:rPr>
      </w:pPr>
      <w:hyperlink r:id="rId93">
        <w:r w:rsidRPr="009034E5">
          <w:rPr>
            <w:b/>
            <w:color w:val="0000FF"/>
            <w:sz w:val="20"/>
            <w:u w:val="single" w:color="0000FF"/>
            <w:lang w:val="en-US"/>
          </w:rPr>
          <w:t>Budget 1.0 M€</w:t>
        </w:r>
        <w:r w:rsidRPr="009034E5">
          <w:rPr>
            <w:b/>
            <w:sz w:val="20"/>
            <w:lang w:val="en-US"/>
          </w:rPr>
          <w:t>,</w:t>
        </w:r>
      </w:hyperlink>
      <w:r w:rsidRPr="009034E5">
        <w:rPr>
          <w:b/>
          <w:spacing w:val="1"/>
          <w:sz w:val="20"/>
          <w:lang w:val="en-US"/>
        </w:rPr>
        <w:t xml:space="preserve"> </w:t>
      </w:r>
      <w:hyperlink r:id="rId94" w:history="1">
        <w:r w:rsidRPr="009034E5">
          <w:rPr>
            <w:rStyle w:val="Collegamentoipertestuale"/>
            <w:b/>
            <w:sz w:val="18"/>
            <w:lang w:val="en-US"/>
          </w:rPr>
          <w:t>83 M€ VAN(8%, 20y)</w:t>
        </w:r>
      </w:hyperlink>
      <w:r w:rsidRPr="009034E5">
        <w:rPr>
          <w:b/>
          <w:sz w:val="18"/>
          <w:lang w:val="en-US"/>
        </w:rPr>
        <w:t>,</w:t>
      </w:r>
      <w:r w:rsidRPr="009034E5">
        <w:rPr>
          <w:b/>
          <w:color w:val="00AF50"/>
          <w:sz w:val="18"/>
          <w:lang w:val="en-US"/>
        </w:rPr>
        <w:t xml:space="preserve"> </w:t>
      </w:r>
      <w:hyperlink r:id="rId95">
        <w:r w:rsidRPr="009034E5">
          <w:rPr>
            <w:b/>
            <w:i/>
            <w:color w:val="00AF50"/>
            <w:sz w:val="18"/>
            <w:u w:val="single" w:color="00AF50"/>
            <w:lang w:val="en-US"/>
          </w:rPr>
          <w:t>pcrr-jwt.it</w:t>
        </w:r>
      </w:hyperlink>
      <w:r w:rsidRPr="009034E5">
        <w:rPr>
          <w:b/>
          <w:i/>
          <w:sz w:val="18"/>
          <w:szCs w:val="18"/>
          <w:lang w:val="en-US"/>
        </w:rPr>
        <w:t xml:space="preserve">, </w:t>
      </w:r>
      <w:hyperlink r:id="rId96" w:history="1">
        <w:r w:rsidRPr="009034E5">
          <w:rPr>
            <w:rStyle w:val="Collegamentoipertestuale"/>
            <w:b/>
            <w:i/>
            <w:sz w:val="18"/>
            <w:szCs w:val="18"/>
            <w:lang w:val="en-US"/>
          </w:rPr>
          <w:t>Pitch-Ba1</w:t>
        </w:r>
      </w:hyperlink>
      <w:r w:rsidRPr="009034E5">
        <w:rPr>
          <w:b/>
          <w:sz w:val="18"/>
          <w:lang w:val="en-US"/>
        </w:rPr>
        <w:t xml:space="preserve">: </w:t>
      </w:r>
      <w:r w:rsidR="000F3502" w:rsidRPr="006709BE">
        <w:rPr>
          <w:sz w:val="18"/>
          <w:lang w:val="en-US"/>
        </w:rPr>
        <w:t xml:space="preserve">“ </w:t>
      </w:r>
      <w:r w:rsidR="000F3502" w:rsidRPr="006709BE">
        <w:rPr>
          <w:b/>
          <w:sz w:val="18"/>
          <w:lang w:val="en-US"/>
        </w:rPr>
        <w:t xml:space="preserve">Commercial Plan </w:t>
      </w:r>
      <w:r w:rsidR="000F3502" w:rsidRPr="006709BE">
        <w:rPr>
          <w:sz w:val="18"/>
          <w:lang w:val="en-US"/>
        </w:rPr>
        <w:t xml:space="preserve">for </w:t>
      </w:r>
      <w:r w:rsidR="000F3502" w:rsidRPr="006709BE">
        <w:rPr>
          <w:b/>
          <w:sz w:val="18"/>
          <w:lang w:val="en-US"/>
        </w:rPr>
        <w:t xml:space="preserve">Recovery </w:t>
      </w:r>
      <w:r w:rsidR="000F3502" w:rsidRPr="006709BE">
        <w:rPr>
          <w:sz w:val="18"/>
          <w:lang w:val="en-US"/>
        </w:rPr>
        <w:t xml:space="preserve">and </w:t>
      </w:r>
      <w:r w:rsidR="000F3502" w:rsidRPr="006709BE">
        <w:rPr>
          <w:b/>
          <w:sz w:val="18"/>
          <w:lang w:val="en-US"/>
        </w:rPr>
        <w:t xml:space="preserve">Resilience </w:t>
      </w:r>
      <w:r w:rsidR="000F3502" w:rsidRPr="006709BE">
        <w:rPr>
          <w:sz w:val="18"/>
          <w:lang w:val="en-US"/>
        </w:rPr>
        <w:t>” proactive to the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b/>
          <w:sz w:val="18"/>
          <w:lang w:val="en-US"/>
        </w:rPr>
        <w:t>Ecological</w:t>
      </w:r>
      <w:r w:rsidR="000F3502" w:rsidRPr="006709BE">
        <w:rPr>
          <w:b/>
          <w:spacing w:val="1"/>
          <w:sz w:val="18"/>
          <w:lang w:val="en-US"/>
        </w:rPr>
        <w:t xml:space="preserve"> </w:t>
      </w:r>
      <w:r w:rsidR="000F3502" w:rsidRPr="006709BE">
        <w:rPr>
          <w:b/>
          <w:sz w:val="18"/>
          <w:lang w:val="en-US"/>
        </w:rPr>
        <w:t>Transition</w:t>
      </w:r>
      <w:r w:rsidR="000F3502" w:rsidRPr="006709BE">
        <w:rPr>
          <w:b/>
          <w:spacing w:val="1"/>
          <w:sz w:val="18"/>
          <w:lang w:val="en-US"/>
        </w:rPr>
        <w:t xml:space="preserve"> </w:t>
      </w:r>
      <w:r w:rsidR="000F3502" w:rsidRPr="006709BE">
        <w:rPr>
          <w:b/>
          <w:sz w:val="18"/>
          <w:lang w:val="en-US"/>
        </w:rPr>
        <w:t>of</w:t>
      </w:r>
      <w:r w:rsidR="000F3502" w:rsidRPr="006709BE">
        <w:rPr>
          <w:b/>
          <w:spacing w:val="1"/>
          <w:sz w:val="18"/>
          <w:lang w:val="en-US"/>
        </w:rPr>
        <w:t xml:space="preserve"> </w:t>
      </w:r>
      <w:r w:rsidR="000F3502" w:rsidRPr="006709BE">
        <w:rPr>
          <w:b/>
          <w:sz w:val="18"/>
          <w:lang w:val="en-US"/>
        </w:rPr>
        <w:t>PNRR</w:t>
      </w:r>
      <w:r w:rsidR="000F3502" w:rsidRPr="006709BE">
        <w:rPr>
          <w:b/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;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promotes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highly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digital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dissemination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and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implementation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actions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on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circular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economy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 xml:space="preserve">interventions and their high automation (Transition 4.0); with recourse to a vast plan of digital communications and “ </w:t>
      </w:r>
      <w:r w:rsidR="000F3502" w:rsidRPr="006709BE">
        <w:rPr>
          <w:b/>
          <w:sz w:val="18"/>
          <w:lang w:val="en-US"/>
        </w:rPr>
        <w:t>voluntary</w:t>
      </w:r>
      <w:r w:rsidR="000F3502" w:rsidRPr="006709BE">
        <w:rPr>
          <w:b/>
          <w:spacing w:val="1"/>
          <w:sz w:val="18"/>
          <w:lang w:val="en-US"/>
        </w:rPr>
        <w:t xml:space="preserve"> </w:t>
      </w:r>
      <w:proofErr w:type="spellStart"/>
      <w:r w:rsidR="000F3502" w:rsidRPr="006709BE">
        <w:rPr>
          <w:b/>
          <w:sz w:val="18"/>
          <w:lang w:val="en-US"/>
        </w:rPr>
        <w:t>telematic</w:t>
      </w:r>
      <w:proofErr w:type="spellEnd"/>
      <w:r w:rsidR="000F3502" w:rsidRPr="006709BE">
        <w:rPr>
          <w:b/>
          <w:sz w:val="18"/>
          <w:lang w:val="en-US"/>
        </w:rPr>
        <w:t xml:space="preserve"> auctions ” aimed at conveying “ Made in Italy ” </w:t>
      </w:r>
      <w:r w:rsidR="000F3502" w:rsidRPr="006709BE">
        <w:rPr>
          <w:sz w:val="18"/>
          <w:lang w:val="en-US"/>
        </w:rPr>
        <w:t>intangible assets ; important digital technologies are used and developed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 xml:space="preserve">in support of a lot of legal information technology (PEC, digital signatures, hashing, </w:t>
      </w:r>
      <w:proofErr w:type="spellStart"/>
      <w:r w:rsidR="000F3502" w:rsidRPr="006709BE">
        <w:rPr>
          <w:sz w:val="18"/>
          <w:lang w:val="en-US"/>
        </w:rPr>
        <w:t>blockchain</w:t>
      </w:r>
      <w:proofErr w:type="spellEnd"/>
      <w:r w:rsidR="000F3502" w:rsidRPr="006709BE">
        <w:rPr>
          <w:sz w:val="18"/>
          <w:lang w:val="en-US"/>
        </w:rPr>
        <w:t>, ...), increasingly strategic in the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enhancement</w:t>
      </w:r>
      <w:r w:rsidR="000F3502" w:rsidRPr="006709BE">
        <w:rPr>
          <w:spacing w:val="-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of</w:t>
      </w:r>
      <w:r w:rsidR="000F3502" w:rsidRPr="006709BE">
        <w:rPr>
          <w:spacing w:val="-2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intangible assets in</w:t>
      </w:r>
      <w:r w:rsidR="000F3502" w:rsidRPr="006709BE">
        <w:rPr>
          <w:spacing w:val="1"/>
          <w:sz w:val="18"/>
          <w:lang w:val="en-US"/>
        </w:rPr>
        <w:t xml:space="preserve"> </w:t>
      </w:r>
      <w:r w:rsidR="000F3502" w:rsidRPr="006709BE">
        <w:rPr>
          <w:sz w:val="18"/>
          <w:lang w:val="en-US"/>
        </w:rPr>
        <w:t>economic and social activities;</w:t>
      </w:r>
    </w:p>
    <w:p w:rsidR="000E11E1" w:rsidRDefault="009034E5" w:rsidP="00A9270C">
      <w:pPr>
        <w:pStyle w:val="Paragrafoelenco"/>
        <w:numPr>
          <w:ilvl w:val="0"/>
          <w:numId w:val="1"/>
        </w:numPr>
        <w:tabs>
          <w:tab w:val="left" w:pos="828"/>
        </w:tabs>
        <w:spacing w:before="3"/>
        <w:ind w:right="112"/>
        <w:rPr>
          <w:sz w:val="18"/>
          <w:szCs w:val="18"/>
          <w:lang w:val="en-US"/>
        </w:rPr>
      </w:pPr>
      <w:hyperlink r:id="rId97">
        <w:r w:rsidRPr="009034E5">
          <w:rPr>
            <w:b/>
            <w:color w:val="0000FF"/>
            <w:sz w:val="18"/>
            <w:szCs w:val="18"/>
            <w:u w:val="single" w:color="0000FF"/>
            <w:lang w:val="en-US"/>
          </w:rPr>
          <w:t>Budget 2.0 M€</w:t>
        </w:r>
        <w:r w:rsidRPr="009034E5">
          <w:rPr>
            <w:b/>
            <w:sz w:val="18"/>
            <w:szCs w:val="18"/>
            <w:lang w:val="en-US"/>
          </w:rPr>
          <w:t>,</w:t>
        </w:r>
      </w:hyperlink>
      <w:r w:rsidRPr="009034E5">
        <w:rPr>
          <w:b/>
          <w:spacing w:val="1"/>
          <w:sz w:val="18"/>
          <w:szCs w:val="18"/>
          <w:lang w:val="en-US"/>
        </w:rPr>
        <w:t xml:space="preserve"> </w:t>
      </w:r>
      <w:hyperlink r:id="rId98" w:history="1">
        <w:r w:rsidRPr="009034E5">
          <w:rPr>
            <w:rStyle w:val="Collegamentoipertestuale"/>
            <w:b/>
            <w:sz w:val="18"/>
            <w:szCs w:val="18"/>
            <w:lang w:val="en-US"/>
          </w:rPr>
          <w:t>58 M€ VAN(8%, 20y)</w:t>
        </w:r>
      </w:hyperlink>
      <w:r w:rsidRPr="009034E5">
        <w:rPr>
          <w:b/>
          <w:sz w:val="18"/>
          <w:szCs w:val="18"/>
          <w:lang w:val="en-US"/>
        </w:rPr>
        <w:t xml:space="preserve">, </w:t>
      </w:r>
      <w:hyperlink r:id="rId99">
        <w:r w:rsidRPr="009034E5">
          <w:rPr>
            <w:b/>
            <w:i/>
            <w:color w:val="00AF50"/>
            <w:sz w:val="18"/>
            <w:szCs w:val="18"/>
            <w:u w:val="single" w:color="00AF50"/>
            <w:lang w:val="en-US"/>
          </w:rPr>
          <w:t>gfss-jwt.it</w:t>
        </w:r>
      </w:hyperlink>
      <w:r w:rsidRPr="009034E5">
        <w:rPr>
          <w:b/>
          <w:i/>
          <w:sz w:val="18"/>
          <w:szCs w:val="18"/>
          <w:lang w:val="en-US"/>
        </w:rPr>
        <w:t xml:space="preserve">, </w:t>
      </w:r>
      <w:hyperlink r:id="rId100" w:history="1">
        <w:r w:rsidRPr="009034E5">
          <w:rPr>
            <w:rStyle w:val="Collegamentoipertestuale"/>
            <w:b/>
            <w:i/>
            <w:sz w:val="18"/>
            <w:szCs w:val="18"/>
            <w:lang w:val="en-US"/>
          </w:rPr>
          <w:t>Pitch-Bn1</w:t>
        </w:r>
      </w:hyperlink>
      <w:r w:rsidRPr="009034E5">
        <w:rPr>
          <w:b/>
          <w:sz w:val="18"/>
          <w:szCs w:val="18"/>
          <w:lang w:val="en-US"/>
        </w:rPr>
        <w:t xml:space="preserve">: </w:t>
      </w:r>
      <w:r w:rsidR="000F3502" w:rsidRPr="00A9270C">
        <w:rPr>
          <w:sz w:val="18"/>
          <w:szCs w:val="18"/>
          <w:lang w:val="en-US"/>
        </w:rPr>
        <w:t xml:space="preserve">industrial plan for the development and production of </w:t>
      </w:r>
      <w:r w:rsidR="000F3502" w:rsidRPr="00A9270C">
        <w:rPr>
          <w:b/>
          <w:sz w:val="18"/>
          <w:szCs w:val="18"/>
          <w:lang w:val="en-US"/>
        </w:rPr>
        <w:t>systems for the</w:t>
      </w:r>
      <w:r w:rsidR="000F3502" w:rsidRPr="00A9270C">
        <w:rPr>
          <w:b/>
          <w:spacing w:val="1"/>
          <w:sz w:val="18"/>
          <w:szCs w:val="18"/>
          <w:lang w:val="en-US"/>
        </w:rPr>
        <w:t xml:space="preserve"> </w:t>
      </w:r>
      <w:r w:rsidR="000F3502" w:rsidRPr="00A9270C">
        <w:rPr>
          <w:b/>
          <w:sz w:val="18"/>
          <w:szCs w:val="18"/>
          <w:lang w:val="en-US"/>
        </w:rPr>
        <w:t xml:space="preserve">separation </w:t>
      </w:r>
      <w:r w:rsidR="000F3502" w:rsidRPr="00A9270C">
        <w:rPr>
          <w:sz w:val="18"/>
          <w:szCs w:val="18"/>
          <w:lang w:val="en-US"/>
        </w:rPr>
        <w:t>of mixtures (including solutions), gaseous or liquid, with systemic actions on components with different gravitational</w:t>
      </w:r>
      <w:r w:rsidR="000F3502" w:rsidRPr="00A9270C">
        <w:rPr>
          <w:spacing w:val="1"/>
          <w:sz w:val="18"/>
          <w:szCs w:val="18"/>
          <w:lang w:val="en-US"/>
        </w:rPr>
        <w:t xml:space="preserve"> </w:t>
      </w:r>
      <w:r w:rsidR="000F3502" w:rsidRPr="00A9270C">
        <w:rPr>
          <w:sz w:val="18"/>
          <w:szCs w:val="18"/>
          <w:lang w:val="en-US"/>
        </w:rPr>
        <w:t>density indices, electric and magnetic; innovative strategies in remediation processes, where separation with high resolution remains</w:t>
      </w:r>
      <w:r w:rsidR="000F3502" w:rsidRPr="00A9270C">
        <w:rPr>
          <w:spacing w:val="1"/>
          <w:sz w:val="18"/>
          <w:szCs w:val="18"/>
          <w:lang w:val="en-US"/>
        </w:rPr>
        <w:t xml:space="preserve"> </w:t>
      </w:r>
      <w:r w:rsidR="000F3502" w:rsidRPr="00A9270C">
        <w:rPr>
          <w:sz w:val="18"/>
          <w:szCs w:val="18"/>
          <w:lang w:val="en-US"/>
        </w:rPr>
        <w:t>strategic</w:t>
      </w:r>
      <w:r w:rsidR="000F3502" w:rsidRPr="00A9270C">
        <w:rPr>
          <w:spacing w:val="1"/>
          <w:sz w:val="18"/>
          <w:szCs w:val="18"/>
          <w:lang w:val="en-US"/>
        </w:rPr>
        <w:t xml:space="preserve"> </w:t>
      </w:r>
      <w:r w:rsidR="000F3502" w:rsidRPr="00A9270C">
        <w:rPr>
          <w:sz w:val="18"/>
          <w:szCs w:val="18"/>
          <w:lang w:val="en-US"/>
        </w:rPr>
        <w:t>for the</w:t>
      </w:r>
      <w:r w:rsidR="000F3502" w:rsidRPr="00A9270C">
        <w:rPr>
          <w:spacing w:val="-1"/>
          <w:sz w:val="18"/>
          <w:szCs w:val="18"/>
          <w:lang w:val="en-US"/>
        </w:rPr>
        <w:t xml:space="preserve"> </w:t>
      </w:r>
      <w:r w:rsidR="000F3502" w:rsidRPr="00A9270C">
        <w:rPr>
          <w:sz w:val="18"/>
          <w:szCs w:val="18"/>
          <w:lang w:val="en-US"/>
        </w:rPr>
        <w:t>circular</w:t>
      </w:r>
      <w:r w:rsidR="000F3502" w:rsidRPr="00A9270C">
        <w:rPr>
          <w:spacing w:val="1"/>
          <w:sz w:val="18"/>
          <w:szCs w:val="18"/>
          <w:lang w:val="en-US"/>
        </w:rPr>
        <w:t xml:space="preserve"> </w:t>
      </w:r>
      <w:r w:rsidR="000F3502" w:rsidRPr="00A9270C">
        <w:rPr>
          <w:sz w:val="18"/>
          <w:szCs w:val="18"/>
          <w:lang w:val="en-US"/>
        </w:rPr>
        <w:t>economy</w:t>
      </w:r>
      <w:r w:rsidR="000F3502" w:rsidRPr="00A9270C">
        <w:rPr>
          <w:spacing w:val="-1"/>
          <w:sz w:val="18"/>
          <w:szCs w:val="18"/>
          <w:lang w:val="en-US"/>
        </w:rPr>
        <w:t xml:space="preserve"> </w:t>
      </w:r>
      <w:r w:rsidR="000F3502" w:rsidRPr="00A9270C">
        <w:rPr>
          <w:sz w:val="18"/>
          <w:szCs w:val="18"/>
          <w:lang w:val="en-US"/>
        </w:rPr>
        <w:t>and</w:t>
      </w:r>
      <w:r w:rsidR="000F3502" w:rsidRPr="00A9270C">
        <w:rPr>
          <w:spacing w:val="1"/>
          <w:sz w:val="18"/>
          <w:szCs w:val="18"/>
          <w:lang w:val="en-US"/>
        </w:rPr>
        <w:t xml:space="preserve"> </w:t>
      </w:r>
      <w:r w:rsidR="000F3502" w:rsidRPr="00A9270C">
        <w:rPr>
          <w:sz w:val="18"/>
          <w:szCs w:val="18"/>
          <w:lang w:val="en-US"/>
        </w:rPr>
        <w:t>also</w:t>
      </w:r>
      <w:r w:rsidR="000F3502" w:rsidRPr="00A9270C">
        <w:rPr>
          <w:spacing w:val="-1"/>
          <w:sz w:val="18"/>
          <w:szCs w:val="18"/>
          <w:lang w:val="en-US"/>
        </w:rPr>
        <w:t xml:space="preserve"> </w:t>
      </w:r>
      <w:r w:rsidR="000F3502" w:rsidRPr="00A9270C">
        <w:rPr>
          <w:sz w:val="18"/>
          <w:szCs w:val="18"/>
          <w:lang w:val="en-US"/>
        </w:rPr>
        <w:t>towards genomic</w:t>
      </w:r>
      <w:r w:rsidR="000F3502" w:rsidRPr="00A9270C">
        <w:rPr>
          <w:spacing w:val="-1"/>
          <w:sz w:val="18"/>
          <w:szCs w:val="18"/>
          <w:lang w:val="en-US"/>
        </w:rPr>
        <w:t xml:space="preserve"> </w:t>
      </w:r>
      <w:r w:rsidR="000F3502" w:rsidRPr="00A9270C">
        <w:rPr>
          <w:sz w:val="18"/>
          <w:szCs w:val="18"/>
          <w:lang w:val="en-US"/>
        </w:rPr>
        <w:t>research;</w:t>
      </w:r>
    </w:p>
    <w:p w:rsidR="00A9270C" w:rsidRPr="00DE1145" w:rsidRDefault="00A9270C" w:rsidP="00DE1145">
      <w:pPr>
        <w:pStyle w:val="Paragrafoelenco"/>
        <w:ind w:firstLine="0"/>
        <w:jc w:val="right"/>
        <w:rPr>
          <w:b/>
          <w:color w:val="006FC0"/>
          <w:sz w:val="20"/>
          <w:lang w:val="en-US"/>
        </w:rPr>
      </w:pPr>
      <w:r w:rsidRPr="00A9270C">
        <w:rPr>
          <w:b/>
          <w:color w:val="006FC0"/>
          <w:sz w:val="20"/>
          <w:lang w:val="en-US"/>
        </w:rPr>
        <w:t>*** NB</w:t>
      </w:r>
      <w:r w:rsidRPr="00A9270C">
        <w:rPr>
          <w:b/>
          <w:color w:val="006FC0"/>
          <w:spacing w:val="-1"/>
          <w:sz w:val="20"/>
          <w:lang w:val="en-US"/>
        </w:rPr>
        <w:t xml:space="preserve"> </w:t>
      </w:r>
      <w:r w:rsidRPr="00A9270C">
        <w:rPr>
          <w:b/>
          <w:color w:val="006FC0"/>
          <w:sz w:val="20"/>
          <w:lang w:val="en-US"/>
        </w:rPr>
        <w:t>all</w:t>
      </w:r>
      <w:r w:rsidRPr="00A9270C">
        <w:rPr>
          <w:b/>
          <w:color w:val="006FC0"/>
          <w:spacing w:val="-1"/>
          <w:sz w:val="20"/>
          <w:lang w:val="en-US"/>
        </w:rPr>
        <w:t xml:space="preserve"> </w:t>
      </w:r>
      <w:r w:rsidRPr="00A9270C">
        <w:rPr>
          <w:b/>
          <w:color w:val="006FC0"/>
          <w:sz w:val="20"/>
          <w:lang w:val="en-US"/>
        </w:rPr>
        <w:t>of</w:t>
      </w:r>
      <w:r w:rsidRPr="00A9270C">
        <w:rPr>
          <w:b/>
          <w:color w:val="006FC0"/>
          <w:spacing w:val="-2"/>
          <w:sz w:val="20"/>
          <w:lang w:val="en-US"/>
        </w:rPr>
        <w:t xml:space="preserve"> </w:t>
      </w:r>
      <w:r w:rsidRPr="00A9270C">
        <w:rPr>
          <w:b/>
          <w:color w:val="006FC0"/>
          <w:sz w:val="20"/>
          <w:lang w:val="en-US"/>
        </w:rPr>
        <w:t>them</w:t>
      </w:r>
      <w:r w:rsidRPr="00A9270C">
        <w:rPr>
          <w:b/>
          <w:color w:val="006FC0"/>
          <w:spacing w:val="-6"/>
          <w:sz w:val="20"/>
          <w:lang w:val="en-US"/>
        </w:rPr>
        <w:t xml:space="preserve"> </w:t>
      </w:r>
      <w:r w:rsidRPr="00A9270C">
        <w:rPr>
          <w:b/>
          <w:color w:val="006FC0"/>
          <w:sz w:val="20"/>
          <w:lang w:val="en-US"/>
        </w:rPr>
        <w:t>have rights</w:t>
      </w:r>
      <w:r w:rsidRPr="00A9270C">
        <w:rPr>
          <w:b/>
          <w:color w:val="006FC0"/>
          <w:spacing w:val="-1"/>
          <w:sz w:val="20"/>
          <w:lang w:val="en-US"/>
        </w:rPr>
        <w:t xml:space="preserve"> </w:t>
      </w:r>
      <w:r w:rsidRPr="00A9270C">
        <w:rPr>
          <w:b/>
          <w:color w:val="006FC0"/>
          <w:sz w:val="20"/>
          <w:lang w:val="en-US"/>
        </w:rPr>
        <w:t>on</w:t>
      </w:r>
      <w:r w:rsidRPr="00A9270C">
        <w:rPr>
          <w:b/>
          <w:color w:val="006FC0"/>
          <w:spacing w:val="-1"/>
          <w:sz w:val="20"/>
          <w:lang w:val="en-US"/>
        </w:rPr>
        <w:t xml:space="preserve"> </w:t>
      </w:r>
      <w:r w:rsidRPr="00A9270C">
        <w:rPr>
          <w:b/>
          <w:color w:val="006FC0"/>
          <w:sz w:val="20"/>
          <w:lang w:val="en-US"/>
        </w:rPr>
        <w:t>further contiguous</w:t>
      </w:r>
      <w:r w:rsidRPr="00A9270C">
        <w:rPr>
          <w:b/>
          <w:color w:val="006FC0"/>
          <w:spacing w:val="-2"/>
          <w:sz w:val="20"/>
          <w:lang w:val="en-US"/>
        </w:rPr>
        <w:t xml:space="preserve"> </w:t>
      </w:r>
      <w:r w:rsidRPr="00A9270C">
        <w:rPr>
          <w:b/>
          <w:color w:val="006FC0"/>
          <w:sz w:val="20"/>
          <w:lang w:val="en-US"/>
        </w:rPr>
        <w:t>patents</w:t>
      </w:r>
      <w:r w:rsidRPr="00A9270C">
        <w:rPr>
          <w:b/>
          <w:color w:val="006FC0"/>
          <w:spacing w:val="-1"/>
          <w:sz w:val="20"/>
          <w:lang w:val="en-US"/>
        </w:rPr>
        <w:t xml:space="preserve"> </w:t>
      </w:r>
      <w:r w:rsidRPr="00A9270C">
        <w:rPr>
          <w:b/>
          <w:color w:val="006FC0"/>
          <w:sz w:val="20"/>
          <w:lang w:val="en-US"/>
        </w:rPr>
        <w:t>and</w:t>
      </w:r>
      <w:r w:rsidRPr="00A9270C">
        <w:rPr>
          <w:b/>
          <w:color w:val="006FC0"/>
          <w:spacing w:val="1"/>
          <w:sz w:val="20"/>
          <w:lang w:val="en-US"/>
        </w:rPr>
        <w:t xml:space="preserve"> </w:t>
      </w:r>
      <w:r w:rsidRPr="00A9270C">
        <w:rPr>
          <w:b/>
          <w:color w:val="006FC0"/>
          <w:sz w:val="20"/>
          <w:lang w:val="en-US"/>
        </w:rPr>
        <w:t>know-how</w:t>
      </w:r>
    </w:p>
    <w:p w:rsidR="00A9270C" w:rsidRPr="00A9270C" w:rsidRDefault="00A9270C" w:rsidP="00A9270C">
      <w:pPr>
        <w:pStyle w:val="Paragrafoelenco"/>
        <w:tabs>
          <w:tab w:val="left" w:pos="828"/>
        </w:tabs>
        <w:spacing w:before="3"/>
        <w:ind w:right="112" w:firstLine="0"/>
        <w:rPr>
          <w:sz w:val="18"/>
          <w:szCs w:val="18"/>
          <w:lang w:val="en-US"/>
        </w:rPr>
      </w:pPr>
    </w:p>
    <w:p w:rsidR="00A9270C" w:rsidRPr="006709BE" w:rsidRDefault="00A9270C">
      <w:pPr>
        <w:pStyle w:val="Corpodeltesto"/>
        <w:spacing w:before="6"/>
        <w:rPr>
          <w:sz w:val="23"/>
          <w:lang w:val="en-US"/>
        </w:rPr>
      </w:pPr>
    </w:p>
    <w:p w:rsidR="000E11E1" w:rsidRPr="006709BE" w:rsidRDefault="00ED5DFE">
      <w:pPr>
        <w:ind w:left="107" w:right="113"/>
        <w:jc w:val="both"/>
        <w:rPr>
          <w:sz w:val="20"/>
          <w:lang w:val="en-US"/>
        </w:rPr>
      </w:pPr>
      <w:hyperlink r:id="rId101">
        <w:proofErr w:type="spellStart"/>
        <w:r w:rsidR="000F3502" w:rsidRPr="006709BE">
          <w:rPr>
            <w:b/>
            <w:color w:val="0000FF"/>
            <w:sz w:val="20"/>
            <w:u w:val="single" w:color="0000FF"/>
            <w:lang w:val="en-US"/>
          </w:rPr>
          <w:t>JWT</w:t>
        </w:r>
      </w:hyperlink>
      <w:hyperlink r:id="rId102">
        <w:r w:rsidR="000F3502" w:rsidRPr="006709BE">
          <w:rPr>
            <w:b/>
            <w:color w:val="0000FF"/>
            <w:sz w:val="20"/>
            <w:u w:val="single" w:color="0000FF"/>
            <w:lang w:val="en-US"/>
          </w:rPr>
          <w:t>eam</w:t>
        </w:r>
        <w:proofErr w:type="spellEnd"/>
        <w:r w:rsidR="000F3502" w:rsidRPr="006709BE">
          <w:rPr>
            <w:b/>
            <w:color w:val="0000FF"/>
            <w:sz w:val="20"/>
            <w:u w:val="single" w:color="0000FF"/>
            <w:lang w:val="en-US"/>
          </w:rPr>
          <w:t xml:space="preserve"> </w:t>
        </w:r>
      </w:hyperlink>
      <w:r w:rsidR="000F3502" w:rsidRPr="006709BE">
        <w:rPr>
          <w:sz w:val="20"/>
          <w:lang w:val="en-US"/>
        </w:rPr>
        <w:t>was also created to strategically support redevelopment plans for previous real estate assets (the previous one is more</w:t>
      </w:r>
      <w:r w:rsidR="000F3502" w:rsidRPr="006709BE">
        <w:rPr>
          <w:spacing w:val="1"/>
          <w:sz w:val="20"/>
          <w:lang w:val="en-US"/>
        </w:rPr>
        <w:t xml:space="preserve"> </w:t>
      </w:r>
      <w:r w:rsidR="000F3502" w:rsidRPr="006709BE">
        <w:rPr>
          <w:sz w:val="20"/>
          <w:lang w:val="en-US"/>
        </w:rPr>
        <w:t xml:space="preserve">required to pursue energy independence, ... the new one " </w:t>
      </w:r>
      <w:r w:rsidR="000F3502" w:rsidRPr="006709BE">
        <w:rPr>
          <w:b/>
          <w:sz w:val="20"/>
          <w:lang w:val="en-US"/>
        </w:rPr>
        <w:t xml:space="preserve">has to do well </w:t>
      </w:r>
      <w:r w:rsidR="000F3502" w:rsidRPr="006709BE">
        <w:rPr>
          <w:sz w:val="20"/>
          <w:lang w:val="en-US"/>
        </w:rPr>
        <w:t>"); it follows the heartfelt invitation to architects and</w:t>
      </w:r>
      <w:r w:rsidR="000F3502" w:rsidRPr="006709BE">
        <w:rPr>
          <w:spacing w:val="1"/>
          <w:sz w:val="20"/>
          <w:lang w:val="en-US"/>
        </w:rPr>
        <w:t xml:space="preserve"> </w:t>
      </w:r>
      <w:r w:rsidR="000F3502" w:rsidRPr="006709BE">
        <w:rPr>
          <w:sz w:val="20"/>
          <w:lang w:val="en-US"/>
        </w:rPr>
        <w:t>professionals to consider the following project, for independence with sustained use of renewable sources, aiming at efficiency on</w:t>
      </w:r>
      <w:r w:rsidR="000F3502" w:rsidRPr="006709BE">
        <w:rPr>
          <w:spacing w:val="-47"/>
          <w:sz w:val="20"/>
          <w:lang w:val="en-US"/>
        </w:rPr>
        <w:t xml:space="preserve"> </w:t>
      </w:r>
      <w:r w:rsidR="000F3502" w:rsidRPr="006709BE">
        <w:rPr>
          <w:sz w:val="20"/>
          <w:lang w:val="en-US"/>
        </w:rPr>
        <w:t>primary</w:t>
      </w:r>
      <w:r w:rsidR="000F3502" w:rsidRPr="006709BE">
        <w:rPr>
          <w:spacing w:val="-2"/>
          <w:sz w:val="20"/>
          <w:lang w:val="en-US"/>
        </w:rPr>
        <w:t xml:space="preserve"> </w:t>
      </w:r>
      <w:r w:rsidR="000F3502" w:rsidRPr="006709BE">
        <w:rPr>
          <w:sz w:val="20"/>
          <w:lang w:val="en-US"/>
        </w:rPr>
        <w:t>resources</w:t>
      </w:r>
      <w:r w:rsidR="000F3502" w:rsidRPr="006709BE">
        <w:rPr>
          <w:spacing w:val="-2"/>
          <w:sz w:val="20"/>
          <w:lang w:val="en-US"/>
        </w:rPr>
        <w:t xml:space="preserve"> </w:t>
      </w:r>
      <w:r w:rsidR="000F3502" w:rsidRPr="006709BE">
        <w:rPr>
          <w:sz w:val="20"/>
          <w:lang w:val="en-US"/>
        </w:rPr>
        <w:t>(see</w:t>
      </w:r>
      <w:r w:rsidR="000F3502" w:rsidRPr="006709BE">
        <w:rPr>
          <w:spacing w:val="3"/>
          <w:sz w:val="20"/>
          <w:lang w:val="en-US"/>
        </w:rPr>
        <w:t xml:space="preserve"> </w:t>
      </w:r>
      <w:r w:rsidR="000F3502" w:rsidRPr="006709BE">
        <w:rPr>
          <w:sz w:val="20"/>
          <w:lang w:val="en-US"/>
        </w:rPr>
        <w:t>water,</w:t>
      </w:r>
      <w:r w:rsidR="000F3502" w:rsidRPr="006709BE">
        <w:rPr>
          <w:spacing w:val="1"/>
          <w:sz w:val="20"/>
          <w:lang w:val="en-US"/>
        </w:rPr>
        <w:t xml:space="preserve"> </w:t>
      </w:r>
      <w:r w:rsidR="000F3502" w:rsidRPr="006709BE">
        <w:rPr>
          <w:sz w:val="20"/>
          <w:lang w:val="en-US"/>
        </w:rPr>
        <w:t>energy),</w:t>
      </w:r>
      <w:r w:rsidR="000F3502" w:rsidRPr="006709BE">
        <w:rPr>
          <w:spacing w:val="-1"/>
          <w:sz w:val="20"/>
          <w:lang w:val="en-US"/>
        </w:rPr>
        <w:t xml:space="preserve"> </w:t>
      </w:r>
      <w:r w:rsidR="000F3502" w:rsidRPr="006709BE">
        <w:rPr>
          <w:sz w:val="20"/>
          <w:lang w:val="en-US"/>
        </w:rPr>
        <w:t>respect</w:t>
      </w:r>
      <w:r w:rsidR="000F3502" w:rsidRPr="006709BE">
        <w:rPr>
          <w:spacing w:val="-1"/>
          <w:sz w:val="20"/>
          <w:lang w:val="en-US"/>
        </w:rPr>
        <w:t xml:space="preserve"> </w:t>
      </w:r>
      <w:r w:rsidR="000F3502" w:rsidRPr="006709BE">
        <w:rPr>
          <w:sz w:val="20"/>
          <w:lang w:val="en-US"/>
        </w:rPr>
        <w:t>the</w:t>
      </w:r>
      <w:r w:rsidR="000F3502" w:rsidRPr="006709BE">
        <w:rPr>
          <w:spacing w:val="-1"/>
          <w:sz w:val="20"/>
          <w:lang w:val="en-US"/>
        </w:rPr>
        <w:t xml:space="preserve"> </w:t>
      </w:r>
      <w:r w:rsidR="000F3502" w:rsidRPr="006709BE">
        <w:rPr>
          <w:sz w:val="20"/>
          <w:lang w:val="en-US"/>
        </w:rPr>
        <w:t>environment</w:t>
      </w:r>
      <w:r w:rsidR="000F3502" w:rsidRPr="006709BE">
        <w:rPr>
          <w:spacing w:val="-1"/>
          <w:sz w:val="20"/>
          <w:lang w:val="en-US"/>
        </w:rPr>
        <w:t xml:space="preserve"> </w:t>
      </w:r>
      <w:r w:rsidR="000F3502" w:rsidRPr="006709BE">
        <w:rPr>
          <w:sz w:val="20"/>
          <w:lang w:val="en-US"/>
        </w:rPr>
        <w:t>and</w:t>
      </w:r>
      <w:r w:rsidR="000F3502" w:rsidRPr="006709BE">
        <w:rPr>
          <w:spacing w:val="2"/>
          <w:sz w:val="20"/>
          <w:lang w:val="en-US"/>
        </w:rPr>
        <w:t xml:space="preserve"> </w:t>
      </w:r>
      <w:r w:rsidR="000F3502" w:rsidRPr="006709BE">
        <w:rPr>
          <w:sz w:val="20"/>
          <w:lang w:val="en-US"/>
        </w:rPr>
        <w:t>with more inclusiveness:</w:t>
      </w:r>
    </w:p>
    <w:p w:rsidR="000E11E1" w:rsidRPr="006709BE" w:rsidRDefault="000E11E1">
      <w:pPr>
        <w:pStyle w:val="Corpodeltesto"/>
        <w:spacing w:before="1"/>
        <w:rPr>
          <w:sz w:val="24"/>
          <w:lang w:val="en-US"/>
        </w:rPr>
      </w:pPr>
    </w:p>
    <w:p w:rsidR="000E11E1" w:rsidRDefault="00ED5DFE">
      <w:pPr>
        <w:pStyle w:val="Corpodeltesto"/>
        <w:ind w:left="815" w:right="114"/>
        <w:jc w:val="both"/>
        <w:rPr>
          <w:b/>
        </w:rPr>
      </w:pPr>
      <w:hyperlink r:id="rId103">
        <w:r w:rsidR="000F3502" w:rsidRPr="006709BE">
          <w:rPr>
            <w:b/>
            <w:color w:val="0000FF"/>
            <w:u w:val="single" w:color="0000FF"/>
            <w:lang w:val="en-US"/>
          </w:rPr>
          <w:t xml:space="preserve">"®GUPC Lab" </w:t>
        </w:r>
        <w:r w:rsidR="000F3502" w:rsidRPr="006709BE">
          <w:rPr>
            <w:b/>
            <w:lang w:val="en-US"/>
          </w:rPr>
          <w:t xml:space="preserve">, </w:t>
        </w:r>
      </w:hyperlink>
      <w:r w:rsidR="000F3502" w:rsidRPr="006709BE">
        <w:rPr>
          <w:lang w:val="en-US"/>
        </w:rPr>
        <w:t xml:space="preserve">60 Centers of Excellence with </w:t>
      </w:r>
      <w:r w:rsidR="000F3502" w:rsidRPr="006709BE">
        <w:rPr>
          <w:b/>
          <w:color w:val="00AF50"/>
          <w:lang w:val="en-US"/>
        </w:rPr>
        <w:t xml:space="preserve">GREEN </w:t>
      </w:r>
      <w:r w:rsidR="000F3502" w:rsidRPr="006709BE">
        <w:rPr>
          <w:lang w:val="en-US"/>
        </w:rPr>
        <w:t xml:space="preserve">innovation , supported by </w:t>
      </w:r>
      <w:hyperlink r:id="rId104">
        <w:r w:rsidR="000F3502" w:rsidRPr="006709BE">
          <w:rPr>
            <w:color w:val="0000FF"/>
            <w:u w:val="single" w:color="0000FF"/>
            <w:lang w:val="en-US"/>
          </w:rPr>
          <w:t xml:space="preserve">DL Budget 2020 </w:t>
        </w:r>
        <w:r w:rsidR="000F3502" w:rsidRPr="006709BE">
          <w:rPr>
            <w:lang w:val="en-US"/>
          </w:rPr>
          <w:t xml:space="preserve">, </w:t>
        </w:r>
      </w:hyperlink>
      <w:hyperlink r:id="rId105">
        <w:r w:rsidR="000F3502" w:rsidRPr="006709BE">
          <w:rPr>
            <w:color w:val="0000FF"/>
            <w:u w:val="single" w:color="0000FF"/>
            <w:lang w:val="en-US"/>
          </w:rPr>
          <w:t xml:space="preserve">DL </w:t>
        </w:r>
        <w:proofErr w:type="spellStart"/>
        <w:r w:rsidR="000F3502" w:rsidRPr="006709BE">
          <w:rPr>
            <w:color w:val="0000FF"/>
            <w:u w:val="single" w:color="0000FF"/>
            <w:lang w:val="en-US"/>
          </w:rPr>
          <w:t>Relaunch</w:t>
        </w:r>
        <w:proofErr w:type="spellEnd"/>
        <w:r w:rsidR="000F3502" w:rsidRPr="006709BE">
          <w:rPr>
            <w:color w:val="0000FF"/>
            <w:u w:val="single" w:color="0000FF"/>
            <w:lang w:val="en-US"/>
          </w:rPr>
          <w:t xml:space="preserve"> </w:t>
        </w:r>
      </w:hyperlink>
      <w:r w:rsidR="000F3502" w:rsidRPr="006709BE">
        <w:rPr>
          <w:lang w:val="en-US"/>
        </w:rPr>
        <w:t xml:space="preserve">and with </w:t>
      </w:r>
      <w:hyperlink r:id="rId106">
        <w:r w:rsidR="000F3502" w:rsidRPr="006709BE">
          <w:rPr>
            <w:color w:val="0000FF"/>
            <w:u w:val="single" w:color="0000FF"/>
            <w:lang w:val="en-US"/>
          </w:rPr>
          <w:t>MISE -</w:t>
        </w:r>
      </w:hyperlink>
      <w:r w:rsidR="000F3502" w:rsidRPr="006709BE">
        <w:rPr>
          <w:color w:val="0000FF"/>
          <w:spacing w:val="1"/>
          <w:lang w:val="en-US"/>
        </w:rPr>
        <w:t xml:space="preserve"> </w:t>
      </w:r>
      <w:hyperlink r:id="rId107">
        <w:r w:rsidR="000F3502" w:rsidRPr="006709BE">
          <w:rPr>
            <w:color w:val="0000FF"/>
            <w:u w:val="single" w:color="0000FF"/>
            <w:lang w:val="en-US"/>
          </w:rPr>
          <w:t>Transition 4.0</w:t>
        </w:r>
      </w:hyperlink>
      <w:r w:rsidR="000F3502" w:rsidRPr="006709BE">
        <w:rPr>
          <w:color w:val="0000FF"/>
          <w:u w:val="single" w:color="0000FF"/>
          <w:lang w:val="en-US"/>
        </w:rPr>
        <w:t xml:space="preserve"> </w:t>
      </w:r>
      <w:r w:rsidR="000F3502" w:rsidRPr="006709BE">
        <w:rPr>
          <w:lang w:val="en-US"/>
        </w:rPr>
        <w:t>(</w:t>
      </w:r>
      <w:proofErr w:type="spellStart"/>
      <w:r w:rsidR="000F3502" w:rsidRPr="006709BE">
        <w:rPr>
          <w:lang w:val="en-US"/>
        </w:rPr>
        <w:t>eg</w:t>
      </w:r>
      <w:proofErr w:type="spellEnd"/>
      <w:r w:rsidR="000F3502" w:rsidRPr="006709BE">
        <w:rPr>
          <w:lang w:val="en-US"/>
        </w:rPr>
        <w:t xml:space="preserve"> </w:t>
      </w:r>
      <w:hyperlink r:id="rId108">
        <w:r w:rsidR="000F3502" w:rsidRPr="006709BE">
          <w:rPr>
            <w:color w:val="0000FF"/>
            <w:u w:val="single" w:color="0000FF"/>
            <w:lang w:val="en-US"/>
          </w:rPr>
          <w:t>INDUSTRY 4.0 -&gt; TRANSITION 4.0</w:t>
        </w:r>
      </w:hyperlink>
      <w:r w:rsidR="000F3502" w:rsidRPr="006709BE">
        <w:rPr>
          <w:color w:val="0000FF"/>
          <w:u w:val="single" w:color="0000FF"/>
          <w:lang w:val="en-US"/>
        </w:rPr>
        <w:t xml:space="preserve"> </w:t>
      </w:r>
      <w:r w:rsidR="000F3502" w:rsidRPr="006709BE">
        <w:rPr>
          <w:lang w:val="en-US"/>
        </w:rPr>
        <w:t>); many conveniences to companies, and in particular those involved in</w:t>
      </w:r>
      <w:r w:rsidR="000F3502" w:rsidRPr="006709BE">
        <w:rPr>
          <w:spacing w:val="1"/>
          <w:lang w:val="en-US"/>
        </w:rPr>
        <w:t xml:space="preserve"> </w:t>
      </w:r>
      <w:hyperlink r:id="rId109">
        <w:r w:rsidR="000F3502" w:rsidRPr="006709BE">
          <w:rPr>
            <w:color w:val="0000FF"/>
            <w:u w:val="single" w:color="0000FF"/>
            <w:lang w:val="en-US"/>
          </w:rPr>
          <w:t>Construction</w:t>
        </w:r>
        <w:r w:rsidR="000F3502" w:rsidRPr="006709BE">
          <w:rPr>
            <w:color w:val="0000FF"/>
            <w:spacing w:val="-2"/>
            <w:u w:val="single" w:color="0000FF"/>
            <w:lang w:val="en-US"/>
          </w:rPr>
          <w:t xml:space="preserve"> </w:t>
        </w:r>
        <w:r w:rsidR="000F3502" w:rsidRPr="006709BE">
          <w:rPr>
            <w:color w:val="0000FF"/>
            <w:u w:val="single" w:color="0000FF"/>
            <w:lang w:val="en-US"/>
          </w:rPr>
          <w:t>4.0</w:t>
        </w:r>
        <w:r w:rsidR="000F3502" w:rsidRPr="006709BE">
          <w:rPr>
            <w:color w:val="0000FF"/>
            <w:spacing w:val="2"/>
            <w:u w:val="single" w:color="0000FF"/>
            <w:lang w:val="en-US"/>
          </w:rPr>
          <w:t xml:space="preserve"> </w:t>
        </w:r>
        <w:r w:rsidR="000F3502" w:rsidRPr="006709BE">
          <w:rPr>
            <w:lang w:val="en-US"/>
          </w:rPr>
          <w:t>,</w:t>
        </w:r>
        <w:r w:rsidR="000F3502" w:rsidRPr="006709BE">
          <w:rPr>
            <w:spacing w:val="-2"/>
            <w:lang w:val="en-US"/>
          </w:rPr>
          <w:t xml:space="preserve"> </w:t>
        </w:r>
      </w:hyperlink>
      <w:hyperlink r:id="rId110">
        <w:r w:rsidR="000F3502" w:rsidRPr="006709BE">
          <w:rPr>
            <w:color w:val="0000FF"/>
            <w:u w:val="single" w:color="0000FF"/>
            <w:lang w:val="en-US"/>
          </w:rPr>
          <w:t>Condominium</w:t>
        </w:r>
        <w:r w:rsidR="000F3502" w:rsidRPr="006709BE">
          <w:rPr>
            <w:color w:val="0000FF"/>
            <w:spacing w:val="-4"/>
            <w:u w:val="single" w:color="0000FF"/>
            <w:lang w:val="en-US"/>
          </w:rPr>
          <w:t xml:space="preserve"> </w:t>
        </w:r>
        <w:r w:rsidR="000F3502" w:rsidRPr="006709BE">
          <w:rPr>
            <w:color w:val="0000FF"/>
            <w:u w:val="single" w:color="0000FF"/>
            <w:lang w:val="en-US"/>
          </w:rPr>
          <w:t xml:space="preserve">4.0 </w:t>
        </w:r>
      </w:hyperlink>
      <w:r w:rsidR="000F3502" w:rsidRPr="006709BE">
        <w:rPr>
          <w:lang w:val="en-US"/>
        </w:rPr>
        <w:t xml:space="preserve">( </w:t>
      </w:r>
      <w:hyperlink r:id="rId111">
        <w:r w:rsidR="000F3502" w:rsidRPr="006709BE">
          <w:rPr>
            <w:color w:val="0000FF"/>
            <w:u w:val="single" w:color="0000FF"/>
            <w:lang w:val="en-US"/>
          </w:rPr>
          <w:t xml:space="preserve">CLI </w:t>
        </w:r>
        <w:r w:rsidR="000F3502" w:rsidRPr="006709BE">
          <w:rPr>
            <w:lang w:val="en-US"/>
          </w:rPr>
          <w:t xml:space="preserve">, </w:t>
        </w:r>
      </w:hyperlink>
      <w:hyperlink r:id="rId112">
        <w:r w:rsidR="000F3502" w:rsidRPr="006709BE">
          <w:rPr>
            <w:color w:val="0000FF"/>
            <w:u w:val="single" w:color="0000FF"/>
            <w:lang w:val="en-US"/>
          </w:rPr>
          <w:t xml:space="preserve">CNS </w:t>
        </w:r>
        <w:r w:rsidR="000F3502" w:rsidRPr="006709BE">
          <w:rPr>
            <w:lang w:val="en-US"/>
          </w:rPr>
          <w:t>,</w:t>
        </w:r>
        <w:r w:rsidR="000F3502" w:rsidRPr="006709BE">
          <w:rPr>
            <w:spacing w:val="-2"/>
            <w:lang w:val="en-US"/>
          </w:rPr>
          <w:t xml:space="preserve"> </w:t>
        </w:r>
      </w:hyperlink>
      <w:hyperlink r:id="rId113">
        <w:r w:rsidR="000F3502" w:rsidRPr="006709BE">
          <w:rPr>
            <w:color w:val="0000FF"/>
            <w:u w:val="single" w:color="0000FF"/>
            <w:lang w:val="en-US"/>
          </w:rPr>
          <w:t>IMP</w:t>
        </w:r>
        <w:r w:rsidR="000F3502" w:rsidRPr="006709BE">
          <w:rPr>
            <w:color w:val="0000FF"/>
            <w:spacing w:val="1"/>
            <w:u w:val="single" w:color="0000FF"/>
            <w:lang w:val="en-US"/>
          </w:rPr>
          <w:t xml:space="preserve"> </w:t>
        </w:r>
        <w:r w:rsidR="000F3502" w:rsidRPr="006709BE">
          <w:rPr>
            <w:lang w:val="en-US"/>
          </w:rPr>
          <w:t xml:space="preserve">, </w:t>
        </w:r>
      </w:hyperlink>
      <w:hyperlink r:id="rId114">
        <w:r w:rsidR="000F3502" w:rsidRPr="006709BE">
          <w:rPr>
            <w:color w:val="0000FF"/>
            <w:u w:val="single" w:color="0000FF"/>
            <w:lang w:val="en-US"/>
          </w:rPr>
          <w:t>Show</w:t>
        </w:r>
        <w:r w:rsidR="000F3502" w:rsidRPr="006709BE">
          <w:rPr>
            <w:color w:val="0000FF"/>
            <w:spacing w:val="-2"/>
            <w:lang w:val="en-US"/>
          </w:rPr>
          <w:t xml:space="preserve"> </w:t>
        </w:r>
      </w:hyperlink>
      <w:r w:rsidR="000F3502" w:rsidRPr="006709BE">
        <w:rPr>
          <w:lang w:val="en-US"/>
        </w:rPr>
        <w:t>),</w:t>
      </w:r>
      <w:r w:rsidR="000F3502" w:rsidRPr="006709BE">
        <w:rPr>
          <w:spacing w:val="1"/>
          <w:lang w:val="en-US"/>
        </w:rPr>
        <w:t xml:space="preserve"> </w:t>
      </w:r>
      <w:r w:rsidR="000F3502" w:rsidRPr="006709BE">
        <w:rPr>
          <w:b/>
          <w:i/>
          <w:lang w:val="en-US"/>
        </w:rPr>
        <w:t>...</w:t>
      </w:r>
      <w:r w:rsidR="000F3502" w:rsidRPr="006709BE">
        <w:rPr>
          <w:b/>
          <w:i/>
          <w:spacing w:val="-1"/>
          <w:lang w:val="en-US"/>
        </w:rPr>
        <w:t xml:space="preserve"> </w:t>
      </w:r>
      <w:r w:rsidR="000F3502" w:rsidRPr="006709BE">
        <w:rPr>
          <w:b/>
          <w:i/>
          <w:lang w:val="en-US"/>
        </w:rPr>
        <w:t>well over 110</w:t>
      </w:r>
      <w:r w:rsidR="000F3502" w:rsidRPr="006709BE">
        <w:rPr>
          <w:b/>
          <w:i/>
          <w:spacing w:val="-1"/>
          <w:lang w:val="en-US"/>
        </w:rPr>
        <w:t xml:space="preserve"> </w:t>
      </w:r>
      <w:r w:rsidR="000F3502" w:rsidRPr="006709BE">
        <w:rPr>
          <w:b/>
          <w:i/>
          <w:lang w:val="en-US"/>
        </w:rPr>
        <w:t>and</w:t>
      </w:r>
      <w:r w:rsidR="000F3502" w:rsidRPr="006709BE">
        <w:rPr>
          <w:b/>
          <w:i/>
          <w:spacing w:val="2"/>
          <w:lang w:val="en-US"/>
        </w:rPr>
        <w:t xml:space="preserve"> </w:t>
      </w:r>
      <w:hyperlink r:id="rId115">
        <w:r w:rsidR="000F3502" w:rsidRPr="006709BE">
          <w:rPr>
            <w:b/>
            <w:i/>
            <w:color w:val="0000FF"/>
            <w:lang w:val="en-US"/>
          </w:rPr>
          <w:t xml:space="preserve">... </w:t>
        </w:r>
        <w:r w:rsidR="000F3502">
          <w:rPr>
            <w:b/>
            <w:i/>
            <w:color w:val="0000FF"/>
          </w:rPr>
          <w:t>INNOVATING</w:t>
        </w:r>
        <w:r w:rsidR="000F3502">
          <w:rPr>
            <w:b/>
            <w:i/>
            <w:color w:val="0000FF"/>
            <w:spacing w:val="-2"/>
          </w:rPr>
          <w:t xml:space="preserve"> </w:t>
        </w:r>
      </w:hyperlink>
      <w:proofErr w:type="spellStart"/>
      <w:r w:rsidR="000F3502">
        <w:rPr>
          <w:b/>
        </w:rPr>
        <w:t>with</w:t>
      </w:r>
      <w:proofErr w:type="spellEnd"/>
      <w:r w:rsidR="000F3502">
        <w:rPr>
          <w:b/>
          <w:spacing w:val="-1"/>
        </w:rPr>
        <w:t xml:space="preserve"> </w:t>
      </w:r>
      <w:hyperlink r:id="rId116">
        <w:r w:rsidR="000F3502">
          <w:rPr>
            <w:b/>
            <w:i/>
            <w:color w:val="0000FF"/>
            <w:u w:val="single" w:color="0000FF"/>
          </w:rPr>
          <w:t xml:space="preserve">TCC </w:t>
        </w:r>
        <w:r w:rsidR="000F3502">
          <w:rPr>
            <w:b/>
          </w:rPr>
          <w:t>.</w:t>
        </w:r>
      </w:hyperlink>
    </w:p>
    <w:p w:rsidR="000E11E1" w:rsidRDefault="00ED5DFE">
      <w:pPr>
        <w:pStyle w:val="Corpodeltesto"/>
        <w:spacing w:line="20" w:lineRule="exact"/>
        <w:ind w:left="7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68.05pt;height:.85pt;mso-position-horizontal-relative:char;mso-position-vertical-relative:line" coordsize="1361,17">
            <v:rect id="_x0000_s1029" style="position:absolute;width:1361;height:17" fillcolor="blue" stroked="f"/>
            <w10:wrap type="none"/>
            <w10:anchorlock/>
          </v:group>
        </w:pict>
      </w:r>
    </w:p>
    <w:p w:rsidR="000E11E1" w:rsidRPr="006709BE" w:rsidRDefault="000F3502">
      <w:pPr>
        <w:spacing w:line="188" w:lineRule="exact"/>
        <w:ind w:left="815"/>
        <w:jc w:val="both"/>
        <w:rPr>
          <w:sz w:val="18"/>
          <w:lang w:val="en-US"/>
        </w:rPr>
      </w:pPr>
      <w:r w:rsidRPr="006709BE">
        <w:rPr>
          <w:sz w:val="18"/>
          <w:lang w:val="en-US"/>
        </w:rPr>
        <w:t>Objective:</w:t>
      </w:r>
      <w:r w:rsidRPr="006709BE">
        <w:rPr>
          <w:spacing w:val="25"/>
          <w:sz w:val="18"/>
          <w:lang w:val="en-US"/>
        </w:rPr>
        <w:t xml:space="preserve"> </w:t>
      </w:r>
      <w:r w:rsidRPr="006709BE">
        <w:rPr>
          <w:sz w:val="18"/>
          <w:lang w:val="en-US"/>
        </w:rPr>
        <w:t>to</w:t>
      </w:r>
      <w:r w:rsidRPr="006709BE">
        <w:rPr>
          <w:spacing w:val="27"/>
          <w:sz w:val="18"/>
          <w:lang w:val="en-US"/>
        </w:rPr>
        <w:t xml:space="preserve"> </w:t>
      </w:r>
      <w:r w:rsidRPr="006709BE">
        <w:rPr>
          <w:b/>
          <w:sz w:val="18"/>
          <w:lang w:val="en-US"/>
        </w:rPr>
        <w:t>intercept</w:t>
      </w:r>
      <w:r w:rsidRPr="006709BE">
        <w:rPr>
          <w:b/>
          <w:spacing w:val="25"/>
          <w:sz w:val="18"/>
          <w:lang w:val="en-US"/>
        </w:rPr>
        <w:t xml:space="preserve"> </w:t>
      </w:r>
      <w:r w:rsidRPr="006709BE">
        <w:rPr>
          <w:b/>
          <w:sz w:val="18"/>
          <w:lang w:val="en-US"/>
        </w:rPr>
        <w:t>a</w:t>
      </w:r>
      <w:r w:rsidRPr="006709BE">
        <w:rPr>
          <w:b/>
          <w:spacing w:val="25"/>
          <w:sz w:val="18"/>
          <w:lang w:val="en-US"/>
        </w:rPr>
        <w:t xml:space="preserve"> </w:t>
      </w:r>
      <w:r w:rsidRPr="006709BE">
        <w:rPr>
          <w:b/>
          <w:sz w:val="18"/>
          <w:lang w:val="en-US"/>
        </w:rPr>
        <w:t>solid</w:t>
      </w:r>
      <w:r w:rsidRPr="006709BE">
        <w:rPr>
          <w:b/>
          <w:spacing w:val="28"/>
          <w:sz w:val="18"/>
          <w:lang w:val="en-US"/>
        </w:rPr>
        <w:t xml:space="preserve"> </w:t>
      </w:r>
      <w:r w:rsidRPr="006709BE">
        <w:rPr>
          <w:b/>
          <w:sz w:val="18"/>
          <w:lang w:val="en-US"/>
        </w:rPr>
        <w:t>partnership</w:t>
      </w:r>
      <w:r w:rsidRPr="006709BE">
        <w:rPr>
          <w:b/>
          <w:spacing w:val="28"/>
          <w:sz w:val="18"/>
          <w:lang w:val="en-US"/>
        </w:rPr>
        <w:t xml:space="preserve"> </w:t>
      </w:r>
      <w:r w:rsidRPr="006709BE">
        <w:rPr>
          <w:sz w:val="18"/>
          <w:lang w:val="en-US"/>
        </w:rPr>
        <w:t>with</w:t>
      </w:r>
      <w:r w:rsidRPr="006709BE">
        <w:rPr>
          <w:spacing w:val="25"/>
          <w:sz w:val="18"/>
          <w:lang w:val="en-US"/>
        </w:rPr>
        <w:t xml:space="preserve"> </w:t>
      </w:r>
      <w:r w:rsidRPr="006709BE">
        <w:rPr>
          <w:sz w:val="18"/>
          <w:lang w:val="en-US"/>
        </w:rPr>
        <w:t>a</w:t>
      </w:r>
      <w:r w:rsidRPr="006709BE">
        <w:rPr>
          <w:spacing w:val="27"/>
          <w:sz w:val="18"/>
          <w:lang w:val="en-US"/>
        </w:rPr>
        <w:t xml:space="preserve"> </w:t>
      </w:r>
      <w:r w:rsidRPr="006709BE">
        <w:rPr>
          <w:sz w:val="18"/>
          <w:lang w:val="en-US"/>
        </w:rPr>
        <w:t>sober</w:t>
      </w:r>
      <w:r w:rsidRPr="006709BE">
        <w:rPr>
          <w:spacing w:val="24"/>
          <w:sz w:val="18"/>
          <w:lang w:val="en-US"/>
        </w:rPr>
        <w:t xml:space="preserve"> </w:t>
      </w:r>
      <w:r w:rsidRPr="006709BE">
        <w:rPr>
          <w:sz w:val="18"/>
          <w:lang w:val="en-US"/>
        </w:rPr>
        <w:t>Real</w:t>
      </w:r>
      <w:r w:rsidRPr="006709BE">
        <w:rPr>
          <w:spacing w:val="28"/>
          <w:sz w:val="18"/>
          <w:lang w:val="en-US"/>
        </w:rPr>
        <w:t xml:space="preserve"> </w:t>
      </w:r>
      <w:r w:rsidRPr="006709BE">
        <w:rPr>
          <w:sz w:val="18"/>
          <w:lang w:val="en-US"/>
        </w:rPr>
        <w:t>Estate</w:t>
      </w:r>
      <w:r w:rsidRPr="006709BE">
        <w:rPr>
          <w:spacing w:val="24"/>
          <w:sz w:val="18"/>
          <w:lang w:val="en-US"/>
        </w:rPr>
        <w:t xml:space="preserve"> </w:t>
      </w:r>
      <w:r w:rsidRPr="006709BE">
        <w:rPr>
          <w:sz w:val="18"/>
          <w:lang w:val="en-US"/>
        </w:rPr>
        <w:t>Operator</w:t>
      </w:r>
      <w:r w:rsidRPr="006709BE">
        <w:rPr>
          <w:spacing w:val="25"/>
          <w:sz w:val="18"/>
          <w:lang w:val="en-US"/>
        </w:rPr>
        <w:t xml:space="preserve"> </w:t>
      </w:r>
      <w:r w:rsidRPr="006709BE">
        <w:rPr>
          <w:sz w:val="18"/>
          <w:lang w:val="en-US"/>
        </w:rPr>
        <w:t>who</w:t>
      </w:r>
      <w:r w:rsidRPr="006709BE">
        <w:rPr>
          <w:spacing w:val="25"/>
          <w:sz w:val="18"/>
          <w:lang w:val="en-US"/>
        </w:rPr>
        <w:t xml:space="preserve"> </w:t>
      </w:r>
      <w:r w:rsidRPr="006709BE">
        <w:rPr>
          <w:sz w:val="18"/>
          <w:lang w:val="en-US"/>
        </w:rPr>
        <w:t>has</w:t>
      </w:r>
      <w:r w:rsidRPr="006709BE">
        <w:rPr>
          <w:spacing w:val="24"/>
          <w:sz w:val="18"/>
          <w:lang w:val="en-US"/>
        </w:rPr>
        <w:t xml:space="preserve"> </w:t>
      </w:r>
      <w:r w:rsidRPr="006709BE">
        <w:rPr>
          <w:sz w:val="18"/>
          <w:lang w:val="en-US"/>
        </w:rPr>
        <w:t>access</w:t>
      </w:r>
      <w:r w:rsidRPr="006709BE">
        <w:rPr>
          <w:spacing w:val="27"/>
          <w:sz w:val="18"/>
          <w:lang w:val="en-US"/>
        </w:rPr>
        <w:t xml:space="preserve"> </w:t>
      </w:r>
      <w:r w:rsidRPr="006709BE">
        <w:rPr>
          <w:sz w:val="18"/>
          <w:lang w:val="en-US"/>
        </w:rPr>
        <w:t>to</w:t>
      </w:r>
      <w:r w:rsidRPr="006709BE">
        <w:rPr>
          <w:spacing w:val="26"/>
          <w:sz w:val="18"/>
          <w:lang w:val="en-US"/>
        </w:rPr>
        <w:t xml:space="preserve"> </w:t>
      </w:r>
      <w:r w:rsidRPr="006709BE">
        <w:rPr>
          <w:sz w:val="18"/>
          <w:lang w:val="en-US"/>
        </w:rPr>
        <w:t>a</w:t>
      </w:r>
      <w:r w:rsidRPr="006709BE">
        <w:rPr>
          <w:spacing w:val="25"/>
          <w:sz w:val="18"/>
          <w:lang w:val="en-US"/>
        </w:rPr>
        <w:t xml:space="preserve"> </w:t>
      </w:r>
      <w:r w:rsidRPr="006709BE">
        <w:rPr>
          <w:sz w:val="18"/>
          <w:lang w:val="en-US"/>
        </w:rPr>
        <w:t>credit</w:t>
      </w:r>
      <w:r w:rsidRPr="006709BE">
        <w:rPr>
          <w:spacing w:val="25"/>
          <w:sz w:val="18"/>
          <w:lang w:val="en-US"/>
        </w:rPr>
        <w:t xml:space="preserve"> </w:t>
      </w:r>
      <w:r w:rsidRPr="006709BE">
        <w:rPr>
          <w:sz w:val="18"/>
          <w:lang w:val="en-US"/>
        </w:rPr>
        <w:t>line</w:t>
      </w:r>
      <w:r w:rsidRPr="006709BE">
        <w:rPr>
          <w:spacing w:val="25"/>
          <w:sz w:val="18"/>
          <w:lang w:val="en-US"/>
        </w:rPr>
        <w:t xml:space="preserve"> </w:t>
      </w:r>
      <w:r w:rsidRPr="006709BE">
        <w:rPr>
          <w:sz w:val="18"/>
          <w:lang w:val="en-US"/>
        </w:rPr>
        <w:t>for</w:t>
      </w:r>
      <w:r w:rsidRPr="006709BE">
        <w:rPr>
          <w:spacing w:val="24"/>
          <w:sz w:val="18"/>
          <w:lang w:val="en-US"/>
        </w:rPr>
        <w:t xml:space="preserve"> </w:t>
      </w:r>
      <w:r w:rsidRPr="006709BE">
        <w:rPr>
          <w:sz w:val="18"/>
          <w:lang w:val="en-US"/>
        </w:rPr>
        <w:t>€</w:t>
      </w:r>
      <w:r w:rsidRPr="006709BE">
        <w:rPr>
          <w:spacing w:val="25"/>
          <w:sz w:val="18"/>
          <w:lang w:val="en-US"/>
        </w:rPr>
        <w:t xml:space="preserve"> </w:t>
      </w:r>
      <w:r w:rsidRPr="006709BE">
        <w:rPr>
          <w:sz w:val="18"/>
          <w:lang w:val="en-US"/>
        </w:rPr>
        <w:t>300</w:t>
      </w:r>
      <w:r w:rsidRPr="006709BE">
        <w:rPr>
          <w:spacing w:val="26"/>
          <w:sz w:val="18"/>
          <w:lang w:val="en-US"/>
        </w:rPr>
        <w:t xml:space="preserve"> </w:t>
      </w:r>
      <w:r w:rsidRPr="006709BE">
        <w:rPr>
          <w:sz w:val="18"/>
          <w:lang w:val="en-US"/>
        </w:rPr>
        <w:t>million</w:t>
      </w:r>
    </w:p>
    <w:p w:rsidR="000E11E1" w:rsidRPr="006709BE" w:rsidRDefault="000F3502">
      <w:pPr>
        <w:pStyle w:val="Corpodeltesto"/>
        <w:spacing w:line="207" w:lineRule="exact"/>
        <w:ind w:left="815"/>
        <w:jc w:val="both"/>
        <w:rPr>
          <w:b/>
          <w:lang w:val="en-US"/>
        </w:rPr>
      </w:pPr>
      <w:r w:rsidRPr="006709BE">
        <w:rPr>
          <w:lang w:val="en-US"/>
        </w:rPr>
        <w:t>(</w:t>
      </w:r>
      <w:proofErr w:type="gramStart"/>
      <w:r w:rsidRPr="006709BE">
        <w:rPr>
          <w:lang w:val="en-US"/>
        </w:rPr>
        <w:t>restored</w:t>
      </w:r>
      <w:proofErr w:type="gramEnd"/>
      <w:r w:rsidRPr="006709BE">
        <w:rPr>
          <w:spacing w:val="-1"/>
          <w:lang w:val="en-US"/>
        </w:rPr>
        <w:t xml:space="preserve"> </w:t>
      </w:r>
      <w:r w:rsidRPr="006709BE">
        <w:rPr>
          <w:lang w:val="en-US"/>
        </w:rPr>
        <w:t>in 2/3 years,</w:t>
      </w:r>
      <w:r w:rsidRPr="006709BE">
        <w:rPr>
          <w:spacing w:val="-1"/>
          <w:lang w:val="en-US"/>
        </w:rPr>
        <w:t xml:space="preserve"> </w:t>
      </w:r>
      <w:r w:rsidRPr="006709BE">
        <w:rPr>
          <w:lang w:val="en-US"/>
        </w:rPr>
        <w:t>rewarded by</w:t>
      </w:r>
      <w:r w:rsidRPr="006709BE">
        <w:rPr>
          <w:spacing w:val="-3"/>
          <w:lang w:val="en-US"/>
        </w:rPr>
        <w:t xml:space="preserve"> </w:t>
      </w:r>
      <w:r w:rsidRPr="006709BE">
        <w:rPr>
          <w:lang w:val="en-US"/>
        </w:rPr>
        <w:t>a</w:t>
      </w:r>
      <w:r w:rsidRPr="006709BE">
        <w:rPr>
          <w:spacing w:val="3"/>
          <w:lang w:val="en-US"/>
        </w:rPr>
        <w:t xml:space="preserve"> </w:t>
      </w:r>
      <w:r w:rsidRPr="006709BE">
        <w:rPr>
          <w:lang w:val="en-US"/>
        </w:rPr>
        <w:t>margin of</w:t>
      </w:r>
      <w:r w:rsidRPr="006709BE">
        <w:rPr>
          <w:spacing w:val="-3"/>
          <w:lang w:val="en-US"/>
        </w:rPr>
        <w:t xml:space="preserve"> </w:t>
      </w:r>
      <w:r w:rsidRPr="006709BE">
        <w:rPr>
          <w:lang w:val="en-US"/>
        </w:rPr>
        <w:t>30%,</w:t>
      </w:r>
      <w:r w:rsidRPr="006709BE">
        <w:rPr>
          <w:spacing w:val="2"/>
          <w:lang w:val="en-US"/>
        </w:rPr>
        <w:t xml:space="preserve"> </w:t>
      </w:r>
      <w:r w:rsidRPr="006709BE">
        <w:rPr>
          <w:lang w:val="en-US"/>
        </w:rPr>
        <w:t>financial</w:t>
      </w:r>
      <w:r w:rsidRPr="006709BE">
        <w:rPr>
          <w:spacing w:val="-2"/>
          <w:lang w:val="en-US"/>
        </w:rPr>
        <w:t xml:space="preserve"> </w:t>
      </w:r>
      <w:r w:rsidRPr="006709BE">
        <w:rPr>
          <w:lang w:val="en-US"/>
        </w:rPr>
        <w:t>reimbursements</w:t>
      </w:r>
      <w:r w:rsidRPr="006709BE">
        <w:rPr>
          <w:spacing w:val="-1"/>
          <w:lang w:val="en-US"/>
        </w:rPr>
        <w:t xml:space="preserve"> </w:t>
      </w:r>
      <w:r w:rsidRPr="006709BE">
        <w:rPr>
          <w:lang w:val="en-US"/>
        </w:rPr>
        <w:t>of</w:t>
      </w:r>
      <w:r w:rsidRPr="006709BE">
        <w:rPr>
          <w:spacing w:val="-1"/>
          <w:lang w:val="en-US"/>
        </w:rPr>
        <w:t xml:space="preserve"> </w:t>
      </w:r>
      <w:r w:rsidRPr="006709BE">
        <w:rPr>
          <w:lang w:val="en-US"/>
        </w:rPr>
        <w:t>10%,</w:t>
      </w:r>
      <w:r w:rsidRPr="006709BE">
        <w:rPr>
          <w:spacing w:val="-1"/>
          <w:lang w:val="en-US"/>
        </w:rPr>
        <w:t xml:space="preserve"> </w:t>
      </w:r>
      <w:r w:rsidRPr="006709BE">
        <w:rPr>
          <w:lang w:val="en-US"/>
        </w:rPr>
        <w:t>as</w:t>
      </w:r>
      <w:r w:rsidRPr="006709BE">
        <w:rPr>
          <w:spacing w:val="1"/>
          <w:lang w:val="en-US"/>
        </w:rPr>
        <w:t xml:space="preserve"> </w:t>
      </w:r>
      <w:r w:rsidRPr="006709BE">
        <w:rPr>
          <w:lang w:val="en-US"/>
        </w:rPr>
        <w:t>well</w:t>
      </w:r>
      <w:r w:rsidRPr="006709BE">
        <w:rPr>
          <w:spacing w:val="-2"/>
          <w:lang w:val="en-US"/>
        </w:rPr>
        <w:t xml:space="preserve"> </w:t>
      </w:r>
      <w:r w:rsidRPr="006709BE">
        <w:rPr>
          <w:lang w:val="en-US"/>
        </w:rPr>
        <w:t>as</w:t>
      </w:r>
      <w:r w:rsidRPr="006709BE">
        <w:rPr>
          <w:spacing w:val="1"/>
          <w:lang w:val="en-US"/>
        </w:rPr>
        <w:t xml:space="preserve"> </w:t>
      </w:r>
      <w:r w:rsidRPr="006709BE">
        <w:rPr>
          <w:lang w:val="en-US"/>
        </w:rPr>
        <w:t>significant</w:t>
      </w:r>
      <w:r w:rsidRPr="006709BE">
        <w:rPr>
          <w:spacing w:val="-1"/>
          <w:lang w:val="en-US"/>
        </w:rPr>
        <w:t xml:space="preserve"> </w:t>
      </w:r>
      <w:r w:rsidRPr="006709BE">
        <w:rPr>
          <w:lang w:val="en-US"/>
        </w:rPr>
        <w:t>benefits</w:t>
      </w:r>
      <w:r w:rsidRPr="006709BE">
        <w:rPr>
          <w:spacing w:val="1"/>
          <w:lang w:val="en-US"/>
        </w:rPr>
        <w:t xml:space="preserve"> </w:t>
      </w:r>
      <w:r w:rsidRPr="006709BE">
        <w:rPr>
          <w:lang w:val="en-US"/>
        </w:rPr>
        <w:t>from</w:t>
      </w:r>
      <w:r w:rsidRPr="006709BE">
        <w:rPr>
          <w:spacing w:val="6"/>
          <w:lang w:val="en-US"/>
        </w:rPr>
        <w:t xml:space="preserve"> </w:t>
      </w:r>
      <w:r w:rsidRPr="006709BE">
        <w:rPr>
          <w:b/>
          <w:lang w:val="en-US"/>
        </w:rPr>
        <w:t>Transition</w:t>
      </w:r>
    </w:p>
    <w:p w:rsidR="000E11E1" w:rsidRPr="006709BE" w:rsidRDefault="000F3502">
      <w:pPr>
        <w:pStyle w:val="Corpodeltesto"/>
        <w:spacing w:before="2"/>
        <w:ind w:left="815" w:right="128"/>
        <w:jc w:val="both"/>
        <w:rPr>
          <w:lang w:val="en-US"/>
        </w:rPr>
      </w:pPr>
      <w:r w:rsidRPr="006709BE">
        <w:rPr>
          <w:b/>
          <w:lang w:val="en-US"/>
        </w:rPr>
        <w:t xml:space="preserve">4.0 / PNRR </w:t>
      </w:r>
      <w:r w:rsidRPr="006709BE">
        <w:rPr>
          <w:lang w:val="en-US"/>
        </w:rPr>
        <w:t>to the companies involved, for about 30/40%), oriented to lead and preside over an induced future for hundreds of billions</w:t>
      </w:r>
      <w:r w:rsidRPr="006709BE">
        <w:rPr>
          <w:spacing w:val="-42"/>
          <w:lang w:val="en-US"/>
        </w:rPr>
        <w:t xml:space="preserve"> </w:t>
      </w:r>
      <w:r w:rsidRPr="006709BE">
        <w:rPr>
          <w:lang w:val="en-US"/>
        </w:rPr>
        <w:t>of</w:t>
      </w:r>
      <w:r w:rsidRPr="006709BE">
        <w:rPr>
          <w:spacing w:val="-3"/>
          <w:lang w:val="en-US"/>
        </w:rPr>
        <w:t xml:space="preserve"> </w:t>
      </w:r>
      <w:proofErr w:type="spellStart"/>
      <w:r w:rsidRPr="006709BE">
        <w:rPr>
          <w:lang w:val="en-US"/>
        </w:rPr>
        <w:t>euros</w:t>
      </w:r>
      <w:proofErr w:type="spellEnd"/>
      <w:r w:rsidRPr="006709BE">
        <w:rPr>
          <w:lang w:val="en-US"/>
        </w:rPr>
        <w:t xml:space="preserve"> (in</w:t>
      </w:r>
      <w:r w:rsidRPr="006709BE">
        <w:rPr>
          <w:spacing w:val="-1"/>
          <w:lang w:val="en-US"/>
        </w:rPr>
        <w:t xml:space="preserve"> </w:t>
      </w:r>
      <w:r w:rsidRPr="006709BE">
        <w:rPr>
          <w:lang w:val="en-US"/>
        </w:rPr>
        <w:t>the</w:t>
      </w:r>
      <w:r w:rsidRPr="006709BE">
        <w:rPr>
          <w:spacing w:val="-1"/>
          <w:lang w:val="en-US"/>
        </w:rPr>
        <w:t xml:space="preserve"> </w:t>
      </w:r>
      <w:r w:rsidRPr="006709BE">
        <w:rPr>
          <w:lang w:val="en-US"/>
        </w:rPr>
        <w:t>following</w:t>
      </w:r>
      <w:r w:rsidRPr="006709BE">
        <w:rPr>
          <w:spacing w:val="-1"/>
          <w:lang w:val="en-US"/>
        </w:rPr>
        <w:t xml:space="preserve"> </w:t>
      </w:r>
      <w:r w:rsidRPr="006709BE">
        <w:rPr>
          <w:lang w:val="en-US"/>
        </w:rPr>
        <w:t>decades).</w:t>
      </w:r>
    </w:p>
    <w:p w:rsidR="000E11E1" w:rsidRPr="006709BE" w:rsidRDefault="000F3502">
      <w:pPr>
        <w:spacing w:before="2"/>
        <w:ind w:left="2865"/>
        <w:rPr>
          <w:b/>
          <w:i/>
          <w:sz w:val="32"/>
          <w:lang w:val="en-US"/>
        </w:rPr>
      </w:pPr>
      <w:r w:rsidRPr="006709BE">
        <w:rPr>
          <w:b/>
          <w:i/>
          <w:color w:val="00AF50"/>
          <w:sz w:val="32"/>
          <w:lang w:val="en-US"/>
        </w:rPr>
        <w:t>…</w:t>
      </w:r>
      <w:r w:rsidRPr="006709BE">
        <w:rPr>
          <w:b/>
          <w:i/>
          <w:color w:val="00AF50"/>
          <w:spacing w:val="-3"/>
          <w:sz w:val="32"/>
          <w:lang w:val="en-US"/>
        </w:rPr>
        <w:t xml:space="preserve"> </w:t>
      </w:r>
      <w:r w:rsidRPr="006709BE">
        <w:rPr>
          <w:b/>
          <w:i/>
          <w:color w:val="00AF50"/>
          <w:sz w:val="32"/>
          <w:lang w:val="en-US"/>
        </w:rPr>
        <w:t>As</w:t>
      </w:r>
      <w:r w:rsidRPr="006709BE">
        <w:rPr>
          <w:b/>
          <w:i/>
          <w:color w:val="00AF50"/>
          <w:spacing w:val="-2"/>
          <w:sz w:val="32"/>
          <w:lang w:val="en-US"/>
        </w:rPr>
        <w:t xml:space="preserve"> </w:t>
      </w:r>
      <w:r w:rsidRPr="006709BE">
        <w:rPr>
          <w:b/>
          <w:i/>
          <w:color w:val="00AF50"/>
          <w:sz w:val="32"/>
          <w:lang w:val="en-US"/>
        </w:rPr>
        <w:t>well</w:t>
      </w:r>
      <w:r w:rsidRPr="006709BE">
        <w:rPr>
          <w:b/>
          <w:i/>
          <w:color w:val="00AF50"/>
          <w:spacing w:val="1"/>
          <w:sz w:val="32"/>
          <w:lang w:val="en-US"/>
        </w:rPr>
        <w:t xml:space="preserve"> </w:t>
      </w:r>
      <w:r w:rsidRPr="006709BE">
        <w:rPr>
          <w:b/>
          <w:i/>
          <w:color w:val="00AF50"/>
          <w:sz w:val="32"/>
          <w:lang w:val="en-US"/>
        </w:rPr>
        <w:t>as</w:t>
      </w:r>
      <w:r w:rsidRPr="006709BE">
        <w:rPr>
          <w:b/>
          <w:i/>
          <w:color w:val="00AF50"/>
          <w:spacing w:val="-2"/>
          <w:sz w:val="32"/>
          <w:lang w:val="en-US"/>
        </w:rPr>
        <w:t xml:space="preserve"> </w:t>
      </w:r>
      <w:r w:rsidRPr="006709BE">
        <w:rPr>
          <w:b/>
          <w:i/>
          <w:color w:val="00AF50"/>
          <w:sz w:val="32"/>
          <w:lang w:val="en-US"/>
        </w:rPr>
        <w:t>well-being</w:t>
      </w:r>
      <w:r w:rsidRPr="006709BE">
        <w:rPr>
          <w:b/>
          <w:i/>
          <w:color w:val="00AF50"/>
          <w:spacing w:val="-1"/>
          <w:sz w:val="32"/>
          <w:lang w:val="en-US"/>
        </w:rPr>
        <w:t xml:space="preserve"> </w:t>
      </w:r>
      <w:r w:rsidRPr="006709BE">
        <w:rPr>
          <w:b/>
          <w:i/>
          <w:color w:val="00AF50"/>
          <w:sz w:val="32"/>
          <w:lang w:val="en-US"/>
        </w:rPr>
        <w:t>to</w:t>
      </w:r>
      <w:r w:rsidRPr="006709BE">
        <w:rPr>
          <w:b/>
          <w:i/>
          <w:color w:val="00AF50"/>
          <w:spacing w:val="-2"/>
          <w:sz w:val="32"/>
          <w:lang w:val="en-US"/>
        </w:rPr>
        <w:t xml:space="preserve"> </w:t>
      </w:r>
      <w:r w:rsidRPr="006709BE">
        <w:rPr>
          <w:b/>
          <w:i/>
          <w:color w:val="00AF50"/>
          <w:sz w:val="32"/>
          <w:lang w:val="en-US"/>
        </w:rPr>
        <w:t>the</w:t>
      </w:r>
      <w:r w:rsidRPr="006709BE">
        <w:rPr>
          <w:b/>
          <w:i/>
          <w:color w:val="00AF50"/>
          <w:spacing w:val="-3"/>
          <w:sz w:val="32"/>
          <w:lang w:val="en-US"/>
        </w:rPr>
        <w:t xml:space="preserve"> </w:t>
      </w:r>
      <w:r w:rsidRPr="006709BE">
        <w:rPr>
          <w:b/>
          <w:i/>
          <w:color w:val="00AF50"/>
          <w:sz w:val="32"/>
          <w:lang w:val="en-US"/>
        </w:rPr>
        <w:t>planet</w:t>
      </w:r>
      <w:r w:rsidRPr="006709BE">
        <w:rPr>
          <w:b/>
          <w:i/>
          <w:color w:val="00AF50"/>
          <w:spacing w:val="-2"/>
          <w:sz w:val="32"/>
          <w:lang w:val="en-US"/>
        </w:rPr>
        <w:t xml:space="preserve"> </w:t>
      </w:r>
      <w:r w:rsidRPr="006709BE">
        <w:rPr>
          <w:b/>
          <w:i/>
          <w:color w:val="00AF50"/>
          <w:sz w:val="32"/>
          <w:lang w:val="en-US"/>
        </w:rPr>
        <w:t xml:space="preserve">and </w:t>
      </w:r>
      <w:proofErr w:type="gramStart"/>
      <w:r w:rsidRPr="006709BE">
        <w:rPr>
          <w:b/>
          <w:i/>
          <w:color w:val="00AF50"/>
          <w:sz w:val="32"/>
          <w:lang w:val="en-US"/>
        </w:rPr>
        <w:t>communities</w:t>
      </w:r>
      <w:r w:rsidRPr="006709BE">
        <w:rPr>
          <w:b/>
          <w:i/>
          <w:color w:val="00AF50"/>
          <w:spacing w:val="1"/>
          <w:sz w:val="32"/>
          <w:lang w:val="en-US"/>
        </w:rPr>
        <w:t xml:space="preserve"> </w:t>
      </w:r>
      <w:r w:rsidRPr="006709BE">
        <w:rPr>
          <w:b/>
          <w:i/>
          <w:color w:val="00AF50"/>
          <w:sz w:val="32"/>
          <w:lang w:val="en-US"/>
        </w:rPr>
        <w:t>!!!</w:t>
      </w:r>
      <w:proofErr w:type="gramEnd"/>
    </w:p>
    <w:p w:rsidR="000E11E1" w:rsidRPr="006709BE" w:rsidRDefault="000F3502" w:rsidP="00083FD2">
      <w:pPr>
        <w:pStyle w:val="Heading4"/>
        <w:spacing w:before="133"/>
        <w:ind w:left="1286" w:right="0"/>
        <w:jc w:val="right"/>
        <w:rPr>
          <w:lang w:val="en-US"/>
        </w:rPr>
      </w:pPr>
      <w:r w:rsidRPr="006709BE">
        <w:rPr>
          <w:lang w:val="en-US"/>
        </w:rPr>
        <w:t>©</w:t>
      </w:r>
      <w:r w:rsidRPr="006709BE">
        <w:rPr>
          <w:spacing w:val="-2"/>
          <w:lang w:val="en-US"/>
        </w:rPr>
        <w:t xml:space="preserve"> </w:t>
      </w:r>
      <w:r w:rsidRPr="006709BE">
        <w:rPr>
          <w:b/>
          <w:lang w:val="en-US"/>
        </w:rPr>
        <w:t>Copyright</w:t>
      </w:r>
      <w:r w:rsidRPr="006709BE">
        <w:rPr>
          <w:b/>
          <w:spacing w:val="-1"/>
          <w:lang w:val="en-US"/>
        </w:rPr>
        <w:t xml:space="preserve"> </w:t>
      </w:r>
      <w:r w:rsidRPr="006709BE">
        <w:rPr>
          <w:lang w:val="en-US"/>
        </w:rPr>
        <w:t>-</w:t>
      </w:r>
      <w:r w:rsidRPr="006709BE">
        <w:rPr>
          <w:spacing w:val="-2"/>
          <w:lang w:val="en-US"/>
        </w:rPr>
        <w:t xml:space="preserve"> </w:t>
      </w:r>
      <w:r w:rsidRPr="006709BE">
        <w:rPr>
          <w:lang w:val="en-US"/>
        </w:rPr>
        <w:t>This</w:t>
      </w:r>
      <w:r w:rsidRPr="006709BE">
        <w:rPr>
          <w:spacing w:val="-3"/>
          <w:lang w:val="en-US"/>
        </w:rPr>
        <w:t xml:space="preserve"> </w:t>
      </w:r>
      <w:r w:rsidRPr="006709BE">
        <w:rPr>
          <w:lang w:val="en-US"/>
        </w:rPr>
        <w:t>document</w:t>
      </w:r>
      <w:r w:rsidRPr="006709BE">
        <w:rPr>
          <w:spacing w:val="1"/>
          <w:lang w:val="en-US"/>
        </w:rPr>
        <w:t xml:space="preserve"> </w:t>
      </w:r>
      <w:r w:rsidRPr="006709BE">
        <w:rPr>
          <w:lang w:val="en-US"/>
        </w:rPr>
        <w:t>is</w:t>
      </w:r>
      <w:r w:rsidRPr="006709BE">
        <w:rPr>
          <w:spacing w:val="-3"/>
          <w:lang w:val="en-US"/>
        </w:rPr>
        <w:t xml:space="preserve"> </w:t>
      </w:r>
      <w:r w:rsidRPr="006709BE">
        <w:rPr>
          <w:lang w:val="en-US"/>
        </w:rPr>
        <w:t>to be</w:t>
      </w:r>
      <w:r w:rsidRPr="006709BE">
        <w:rPr>
          <w:spacing w:val="-2"/>
          <w:lang w:val="en-US"/>
        </w:rPr>
        <w:t xml:space="preserve"> </w:t>
      </w:r>
      <w:r w:rsidRPr="006709BE">
        <w:rPr>
          <w:lang w:val="en-US"/>
        </w:rPr>
        <w:t>considered</w:t>
      </w:r>
      <w:r w:rsidRPr="006709BE">
        <w:rPr>
          <w:spacing w:val="4"/>
          <w:lang w:val="en-US"/>
        </w:rPr>
        <w:t xml:space="preserve"> </w:t>
      </w:r>
      <w:r w:rsidRPr="006709BE">
        <w:rPr>
          <w:u w:val="single"/>
          <w:lang w:val="en-US"/>
        </w:rPr>
        <w:t>authentic</w:t>
      </w:r>
      <w:r w:rsidRPr="006709BE">
        <w:rPr>
          <w:spacing w:val="-2"/>
          <w:u w:val="single"/>
          <w:lang w:val="en-US"/>
        </w:rPr>
        <w:t xml:space="preserve"> </w:t>
      </w:r>
      <w:r w:rsidRPr="006709BE">
        <w:rPr>
          <w:lang w:val="en-US"/>
        </w:rPr>
        <w:t>,</w:t>
      </w:r>
      <w:r w:rsidRPr="006709BE">
        <w:rPr>
          <w:spacing w:val="-1"/>
          <w:lang w:val="en-US"/>
        </w:rPr>
        <w:t xml:space="preserve"> </w:t>
      </w:r>
      <w:r w:rsidRPr="006709BE">
        <w:rPr>
          <w:u w:val="single"/>
          <w:lang w:val="en-US"/>
        </w:rPr>
        <w:t xml:space="preserve">confidential </w:t>
      </w:r>
      <w:r w:rsidRPr="006709BE">
        <w:rPr>
          <w:lang w:val="en-US"/>
        </w:rPr>
        <w:t>and</w:t>
      </w:r>
      <w:r w:rsidRPr="006709BE">
        <w:rPr>
          <w:spacing w:val="-1"/>
          <w:lang w:val="en-US"/>
        </w:rPr>
        <w:t xml:space="preserve"> </w:t>
      </w:r>
      <w:r w:rsidRPr="006709BE">
        <w:rPr>
          <w:u w:val="single"/>
          <w:lang w:val="en-US"/>
        </w:rPr>
        <w:t>protected</w:t>
      </w:r>
      <w:r w:rsidRPr="006709BE">
        <w:rPr>
          <w:spacing w:val="1"/>
          <w:u w:val="single"/>
          <w:lang w:val="en-US"/>
        </w:rPr>
        <w:t xml:space="preserve"> </w:t>
      </w:r>
      <w:r w:rsidRPr="006709BE">
        <w:rPr>
          <w:u w:val="single"/>
          <w:lang w:val="en-US"/>
        </w:rPr>
        <w:t>by</w:t>
      </w:r>
      <w:r w:rsidRPr="006709BE">
        <w:rPr>
          <w:spacing w:val="-3"/>
          <w:u w:val="single"/>
          <w:lang w:val="en-US"/>
        </w:rPr>
        <w:t xml:space="preserve"> </w:t>
      </w:r>
      <w:r w:rsidRPr="006709BE">
        <w:rPr>
          <w:u w:val="single"/>
          <w:lang w:val="en-US"/>
        </w:rPr>
        <w:t>intellectual</w:t>
      </w:r>
      <w:r w:rsidRPr="006709BE">
        <w:rPr>
          <w:spacing w:val="-1"/>
          <w:u w:val="single"/>
          <w:lang w:val="en-US"/>
        </w:rPr>
        <w:t xml:space="preserve"> </w:t>
      </w:r>
      <w:r w:rsidRPr="006709BE">
        <w:rPr>
          <w:u w:val="single"/>
          <w:lang w:val="en-US"/>
        </w:rPr>
        <w:t>property</w:t>
      </w:r>
      <w:r w:rsidRPr="006709BE">
        <w:rPr>
          <w:spacing w:val="-6"/>
          <w:u w:val="single"/>
          <w:lang w:val="en-US"/>
        </w:rPr>
        <w:t xml:space="preserve"> </w:t>
      </w:r>
      <w:r w:rsidRPr="006709BE">
        <w:rPr>
          <w:u w:val="single"/>
          <w:lang w:val="en-US"/>
        </w:rPr>
        <w:t>law</w:t>
      </w:r>
    </w:p>
    <w:p w:rsidR="000E11E1" w:rsidRPr="006709BE" w:rsidRDefault="000F3502" w:rsidP="00083FD2">
      <w:pPr>
        <w:spacing w:before="2"/>
        <w:ind w:left="4101"/>
        <w:jc w:val="right"/>
        <w:rPr>
          <w:b/>
          <w:sz w:val="16"/>
          <w:lang w:val="en-US"/>
        </w:rPr>
      </w:pPr>
      <w:r w:rsidRPr="006709BE">
        <w:rPr>
          <w:sz w:val="16"/>
          <w:lang w:val="en-US"/>
        </w:rPr>
        <w:t>IBAN:</w:t>
      </w:r>
      <w:r w:rsidRPr="006709BE">
        <w:rPr>
          <w:spacing w:val="-5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IT73H0306909412100000002247</w:t>
      </w:r>
      <w:r w:rsidRPr="006709BE">
        <w:rPr>
          <w:spacing w:val="-1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-</w:t>
      </w:r>
      <w:r w:rsidRPr="006709BE">
        <w:rPr>
          <w:spacing w:val="-8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BIC:</w:t>
      </w:r>
      <w:r w:rsidRPr="006709BE">
        <w:rPr>
          <w:spacing w:val="-6"/>
          <w:sz w:val="16"/>
          <w:lang w:val="en-US"/>
        </w:rPr>
        <w:t xml:space="preserve"> </w:t>
      </w:r>
      <w:r w:rsidRPr="006709BE">
        <w:rPr>
          <w:sz w:val="16"/>
          <w:lang w:val="en-US"/>
        </w:rPr>
        <w:t>BCITITMM</w:t>
      </w:r>
      <w:r w:rsidRPr="006709BE">
        <w:rPr>
          <w:spacing w:val="-4"/>
          <w:sz w:val="16"/>
          <w:lang w:val="en-US"/>
        </w:rPr>
        <w:t xml:space="preserve"> </w:t>
      </w:r>
      <w:r w:rsidRPr="006709BE">
        <w:rPr>
          <w:b/>
          <w:sz w:val="16"/>
          <w:lang w:val="en-US"/>
        </w:rPr>
        <w:t>-</w:t>
      </w:r>
      <w:r w:rsidRPr="006709BE">
        <w:rPr>
          <w:b/>
          <w:spacing w:val="-5"/>
          <w:sz w:val="16"/>
          <w:lang w:val="en-US"/>
        </w:rPr>
        <w:t xml:space="preserve"> </w:t>
      </w:r>
      <w:hyperlink r:id="rId117">
        <w:r w:rsidRPr="006709BE">
          <w:rPr>
            <w:b/>
            <w:color w:val="0000FF"/>
            <w:sz w:val="16"/>
            <w:lang w:val="en-US"/>
          </w:rPr>
          <w:t>info@pcrr-jwt.it</w:t>
        </w:r>
        <w:r w:rsidRPr="006709BE">
          <w:rPr>
            <w:b/>
            <w:color w:val="0000FF"/>
            <w:spacing w:val="-6"/>
            <w:sz w:val="16"/>
            <w:lang w:val="en-US"/>
          </w:rPr>
          <w:t xml:space="preserve"> </w:t>
        </w:r>
      </w:hyperlink>
      <w:r w:rsidRPr="006709BE">
        <w:rPr>
          <w:b/>
          <w:sz w:val="16"/>
          <w:lang w:val="en-US"/>
        </w:rPr>
        <w:t>-</w:t>
      </w:r>
      <w:r w:rsidRPr="006709BE">
        <w:rPr>
          <w:b/>
          <w:spacing w:val="-8"/>
          <w:sz w:val="16"/>
          <w:lang w:val="en-US"/>
        </w:rPr>
        <w:t xml:space="preserve"> </w:t>
      </w:r>
      <w:hyperlink r:id="rId118">
        <w:r w:rsidRPr="006709BE">
          <w:rPr>
            <w:b/>
            <w:color w:val="0000FF"/>
            <w:sz w:val="16"/>
            <w:u w:val="single" w:color="0000FF"/>
            <w:lang w:val="en-US"/>
          </w:rPr>
          <w:t>www.pcrr-jwt.it</w:t>
        </w:r>
      </w:hyperlink>
    </w:p>
    <w:p w:rsidR="000E11E1" w:rsidRDefault="00ED5DFE">
      <w:pPr>
        <w:pStyle w:val="Corpodeltesto"/>
        <w:spacing w:line="20" w:lineRule="exact"/>
        <w:ind w:left="8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8.75pt;height:.75pt;mso-position-horizontal-relative:char;mso-position-vertical-relative:line" coordsize="1175,15">
            <v:rect id="_x0000_s1027" style="position:absolute;width:1175;height:15" fillcolor="blue" stroked="f"/>
            <w10:wrap type="none"/>
            <w10:anchorlock/>
          </v:group>
        </w:pict>
      </w:r>
    </w:p>
    <w:sectPr w:rsidR="000E11E1" w:rsidSect="000E11E1">
      <w:pgSz w:w="11910" w:h="16840"/>
      <w:pgMar w:top="500" w:right="560" w:bottom="280" w:left="680" w:header="720" w:footer="720" w:gutter="0"/>
      <w:pgBorders w:offsetFrom="page">
        <w:top w:val="single" w:sz="4" w:space="24" w:color="000000"/>
        <w:left w:val="single" w:sz="4" w:space="27" w:color="000000"/>
        <w:bottom w:val="single" w:sz="4" w:space="24" w:color="000000"/>
        <w:right w:val="single" w:sz="4" w:space="20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06A6"/>
    <w:multiLevelType w:val="hybridMultilevel"/>
    <w:tmpl w:val="5852B9D4"/>
    <w:lvl w:ilvl="0" w:tplc="8F3C52D4">
      <w:start w:val="1"/>
      <w:numFmt w:val="decimal"/>
      <w:lvlText w:val="%1)"/>
      <w:lvlJc w:val="left"/>
      <w:pPr>
        <w:ind w:left="827" w:hanging="360"/>
      </w:pPr>
      <w:rPr>
        <w:rFonts w:hint="default"/>
        <w:b/>
        <w:bCs/>
        <w:spacing w:val="0"/>
        <w:w w:val="99"/>
        <w:lang w:val="it-IT" w:eastAsia="en-US" w:bidi="ar-SA"/>
      </w:rPr>
    </w:lvl>
    <w:lvl w:ilvl="1" w:tplc="FF283A40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2092FCB8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E9AAD596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58366FE4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E53CCB00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3CCCB812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7" w:tplc="27FC5242">
      <w:numFmt w:val="bullet"/>
      <w:lvlText w:val="•"/>
      <w:lvlJc w:val="left"/>
      <w:pPr>
        <w:ind w:left="7712" w:hanging="360"/>
      </w:pPr>
      <w:rPr>
        <w:rFonts w:hint="default"/>
        <w:lang w:val="it-IT" w:eastAsia="en-US" w:bidi="ar-SA"/>
      </w:rPr>
    </w:lvl>
    <w:lvl w:ilvl="8" w:tplc="26E0EBBC">
      <w:numFmt w:val="bullet"/>
      <w:lvlText w:val="•"/>
      <w:lvlJc w:val="left"/>
      <w:pPr>
        <w:ind w:left="8697" w:hanging="360"/>
      </w:pPr>
      <w:rPr>
        <w:rFonts w:hint="default"/>
        <w:lang w:val="it-IT" w:eastAsia="en-US" w:bidi="ar-SA"/>
      </w:rPr>
    </w:lvl>
  </w:abstractNum>
  <w:abstractNum w:abstractNumId="1">
    <w:nsid w:val="7F1517F8"/>
    <w:multiLevelType w:val="hybridMultilevel"/>
    <w:tmpl w:val="78DAB406"/>
    <w:lvl w:ilvl="0" w:tplc="EE8E4FC6">
      <w:start w:val="1"/>
      <w:numFmt w:val="decimal"/>
      <w:lvlText w:val="%1)"/>
      <w:lvlJc w:val="left"/>
      <w:pPr>
        <w:ind w:left="827" w:hanging="360"/>
      </w:pPr>
      <w:rPr>
        <w:rFonts w:hint="default"/>
        <w:b/>
        <w:bCs/>
        <w:spacing w:val="0"/>
        <w:w w:val="99"/>
        <w:lang w:val="it-IT" w:eastAsia="en-US" w:bidi="ar-SA"/>
      </w:rPr>
    </w:lvl>
    <w:lvl w:ilvl="1" w:tplc="C464CF3C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C8723222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D2B867B2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9ECEE002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6FF6BBBC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CB5866CA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7" w:tplc="E56C1A70">
      <w:numFmt w:val="bullet"/>
      <w:lvlText w:val="•"/>
      <w:lvlJc w:val="left"/>
      <w:pPr>
        <w:ind w:left="7712" w:hanging="360"/>
      </w:pPr>
      <w:rPr>
        <w:rFonts w:hint="default"/>
        <w:lang w:val="it-IT" w:eastAsia="en-US" w:bidi="ar-SA"/>
      </w:rPr>
    </w:lvl>
    <w:lvl w:ilvl="8" w:tplc="BDC0F3A2">
      <w:numFmt w:val="bullet"/>
      <w:lvlText w:val="•"/>
      <w:lvlJc w:val="left"/>
      <w:pPr>
        <w:ind w:left="869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E11E1"/>
    <w:rsid w:val="00083FD2"/>
    <w:rsid w:val="000E11E1"/>
    <w:rsid w:val="000F3502"/>
    <w:rsid w:val="00441773"/>
    <w:rsid w:val="00513DB7"/>
    <w:rsid w:val="005E1D8A"/>
    <w:rsid w:val="006709BE"/>
    <w:rsid w:val="007A7EC5"/>
    <w:rsid w:val="008E4C8F"/>
    <w:rsid w:val="009034E5"/>
    <w:rsid w:val="00A66A14"/>
    <w:rsid w:val="00A9270C"/>
    <w:rsid w:val="00D577AF"/>
    <w:rsid w:val="00D8080B"/>
    <w:rsid w:val="00DE1145"/>
    <w:rsid w:val="00DE7EE3"/>
    <w:rsid w:val="00E052E8"/>
    <w:rsid w:val="00ED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11E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E11E1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0E11E1"/>
    <w:pPr>
      <w:spacing w:before="1" w:line="828" w:lineRule="exact"/>
      <w:ind w:left="8749"/>
      <w:outlineLvl w:val="1"/>
    </w:pPr>
    <w:rPr>
      <w:b/>
      <w:bCs/>
      <w:i/>
      <w:iCs/>
      <w:sz w:val="72"/>
      <w:szCs w:val="72"/>
    </w:rPr>
  </w:style>
  <w:style w:type="paragraph" w:customStyle="1" w:styleId="Heading2">
    <w:name w:val="Heading 2"/>
    <w:basedOn w:val="Normale"/>
    <w:uiPriority w:val="1"/>
    <w:qFormat/>
    <w:rsid w:val="000E11E1"/>
    <w:pPr>
      <w:spacing w:before="42" w:line="412" w:lineRule="exact"/>
      <w:ind w:left="2947"/>
      <w:outlineLvl w:val="2"/>
    </w:pPr>
    <w:rPr>
      <w:b/>
      <w:bCs/>
      <w:sz w:val="36"/>
      <w:szCs w:val="36"/>
    </w:rPr>
  </w:style>
  <w:style w:type="paragraph" w:customStyle="1" w:styleId="Heading3">
    <w:name w:val="Heading 3"/>
    <w:basedOn w:val="Normale"/>
    <w:uiPriority w:val="1"/>
    <w:qFormat/>
    <w:rsid w:val="000E11E1"/>
    <w:pPr>
      <w:spacing w:line="276" w:lineRule="exact"/>
      <w:ind w:left="8816"/>
      <w:outlineLvl w:val="3"/>
    </w:pPr>
    <w:rPr>
      <w:b/>
      <w:bCs/>
      <w:i/>
      <w:iCs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0E11E1"/>
    <w:pPr>
      <w:ind w:left="107" w:right="118"/>
      <w:jc w:val="both"/>
      <w:outlineLvl w:val="4"/>
    </w:pPr>
    <w:rPr>
      <w:sz w:val="20"/>
      <w:szCs w:val="20"/>
    </w:rPr>
  </w:style>
  <w:style w:type="paragraph" w:customStyle="1" w:styleId="Heading5">
    <w:name w:val="Heading 5"/>
    <w:basedOn w:val="Normale"/>
    <w:uiPriority w:val="1"/>
    <w:qFormat/>
    <w:rsid w:val="000E11E1"/>
    <w:pPr>
      <w:ind w:left="815"/>
      <w:jc w:val="both"/>
      <w:outlineLvl w:val="5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0E11E1"/>
    <w:pPr>
      <w:spacing w:before="4"/>
      <w:ind w:left="827" w:right="11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E11E1"/>
  </w:style>
  <w:style w:type="character" w:styleId="Collegamentoipertestuale">
    <w:name w:val="Hyperlink"/>
    <w:basedOn w:val="Carpredefinitoparagrafo"/>
    <w:uiPriority w:val="99"/>
    <w:unhideWhenUsed/>
    <w:rsid w:val="006709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idr-jwt.it/" TargetMode="External"/><Relationship Id="rId117" Type="http://schemas.openxmlformats.org/officeDocument/2006/relationships/hyperlink" Target="mailto:info@pcrr-jwt.it" TargetMode="External"/><Relationship Id="rId21" Type="http://schemas.openxmlformats.org/officeDocument/2006/relationships/hyperlink" Target="http://www.expotv1.com/LIC/BUNIT/Bc5_PBRC_BP_prj.pdf" TargetMode="External"/><Relationship Id="rId42" Type="http://schemas.openxmlformats.org/officeDocument/2006/relationships/hyperlink" Target="http://www.expotv1.com/ESCP_New_GFSS_Full.pdf" TargetMode="External"/><Relationship Id="rId47" Type="http://schemas.openxmlformats.org/officeDocument/2006/relationships/hyperlink" Target="https://www.gazzettaufficiale.it/eli/id/2020/05/19/20G00052/sg" TargetMode="External"/><Relationship Id="rId63" Type="http://schemas.openxmlformats.org/officeDocument/2006/relationships/hyperlink" Target="mailto:pcrrjwt@pec.it" TargetMode="External"/><Relationship Id="rId68" Type="http://schemas.openxmlformats.org/officeDocument/2006/relationships/hyperlink" Target="https://www.jwt-jwt.it/" TargetMode="External"/><Relationship Id="rId84" Type="http://schemas.openxmlformats.org/officeDocument/2006/relationships/hyperlink" Target="http://www.expotv1.com/LIC/BUNIT/Bl1_SIDR_why_FOOTBALL.ppt" TargetMode="External"/><Relationship Id="rId89" Type="http://schemas.openxmlformats.org/officeDocument/2006/relationships/hyperlink" Target="http://www.expotv1.com/LIC/BUNIT/Bh4_GSMF_StartKit_0001427137.doc" TargetMode="External"/><Relationship Id="rId112" Type="http://schemas.openxmlformats.org/officeDocument/2006/relationships/hyperlink" Target="http://www.expotv1.com/ESCP_GUPC_110_pitch_CNS.pdf" TargetMode="External"/><Relationship Id="rId16" Type="http://schemas.openxmlformats.org/officeDocument/2006/relationships/hyperlink" Target="http://www.expotv1.com/LIC/BUNIT/Bb4_MBGC_StartKit_0001427413.doc" TargetMode="External"/><Relationship Id="rId107" Type="http://schemas.openxmlformats.org/officeDocument/2006/relationships/hyperlink" Target="https://www.mise.gov.it/index.php/it/transizione40" TargetMode="External"/><Relationship Id="rId11" Type="http://schemas.openxmlformats.org/officeDocument/2006/relationships/hyperlink" Target="https://www.jwt-jwt.it/" TargetMode="External"/><Relationship Id="rId24" Type="http://schemas.openxmlformats.org/officeDocument/2006/relationships/hyperlink" Target="http://www.expotv1.com/LIC/BUNIT/Bl4_SIDR_StartKit_0000283621.doc" TargetMode="External"/><Relationship Id="rId32" Type="http://schemas.openxmlformats.org/officeDocument/2006/relationships/hyperlink" Target="http://www.expotv1.com/LIC/BUNIT/Bh4_GSMF_StartKit_0001427137.doc" TargetMode="External"/><Relationship Id="rId37" Type="http://schemas.openxmlformats.org/officeDocument/2006/relationships/hyperlink" Target="http://www.expotv1.com/LIC/PRJ/170114_ESCP_032_GDMP.pdf" TargetMode="External"/><Relationship Id="rId40" Type="http://schemas.openxmlformats.org/officeDocument/2006/relationships/hyperlink" Target="http://www.expotv1.com/LIC/BUNIT/Bn4_GFSS_StartKit_102020000029249.doc" TargetMode="External"/><Relationship Id="rId45" Type="http://schemas.openxmlformats.org/officeDocument/2006/relationships/hyperlink" Target="https://www.linkedin.com/pulse/ip-sale-gupc-lab-60-presidi-di-innovazione-sviluppo-vito-lavanga" TargetMode="External"/><Relationship Id="rId53" Type="http://schemas.openxmlformats.org/officeDocument/2006/relationships/hyperlink" Target="https://www.bing.com/search?q=Condominio%2B4.0%2B&amp;pc=MOZI&amp;form=MOZSBR" TargetMode="External"/><Relationship Id="rId58" Type="http://schemas.openxmlformats.org/officeDocument/2006/relationships/hyperlink" Target="https://www.linkedin.com/pulse/oltre-il-110-con-innovazione-vito-lavanga/" TargetMode="External"/><Relationship Id="rId66" Type="http://schemas.openxmlformats.org/officeDocument/2006/relationships/hyperlink" Target="https://www.jwt-jwt.it/" TargetMode="External"/><Relationship Id="rId74" Type="http://schemas.openxmlformats.org/officeDocument/2006/relationships/hyperlink" Target="http://www.expotv1.com/LIC/BUNIT/Bb5_MBGC_BP_prj.pdf" TargetMode="External"/><Relationship Id="rId79" Type="http://schemas.openxmlformats.org/officeDocument/2006/relationships/hyperlink" Target="http://www.pbrc-jwt.it/" TargetMode="External"/><Relationship Id="rId87" Type="http://schemas.openxmlformats.org/officeDocument/2006/relationships/hyperlink" Target="http://www.sdgc-jwt.it/" TargetMode="External"/><Relationship Id="rId102" Type="http://schemas.openxmlformats.org/officeDocument/2006/relationships/hyperlink" Target="https://www.jwt-jwt.it/" TargetMode="External"/><Relationship Id="rId110" Type="http://schemas.openxmlformats.org/officeDocument/2006/relationships/hyperlink" Target="https://www.bing.com/search?q=Condominio%2B4.0%2B&amp;pc=MOZI&amp;form=MOZSBR" TargetMode="External"/><Relationship Id="rId115" Type="http://schemas.openxmlformats.org/officeDocument/2006/relationships/hyperlink" Target="https://www.linkedin.com/pulse/oltre-il-110-con-innovazione-vito-lavanga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pcrr-jwt.it/" TargetMode="External"/><Relationship Id="rId82" Type="http://schemas.openxmlformats.org/officeDocument/2006/relationships/hyperlink" Target="http://www.expotv1.com/LIC/BUNIT/Bi5_SIDR_BP_prj.pdf" TargetMode="External"/><Relationship Id="rId90" Type="http://schemas.openxmlformats.org/officeDocument/2006/relationships/hyperlink" Target="http://www.expotv1.com/LIC/BUNIT/Bd5_SDGC_BP_prj.pdf" TargetMode="External"/><Relationship Id="rId95" Type="http://schemas.openxmlformats.org/officeDocument/2006/relationships/hyperlink" Target="http://www.pcrr-jwt.it/" TargetMode="External"/><Relationship Id="rId19" Type="http://schemas.openxmlformats.org/officeDocument/2006/relationships/hyperlink" Target="http://www.expotv1.com/LIC/BUNIT/Bb1_MBGC_why_BIOGAS.ppt" TargetMode="External"/><Relationship Id="rId14" Type="http://schemas.openxmlformats.org/officeDocument/2006/relationships/hyperlink" Target="http://www.iteg-jwt.it/" TargetMode="External"/><Relationship Id="rId22" Type="http://schemas.openxmlformats.org/officeDocument/2006/relationships/hyperlink" Target="http://www.pbrc-jwt.it/" TargetMode="External"/><Relationship Id="rId27" Type="http://schemas.openxmlformats.org/officeDocument/2006/relationships/hyperlink" Target="http://www.expotv1.com/LIC/BUNIT/Bl1_SIDR_why_FOOTBALL.ppt" TargetMode="External"/><Relationship Id="rId30" Type="http://schemas.openxmlformats.org/officeDocument/2006/relationships/hyperlink" Target="http://www.sdgc-jwt.it/" TargetMode="External"/><Relationship Id="rId35" Type="http://schemas.openxmlformats.org/officeDocument/2006/relationships/hyperlink" Target="http://www.expotv1.com/LIC/BUNIT/Bh1_GSMF_why_SEPARATOR.ppt" TargetMode="External"/><Relationship Id="rId43" Type="http://schemas.openxmlformats.org/officeDocument/2006/relationships/hyperlink" Target="http://www.expotv1.com/LIC/BUNIT/Bn1_GFSS_why_SpiralSEPARATOR.ppt" TargetMode="External"/><Relationship Id="rId48" Type="http://schemas.openxmlformats.org/officeDocument/2006/relationships/hyperlink" Target="https://www.mise.gov.it/index.php/it/transizione40" TargetMode="External"/><Relationship Id="rId56" Type="http://schemas.openxmlformats.org/officeDocument/2006/relationships/hyperlink" Target="http://www.expotv1.com/ESCP_GUPC_110_pitch_IMP.pdf" TargetMode="External"/><Relationship Id="rId64" Type="http://schemas.openxmlformats.org/officeDocument/2006/relationships/hyperlink" Target="https://www.jwt-jwt.it/" TargetMode="External"/><Relationship Id="rId69" Type="http://schemas.openxmlformats.org/officeDocument/2006/relationships/hyperlink" Target="http://www.expotv1.com/LIC/BUNIT/Bm4_ITEG_StartKit_102018000011105.doc" TargetMode="External"/><Relationship Id="rId77" Type="http://schemas.openxmlformats.org/officeDocument/2006/relationships/hyperlink" Target="http://www.expotv1.com/LIC/BUNIT/Bc4_PBRC_StartKit_0001427412.doc" TargetMode="External"/><Relationship Id="rId100" Type="http://schemas.openxmlformats.org/officeDocument/2006/relationships/hyperlink" Target="http://www.expotv1.com/LIC/BUNIT/Bn1_GFSS_why_SpiralSEPARATOR.ppt" TargetMode="External"/><Relationship Id="rId105" Type="http://schemas.openxmlformats.org/officeDocument/2006/relationships/hyperlink" Target="https://www.gazzettaufficiale.it/eli/id/2020/05/19/20G00052/sg" TargetMode="External"/><Relationship Id="rId113" Type="http://schemas.openxmlformats.org/officeDocument/2006/relationships/hyperlink" Target="http://www.expotv1.com/ESCP_GUPC_110_pitch_IMP.pdf" TargetMode="External"/><Relationship Id="rId118" Type="http://schemas.openxmlformats.org/officeDocument/2006/relationships/hyperlink" Target="http://www.pcrr-jwt.it/" TargetMode="External"/><Relationship Id="rId8" Type="http://schemas.openxmlformats.org/officeDocument/2006/relationships/hyperlink" Target="mailto:pcrrjwt@pec.it" TargetMode="External"/><Relationship Id="rId51" Type="http://schemas.openxmlformats.org/officeDocument/2006/relationships/hyperlink" Target="https://www.bing.com/search?q=Edilizia%2B4.0%2B&amp;pc=MOZI&amp;form=MOZSBR" TargetMode="External"/><Relationship Id="rId72" Type="http://schemas.openxmlformats.org/officeDocument/2006/relationships/hyperlink" Target="http://www.expotv1.com/LIC/BUNIT/Bm1_ITEG_why_Industry.ppt" TargetMode="External"/><Relationship Id="rId80" Type="http://schemas.openxmlformats.org/officeDocument/2006/relationships/hyperlink" Target="http://www.expotv1.com/LIC/BUNIT/Bc1_PBRC_why_ALGAE.ppt" TargetMode="External"/><Relationship Id="rId85" Type="http://schemas.openxmlformats.org/officeDocument/2006/relationships/hyperlink" Target="http://www.expotv1.com/LIC/BUNIT/Bd4_SDGC_StartKit_0001429306.doc" TargetMode="External"/><Relationship Id="rId93" Type="http://schemas.openxmlformats.org/officeDocument/2006/relationships/hyperlink" Target="http://www.expotv1.com/LIC/BUNIT/Ba4_GUPC%C2%AE_StartKit_0001652183.doc" TargetMode="External"/><Relationship Id="rId98" Type="http://schemas.openxmlformats.org/officeDocument/2006/relationships/hyperlink" Target="http://www.expotv1.com/LIC/BUNIT/Bn5_GFSS_BP_prj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xpotv1.com/LIC/BUNIT/Bm4_ITEG_StartKit_102018000011105.doc" TargetMode="External"/><Relationship Id="rId17" Type="http://schemas.openxmlformats.org/officeDocument/2006/relationships/hyperlink" Target="http://www.expotv1.com/LIC/BUNIT/Bb5_MBGC_BP_prj.pdf" TargetMode="External"/><Relationship Id="rId25" Type="http://schemas.openxmlformats.org/officeDocument/2006/relationships/hyperlink" Target="http://www.expotv1.com/LIC/BUNIT/Bi5_SIDR_BP_prj.pdf" TargetMode="External"/><Relationship Id="rId33" Type="http://schemas.openxmlformats.org/officeDocument/2006/relationships/hyperlink" Target="http://www.expotv1.com/LIC/BUNIT/Bd5_SDGC_BP_prj.pdf" TargetMode="External"/><Relationship Id="rId38" Type="http://schemas.openxmlformats.org/officeDocument/2006/relationships/hyperlink" Target="http://www.pcrr-jwt.it/" TargetMode="External"/><Relationship Id="rId46" Type="http://schemas.openxmlformats.org/officeDocument/2006/relationships/hyperlink" Target="https://www.gazzettaufficiale.it/eli/id/2019/12/30/19G00165/sg" TargetMode="External"/><Relationship Id="rId59" Type="http://schemas.openxmlformats.org/officeDocument/2006/relationships/hyperlink" Target="http://www.expotv1.com/LIC/BUNIT/GUPC_MODEL/GUPC_12_E_DoppioUni_vs_GasBeton.JPG" TargetMode="External"/><Relationship Id="rId67" Type="http://schemas.openxmlformats.org/officeDocument/2006/relationships/hyperlink" Target="https://www.jwt-jwt.it/" TargetMode="External"/><Relationship Id="rId103" Type="http://schemas.openxmlformats.org/officeDocument/2006/relationships/hyperlink" Target="https://www.linkedin.com/pulse/ip-sale-gupc-lab-60-presidi-di-innovazione-sviluppo-vito-lavanga" TargetMode="External"/><Relationship Id="rId108" Type="http://schemas.openxmlformats.org/officeDocument/2006/relationships/hyperlink" Target="https://www.to.camcom.it/sites/default/files/pid/Scheda_info_su_Transizione_4_0_2020_Rev_2.pdf" TargetMode="External"/><Relationship Id="rId116" Type="http://schemas.openxmlformats.org/officeDocument/2006/relationships/hyperlink" Target="http://www.expotv1.com/LIC/BUNIT/GUPC_MODEL/GUPC_12_E_DoppioUni_vs_GasBeton.JPG" TargetMode="External"/><Relationship Id="rId20" Type="http://schemas.openxmlformats.org/officeDocument/2006/relationships/hyperlink" Target="http://www.expotv1.com/LIC/BUNIT/Bc4_PBRC_StartKit_0001427412.doc" TargetMode="External"/><Relationship Id="rId41" Type="http://schemas.openxmlformats.org/officeDocument/2006/relationships/hyperlink" Target="http://www.expotv1.com/LIC/BUNIT/Bn5_GFSS_BP_prj.pdf" TargetMode="External"/><Relationship Id="rId54" Type="http://schemas.openxmlformats.org/officeDocument/2006/relationships/hyperlink" Target="http://www.expotv1.com/ESCP_GUPC_110_pitch_CLI.pdf" TargetMode="External"/><Relationship Id="rId62" Type="http://schemas.openxmlformats.org/officeDocument/2006/relationships/hyperlink" Target="https://www.pcrr-jwt.it/PCRR_CCIAA_Visura.pdf" TargetMode="External"/><Relationship Id="rId70" Type="http://schemas.openxmlformats.org/officeDocument/2006/relationships/hyperlink" Target="http://www.expotv1.com/LIC/BUNIT/Bm5_ITEG_BP_prj.pdf" TargetMode="External"/><Relationship Id="rId75" Type="http://schemas.openxmlformats.org/officeDocument/2006/relationships/hyperlink" Target="http://www.mbgc-jwt.it/" TargetMode="External"/><Relationship Id="rId83" Type="http://schemas.openxmlformats.org/officeDocument/2006/relationships/hyperlink" Target="http://www.sidr-jwt.it/" TargetMode="External"/><Relationship Id="rId88" Type="http://schemas.openxmlformats.org/officeDocument/2006/relationships/hyperlink" Target="http://www.expotv1.com/LIC/BUNIT/Bd1_SDGC_why_WATER.ppt" TargetMode="External"/><Relationship Id="rId91" Type="http://schemas.openxmlformats.org/officeDocument/2006/relationships/hyperlink" Target="http://www.gsmf-jwt.it/" TargetMode="External"/><Relationship Id="rId96" Type="http://schemas.openxmlformats.org/officeDocument/2006/relationships/hyperlink" Target="http://www.expotv1.com/LIC/BUNIT/Ba1_GUPC%C2%AE_why_RETROFIT.ppt" TargetMode="External"/><Relationship Id="rId111" Type="http://schemas.openxmlformats.org/officeDocument/2006/relationships/hyperlink" Target="http://www.expotv1.com/ESCP_GUPC_110_pitch_CLI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www.expotv1.com/LIC/BUNIT/Bm1_ITEG_why_Industry.ppt" TargetMode="External"/><Relationship Id="rId23" Type="http://schemas.openxmlformats.org/officeDocument/2006/relationships/hyperlink" Target="http://www.expotv1.com/LIC/BUNIT/Bc1_PBRC_why_ALGAE.ppt" TargetMode="External"/><Relationship Id="rId28" Type="http://schemas.openxmlformats.org/officeDocument/2006/relationships/hyperlink" Target="http://www.expotv1.com/LIC/BUNIT/Bd4_SDGC_StartKit_0001429306.doc" TargetMode="External"/><Relationship Id="rId36" Type="http://schemas.openxmlformats.org/officeDocument/2006/relationships/hyperlink" Target="http://www.expotv1.com/LIC/BUNIT/Ba4_GUPC%C2%AE_StartKit_0001652183.doc" TargetMode="External"/><Relationship Id="rId49" Type="http://schemas.openxmlformats.org/officeDocument/2006/relationships/hyperlink" Target="https://www.mise.gov.it/index.php/it/transizione40" TargetMode="External"/><Relationship Id="rId57" Type="http://schemas.openxmlformats.org/officeDocument/2006/relationships/hyperlink" Target="http://www.expotv1.com/ESCP_GUPC_110_show.pdf" TargetMode="External"/><Relationship Id="rId106" Type="http://schemas.openxmlformats.org/officeDocument/2006/relationships/hyperlink" Target="https://www.mise.gov.it/index.php/it/transizione40" TargetMode="External"/><Relationship Id="rId114" Type="http://schemas.openxmlformats.org/officeDocument/2006/relationships/hyperlink" Target="http://www.expotv1.com/ESCP_GUPC_110_show.pdf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www.jwt-jwt.it/" TargetMode="External"/><Relationship Id="rId31" Type="http://schemas.openxmlformats.org/officeDocument/2006/relationships/hyperlink" Target="http://www.expotv1.com/LIC/BUNIT/Bd1_SDGC_why_WATER.ppt" TargetMode="External"/><Relationship Id="rId44" Type="http://schemas.openxmlformats.org/officeDocument/2006/relationships/hyperlink" Target="https://www.jwt-jwt.it/" TargetMode="External"/><Relationship Id="rId52" Type="http://schemas.openxmlformats.org/officeDocument/2006/relationships/hyperlink" Target="https://www.bing.com/search?q=Edilizia%2B4.0%2B&amp;pc=MOZI&amp;form=MOZSBR" TargetMode="External"/><Relationship Id="rId60" Type="http://schemas.openxmlformats.org/officeDocument/2006/relationships/hyperlink" Target="mailto:info@pcrr-jwt.it" TargetMode="External"/><Relationship Id="rId65" Type="http://schemas.openxmlformats.org/officeDocument/2006/relationships/hyperlink" Target="https://www.jwt-jwt.it/" TargetMode="External"/><Relationship Id="rId73" Type="http://schemas.openxmlformats.org/officeDocument/2006/relationships/hyperlink" Target="http://www.expotv1.com/LIC/BUNIT/Bb4_MBGC_StartKit_0001427413.doc" TargetMode="External"/><Relationship Id="rId78" Type="http://schemas.openxmlformats.org/officeDocument/2006/relationships/hyperlink" Target="http://www.expotv1.com/LIC/BUNIT/Bc5_PBRC_BP_prj.pdf" TargetMode="External"/><Relationship Id="rId81" Type="http://schemas.openxmlformats.org/officeDocument/2006/relationships/hyperlink" Target="http://www.expotv1.com/LIC/BUNIT/Bl4_SIDR_StartKit_0000283621.doc" TargetMode="External"/><Relationship Id="rId86" Type="http://schemas.openxmlformats.org/officeDocument/2006/relationships/hyperlink" Target="http://www.expotv1.com/LIC/BUNIT/Bd5_SDGC_BP_prj.pdf" TargetMode="External"/><Relationship Id="rId94" Type="http://schemas.openxmlformats.org/officeDocument/2006/relationships/hyperlink" Target="http://www.expotv1.com/LIC/PRJ/170114_ESCP_032_GDMP.pdf" TargetMode="External"/><Relationship Id="rId99" Type="http://schemas.openxmlformats.org/officeDocument/2006/relationships/hyperlink" Target="http://www.expotv1.com/ESCP_New_GFSS_Full.pdf" TargetMode="External"/><Relationship Id="rId101" Type="http://schemas.openxmlformats.org/officeDocument/2006/relationships/hyperlink" Target="https://www.jwt-jwt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wt-jwt.it/" TargetMode="External"/><Relationship Id="rId13" Type="http://schemas.openxmlformats.org/officeDocument/2006/relationships/hyperlink" Target="http://www.expotv1.com/LIC/BUNIT/Bm5_ITEG_BP_prj.pdf" TargetMode="External"/><Relationship Id="rId18" Type="http://schemas.openxmlformats.org/officeDocument/2006/relationships/hyperlink" Target="http://www.mbgc-jwt.it/" TargetMode="External"/><Relationship Id="rId39" Type="http://schemas.openxmlformats.org/officeDocument/2006/relationships/hyperlink" Target="http://www.expotv1.com/LIC/BUNIT/Ba1_GUPC%C2%AE_why_RETROFIT.ppt" TargetMode="External"/><Relationship Id="rId109" Type="http://schemas.openxmlformats.org/officeDocument/2006/relationships/hyperlink" Target="https://www.bing.com/search?q=Edilizia%2B4.0%2B&amp;pc=MOZI&amp;form=MOZSBR" TargetMode="External"/><Relationship Id="rId34" Type="http://schemas.openxmlformats.org/officeDocument/2006/relationships/hyperlink" Target="http://www.gsmf-jwt.it/" TargetMode="External"/><Relationship Id="rId50" Type="http://schemas.openxmlformats.org/officeDocument/2006/relationships/hyperlink" Target="https://www.to.camcom.it/sites/default/files/pid/Scheda_info_su_Transizione_4_0_2020_Rev_2.pdf" TargetMode="External"/><Relationship Id="rId55" Type="http://schemas.openxmlformats.org/officeDocument/2006/relationships/hyperlink" Target="http://www.expotv1.com/ESCP_GUPC_110_pitch_CNS.pdf" TargetMode="External"/><Relationship Id="rId76" Type="http://schemas.openxmlformats.org/officeDocument/2006/relationships/hyperlink" Target="http://www.expotv1.com/LIC/BUNIT/Bb1_MBGC_why_BIOGAS.ppt" TargetMode="External"/><Relationship Id="rId97" Type="http://schemas.openxmlformats.org/officeDocument/2006/relationships/hyperlink" Target="http://www.expotv1.com/LIC/BUNIT/Bn4_GFSS_StartKit_102020000029249.doc" TargetMode="External"/><Relationship Id="rId104" Type="http://schemas.openxmlformats.org/officeDocument/2006/relationships/hyperlink" Target="https://www.gazzettaufficiale.it/eli/id/2019/12/30/19G00165/sg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www.pcrr-jwt.it/PCRR_CCIAA_Visura.pdf" TargetMode="External"/><Relationship Id="rId71" Type="http://schemas.openxmlformats.org/officeDocument/2006/relationships/hyperlink" Target="http://www.iteg-jwt.it/" TargetMode="External"/><Relationship Id="rId92" Type="http://schemas.openxmlformats.org/officeDocument/2006/relationships/hyperlink" Target="http://www.expotv1.com/LIC/BUNIT/Bh1_GSMF_why_SEPARATOR.pp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xpotv1.com/LIC/BUNIT/Bd5_SDGC_BP_prj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250F-1E96-4F93-A57F-A714917A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20047</CharactersWithSpaces>
  <SharedDoc>false</SharedDoc>
  <HLinks>
    <vt:vector size="624" baseType="variant">
      <vt:variant>
        <vt:i4>2687030</vt:i4>
      </vt:variant>
      <vt:variant>
        <vt:i4>318</vt:i4>
      </vt:variant>
      <vt:variant>
        <vt:i4>0</vt:i4>
      </vt:variant>
      <vt:variant>
        <vt:i4>5</vt:i4>
      </vt:variant>
      <vt:variant>
        <vt:lpwstr>http://www.pcrr-jwt.it/</vt:lpwstr>
      </vt:variant>
      <vt:variant>
        <vt:lpwstr/>
      </vt:variant>
      <vt:variant>
        <vt:i4>4915261</vt:i4>
      </vt:variant>
      <vt:variant>
        <vt:i4>315</vt:i4>
      </vt:variant>
      <vt:variant>
        <vt:i4>0</vt:i4>
      </vt:variant>
      <vt:variant>
        <vt:i4>5</vt:i4>
      </vt:variant>
      <vt:variant>
        <vt:lpwstr>mailto:info@pcrr-jwt.it</vt:lpwstr>
      </vt:variant>
      <vt:variant>
        <vt:lpwstr/>
      </vt:variant>
      <vt:variant>
        <vt:i4>3801213</vt:i4>
      </vt:variant>
      <vt:variant>
        <vt:i4>309</vt:i4>
      </vt:variant>
      <vt:variant>
        <vt:i4>0</vt:i4>
      </vt:variant>
      <vt:variant>
        <vt:i4>5</vt:i4>
      </vt:variant>
      <vt:variant>
        <vt:lpwstr>http://www.expotv1.com/LIC/BUNIT/GUPC_MODEL/GUPC_12_E_DoppioUni_vs_GasBeton.JPG</vt:lpwstr>
      </vt:variant>
      <vt:variant>
        <vt:lpwstr/>
      </vt:variant>
      <vt:variant>
        <vt:i4>655379</vt:i4>
      </vt:variant>
      <vt:variant>
        <vt:i4>306</vt:i4>
      </vt:variant>
      <vt:variant>
        <vt:i4>0</vt:i4>
      </vt:variant>
      <vt:variant>
        <vt:i4>5</vt:i4>
      </vt:variant>
      <vt:variant>
        <vt:lpwstr>https://www.linkedin.com/pulse/oltre-il-110-con-innovazione-vito-lavanga/</vt:lpwstr>
      </vt:variant>
      <vt:variant>
        <vt:lpwstr/>
      </vt:variant>
      <vt:variant>
        <vt:i4>7143445</vt:i4>
      </vt:variant>
      <vt:variant>
        <vt:i4>303</vt:i4>
      </vt:variant>
      <vt:variant>
        <vt:i4>0</vt:i4>
      </vt:variant>
      <vt:variant>
        <vt:i4>5</vt:i4>
      </vt:variant>
      <vt:variant>
        <vt:lpwstr>http://www.expotv1.com/ESCP_GUPC_110_show.pdf</vt:lpwstr>
      </vt:variant>
      <vt:variant>
        <vt:lpwstr/>
      </vt:variant>
      <vt:variant>
        <vt:i4>5767176</vt:i4>
      </vt:variant>
      <vt:variant>
        <vt:i4>300</vt:i4>
      </vt:variant>
      <vt:variant>
        <vt:i4>0</vt:i4>
      </vt:variant>
      <vt:variant>
        <vt:i4>5</vt:i4>
      </vt:variant>
      <vt:variant>
        <vt:lpwstr>http://www.expotv1.com/ESCP_GUPC_110_pitch_IMP.pdf</vt:lpwstr>
      </vt:variant>
      <vt:variant>
        <vt:lpwstr/>
      </vt:variant>
      <vt:variant>
        <vt:i4>5308427</vt:i4>
      </vt:variant>
      <vt:variant>
        <vt:i4>297</vt:i4>
      </vt:variant>
      <vt:variant>
        <vt:i4>0</vt:i4>
      </vt:variant>
      <vt:variant>
        <vt:i4>5</vt:i4>
      </vt:variant>
      <vt:variant>
        <vt:lpwstr>http://www.expotv1.com/ESCP_GUPC_110_pitch_CNS.pdf</vt:lpwstr>
      </vt:variant>
      <vt:variant>
        <vt:lpwstr/>
      </vt:variant>
      <vt:variant>
        <vt:i4>4915209</vt:i4>
      </vt:variant>
      <vt:variant>
        <vt:i4>294</vt:i4>
      </vt:variant>
      <vt:variant>
        <vt:i4>0</vt:i4>
      </vt:variant>
      <vt:variant>
        <vt:i4>5</vt:i4>
      </vt:variant>
      <vt:variant>
        <vt:lpwstr>http://www.expotv1.com/ESCP_GUPC_110_pitch_CLI.pdf</vt:lpwstr>
      </vt:variant>
      <vt:variant>
        <vt:lpwstr/>
      </vt:variant>
      <vt:variant>
        <vt:i4>5963806</vt:i4>
      </vt:variant>
      <vt:variant>
        <vt:i4>291</vt:i4>
      </vt:variant>
      <vt:variant>
        <vt:i4>0</vt:i4>
      </vt:variant>
      <vt:variant>
        <vt:i4>5</vt:i4>
      </vt:variant>
      <vt:variant>
        <vt:lpwstr>https://www.bing.com/search?q=Condominio%2B4.0%2B&amp;pc=MOZI&amp;form=MOZSBR</vt:lpwstr>
      </vt:variant>
      <vt:variant>
        <vt:lpwstr/>
      </vt:variant>
      <vt:variant>
        <vt:i4>3080304</vt:i4>
      </vt:variant>
      <vt:variant>
        <vt:i4>288</vt:i4>
      </vt:variant>
      <vt:variant>
        <vt:i4>0</vt:i4>
      </vt:variant>
      <vt:variant>
        <vt:i4>5</vt:i4>
      </vt:variant>
      <vt:variant>
        <vt:lpwstr>https://www.bing.com/search?q=Edilizia%2B4.0%2B&amp;pc=MOZI&amp;form=MOZSBR</vt:lpwstr>
      </vt:variant>
      <vt:variant>
        <vt:lpwstr/>
      </vt:variant>
      <vt:variant>
        <vt:i4>393293</vt:i4>
      </vt:variant>
      <vt:variant>
        <vt:i4>285</vt:i4>
      </vt:variant>
      <vt:variant>
        <vt:i4>0</vt:i4>
      </vt:variant>
      <vt:variant>
        <vt:i4>5</vt:i4>
      </vt:variant>
      <vt:variant>
        <vt:lpwstr>https://www.to.camcom.it/sites/default/files/pid/Scheda_info_su_Transizione_4_0_2020_Rev_2.pdf</vt:lpwstr>
      </vt:variant>
      <vt:variant>
        <vt:lpwstr/>
      </vt:variant>
      <vt:variant>
        <vt:i4>2293808</vt:i4>
      </vt:variant>
      <vt:variant>
        <vt:i4>282</vt:i4>
      </vt:variant>
      <vt:variant>
        <vt:i4>0</vt:i4>
      </vt:variant>
      <vt:variant>
        <vt:i4>5</vt:i4>
      </vt:variant>
      <vt:variant>
        <vt:lpwstr>https://www.mise.gov.it/index.php/it/transizione40</vt:lpwstr>
      </vt:variant>
      <vt:variant>
        <vt:lpwstr/>
      </vt:variant>
      <vt:variant>
        <vt:i4>2293808</vt:i4>
      </vt:variant>
      <vt:variant>
        <vt:i4>279</vt:i4>
      </vt:variant>
      <vt:variant>
        <vt:i4>0</vt:i4>
      </vt:variant>
      <vt:variant>
        <vt:i4>5</vt:i4>
      </vt:variant>
      <vt:variant>
        <vt:lpwstr>https://www.mise.gov.it/index.php/it/transizione40</vt:lpwstr>
      </vt:variant>
      <vt:variant>
        <vt:lpwstr/>
      </vt:variant>
      <vt:variant>
        <vt:i4>6422572</vt:i4>
      </vt:variant>
      <vt:variant>
        <vt:i4>276</vt:i4>
      </vt:variant>
      <vt:variant>
        <vt:i4>0</vt:i4>
      </vt:variant>
      <vt:variant>
        <vt:i4>5</vt:i4>
      </vt:variant>
      <vt:variant>
        <vt:lpwstr>https://www.gazzettaufficiale.it/eli/id/2020/05/19/20G00052/sg</vt:lpwstr>
      </vt:variant>
      <vt:variant>
        <vt:lpwstr/>
      </vt:variant>
      <vt:variant>
        <vt:i4>6488101</vt:i4>
      </vt:variant>
      <vt:variant>
        <vt:i4>273</vt:i4>
      </vt:variant>
      <vt:variant>
        <vt:i4>0</vt:i4>
      </vt:variant>
      <vt:variant>
        <vt:i4>5</vt:i4>
      </vt:variant>
      <vt:variant>
        <vt:lpwstr>https://www.gazzettaufficiale.it/eli/id/2019/12/30/19G00165/sg</vt:lpwstr>
      </vt:variant>
      <vt:variant>
        <vt:lpwstr/>
      </vt:variant>
      <vt:variant>
        <vt:i4>6946856</vt:i4>
      </vt:variant>
      <vt:variant>
        <vt:i4>270</vt:i4>
      </vt:variant>
      <vt:variant>
        <vt:i4>0</vt:i4>
      </vt:variant>
      <vt:variant>
        <vt:i4>5</vt:i4>
      </vt:variant>
      <vt:variant>
        <vt:lpwstr>https://www.linkedin.com/pulse/ip-sale-gupc-lab-60-presidi-di-innovazione-sviluppo-vito-lavanga</vt:lpwstr>
      </vt:variant>
      <vt:variant>
        <vt:lpwstr/>
      </vt:variant>
      <vt:variant>
        <vt:i4>4128809</vt:i4>
      </vt:variant>
      <vt:variant>
        <vt:i4>267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4128809</vt:i4>
      </vt:variant>
      <vt:variant>
        <vt:i4>264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4391015</vt:i4>
      </vt:variant>
      <vt:variant>
        <vt:i4>261</vt:i4>
      </vt:variant>
      <vt:variant>
        <vt:i4>0</vt:i4>
      </vt:variant>
      <vt:variant>
        <vt:i4>5</vt:i4>
      </vt:variant>
      <vt:variant>
        <vt:lpwstr>http://www.expotv1.com/ESCP_New_GFSS_Full.pdf</vt:lpwstr>
      </vt:variant>
      <vt:variant>
        <vt:lpwstr/>
      </vt:variant>
      <vt:variant>
        <vt:i4>6422539</vt:i4>
      </vt:variant>
      <vt:variant>
        <vt:i4>258</vt:i4>
      </vt:variant>
      <vt:variant>
        <vt:i4>0</vt:i4>
      </vt:variant>
      <vt:variant>
        <vt:i4>5</vt:i4>
      </vt:variant>
      <vt:variant>
        <vt:lpwstr>http://www.expotv1.com/LIC/BUNIT/Bn5_GFSS_BP_prj.pdf</vt:lpwstr>
      </vt:variant>
      <vt:variant>
        <vt:lpwstr/>
      </vt:variant>
      <vt:variant>
        <vt:i4>589858</vt:i4>
      </vt:variant>
      <vt:variant>
        <vt:i4>255</vt:i4>
      </vt:variant>
      <vt:variant>
        <vt:i4>0</vt:i4>
      </vt:variant>
      <vt:variant>
        <vt:i4>5</vt:i4>
      </vt:variant>
      <vt:variant>
        <vt:lpwstr>http://www.expotv1.com/LIC/BUNIT/Bn4_GFSS_StartKit_102020000029249.doc</vt:lpwstr>
      </vt:variant>
      <vt:variant>
        <vt:lpwstr/>
      </vt:variant>
      <vt:variant>
        <vt:i4>2687030</vt:i4>
      </vt:variant>
      <vt:variant>
        <vt:i4>252</vt:i4>
      </vt:variant>
      <vt:variant>
        <vt:i4>0</vt:i4>
      </vt:variant>
      <vt:variant>
        <vt:i4>5</vt:i4>
      </vt:variant>
      <vt:variant>
        <vt:lpwstr>http://www.pcrr-jwt.it/</vt:lpwstr>
      </vt:variant>
      <vt:variant>
        <vt:lpwstr/>
      </vt:variant>
      <vt:variant>
        <vt:i4>5111847</vt:i4>
      </vt:variant>
      <vt:variant>
        <vt:i4>249</vt:i4>
      </vt:variant>
      <vt:variant>
        <vt:i4>0</vt:i4>
      </vt:variant>
      <vt:variant>
        <vt:i4>5</vt:i4>
      </vt:variant>
      <vt:variant>
        <vt:lpwstr>http://www.expotv1.com/LIC/PRJ/170114_ESCP_032_GDMP.pdf</vt:lpwstr>
      </vt:variant>
      <vt:variant>
        <vt:lpwstr/>
      </vt:variant>
      <vt:variant>
        <vt:i4>917539</vt:i4>
      </vt:variant>
      <vt:variant>
        <vt:i4>246</vt:i4>
      </vt:variant>
      <vt:variant>
        <vt:i4>0</vt:i4>
      </vt:variant>
      <vt:variant>
        <vt:i4>5</vt:i4>
      </vt:variant>
      <vt:variant>
        <vt:lpwstr>http://www.expotv1.com/LIC/BUNIT/Ba4_GUPC%C2%AE_StartKit_0001652183.doc</vt:lpwstr>
      </vt:variant>
      <vt:variant>
        <vt:lpwstr/>
      </vt:variant>
      <vt:variant>
        <vt:i4>2162738</vt:i4>
      </vt:variant>
      <vt:variant>
        <vt:i4>243</vt:i4>
      </vt:variant>
      <vt:variant>
        <vt:i4>0</vt:i4>
      </vt:variant>
      <vt:variant>
        <vt:i4>5</vt:i4>
      </vt:variant>
      <vt:variant>
        <vt:lpwstr>http://www.gsmf-jwt.it/</vt:lpwstr>
      </vt:variant>
      <vt:variant>
        <vt:lpwstr/>
      </vt:variant>
      <vt:variant>
        <vt:i4>6422547</vt:i4>
      </vt:variant>
      <vt:variant>
        <vt:i4>240</vt:i4>
      </vt:variant>
      <vt:variant>
        <vt:i4>0</vt:i4>
      </vt:variant>
      <vt:variant>
        <vt:i4>5</vt:i4>
      </vt:variant>
      <vt:variant>
        <vt:lpwstr>http://www.expotv1.com/LIC/BUNIT/Bd5_SDGC_BP_prj.pdf</vt:lpwstr>
      </vt:variant>
      <vt:variant>
        <vt:lpwstr/>
      </vt:variant>
      <vt:variant>
        <vt:i4>6881289</vt:i4>
      </vt:variant>
      <vt:variant>
        <vt:i4>237</vt:i4>
      </vt:variant>
      <vt:variant>
        <vt:i4>0</vt:i4>
      </vt:variant>
      <vt:variant>
        <vt:i4>5</vt:i4>
      </vt:variant>
      <vt:variant>
        <vt:lpwstr>http://www.expotv1.com/LIC/BUNIT/Bh4_GSMF_StartKit_0001427137.doc</vt:lpwstr>
      </vt:variant>
      <vt:variant>
        <vt:lpwstr/>
      </vt:variant>
      <vt:variant>
        <vt:i4>4128800</vt:i4>
      </vt:variant>
      <vt:variant>
        <vt:i4>234</vt:i4>
      </vt:variant>
      <vt:variant>
        <vt:i4>0</vt:i4>
      </vt:variant>
      <vt:variant>
        <vt:i4>5</vt:i4>
      </vt:variant>
      <vt:variant>
        <vt:lpwstr>http://www.sdgc-jwt.it/</vt:lpwstr>
      </vt:variant>
      <vt:variant>
        <vt:lpwstr/>
      </vt:variant>
      <vt:variant>
        <vt:i4>6422547</vt:i4>
      </vt:variant>
      <vt:variant>
        <vt:i4>231</vt:i4>
      </vt:variant>
      <vt:variant>
        <vt:i4>0</vt:i4>
      </vt:variant>
      <vt:variant>
        <vt:i4>5</vt:i4>
      </vt:variant>
      <vt:variant>
        <vt:lpwstr>http://www.expotv1.com/LIC/BUNIT/Bd5_SDGC_BP_prj.pdf</vt:lpwstr>
      </vt:variant>
      <vt:variant>
        <vt:lpwstr/>
      </vt:variant>
      <vt:variant>
        <vt:i4>7995412</vt:i4>
      </vt:variant>
      <vt:variant>
        <vt:i4>228</vt:i4>
      </vt:variant>
      <vt:variant>
        <vt:i4>0</vt:i4>
      </vt:variant>
      <vt:variant>
        <vt:i4>5</vt:i4>
      </vt:variant>
      <vt:variant>
        <vt:lpwstr>http://www.expotv1.com/LIC/BUNIT/Bd4_SDGC_StartKit_0001429306.doc</vt:lpwstr>
      </vt:variant>
      <vt:variant>
        <vt:lpwstr/>
      </vt:variant>
      <vt:variant>
        <vt:i4>3932220</vt:i4>
      </vt:variant>
      <vt:variant>
        <vt:i4>225</vt:i4>
      </vt:variant>
      <vt:variant>
        <vt:i4>0</vt:i4>
      </vt:variant>
      <vt:variant>
        <vt:i4>5</vt:i4>
      </vt:variant>
      <vt:variant>
        <vt:lpwstr>http://www.sidr-jwt.it/</vt:lpwstr>
      </vt:variant>
      <vt:variant>
        <vt:lpwstr/>
      </vt:variant>
      <vt:variant>
        <vt:i4>6356994</vt:i4>
      </vt:variant>
      <vt:variant>
        <vt:i4>222</vt:i4>
      </vt:variant>
      <vt:variant>
        <vt:i4>0</vt:i4>
      </vt:variant>
      <vt:variant>
        <vt:i4>5</vt:i4>
      </vt:variant>
      <vt:variant>
        <vt:lpwstr>http://www.expotv1.com/LIC/BUNIT/Bi5_SIDR_BP_prj.pdf</vt:lpwstr>
      </vt:variant>
      <vt:variant>
        <vt:lpwstr/>
      </vt:variant>
      <vt:variant>
        <vt:i4>7798793</vt:i4>
      </vt:variant>
      <vt:variant>
        <vt:i4>219</vt:i4>
      </vt:variant>
      <vt:variant>
        <vt:i4>0</vt:i4>
      </vt:variant>
      <vt:variant>
        <vt:i4>5</vt:i4>
      </vt:variant>
      <vt:variant>
        <vt:lpwstr>http://www.expotv1.com/LIC/BUNIT/Bl4_SIDR_StartKit_0000283621.doc</vt:lpwstr>
      </vt:variant>
      <vt:variant>
        <vt:lpwstr/>
      </vt:variant>
      <vt:variant>
        <vt:i4>2687014</vt:i4>
      </vt:variant>
      <vt:variant>
        <vt:i4>216</vt:i4>
      </vt:variant>
      <vt:variant>
        <vt:i4>0</vt:i4>
      </vt:variant>
      <vt:variant>
        <vt:i4>5</vt:i4>
      </vt:variant>
      <vt:variant>
        <vt:lpwstr>http://www.pbrc-jwt.it/</vt:lpwstr>
      </vt:variant>
      <vt:variant>
        <vt:lpwstr/>
      </vt:variant>
      <vt:variant>
        <vt:i4>7602194</vt:i4>
      </vt:variant>
      <vt:variant>
        <vt:i4>213</vt:i4>
      </vt:variant>
      <vt:variant>
        <vt:i4>0</vt:i4>
      </vt:variant>
      <vt:variant>
        <vt:i4>5</vt:i4>
      </vt:variant>
      <vt:variant>
        <vt:lpwstr>http://www.expotv1.com/LIC/BUNIT/Bc5_PBRC_BP_prj.pdf</vt:lpwstr>
      </vt:variant>
      <vt:variant>
        <vt:lpwstr/>
      </vt:variant>
      <vt:variant>
        <vt:i4>6488086</vt:i4>
      </vt:variant>
      <vt:variant>
        <vt:i4>210</vt:i4>
      </vt:variant>
      <vt:variant>
        <vt:i4>0</vt:i4>
      </vt:variant>
      <vt:variant>
        <vt:i4>5</vt:i4>
      </vt:variant>
      <vt:variant>
        <vt:lpwstr>http://www.expotv1.com/LIC/BUNIT/Bc4_PBRC_StartKit_0001427412.doc</vt:lpwstr>
      </vt:variant>
      <vt:variant>
        <vt:lpwstr/>
      </vt:variant>
      <vt:variant>
        <vt:i4>2162726</vt:i4>
      </vt:variant>
      <vt:variant>
        <vt:i4>207</vt:i4>
      </vt:variant>
      <vt:variant>
        <vt:i4>0</vt:i4>
      </vt:variant>
      <vt:variant>
        <vt:i4>5</vt:i4>
      </vt:variant>
      <vt:variant>
        <vt:lpwstr>http://www.mbgc-jwt.it/</vt:lpwstr>
      </vt:variant>
      <vt:variant>
        <vt:lpwstr/>
      </vt:variant>
      <vt:variant>
        <vt:i4>8126483</vt:i4>
      </vt:variant>
      <vt:variant>
        <vt:i4>204</vt:i4>
      </vt:variant>
      <vt:variant>
        <vt:i4>0</vt:i4>
      </vt:variant>
      <vt:variant>
        <vt:i4>5</vt:i4>
      </vt:variant>
      <vt:variant>
        <vt:lpwstr>http://www.expotv1.com/LIC/BUNIT/Bb5_MBGC_BP_prj.pdf</vt:lpwstr>
      </vt:variant>
      <vt:variant>
        <vt:lpwstr/>
      </vt:variant>
      <vt:variant>
        <vt:i4>7012374</vt:i4>
      </vt:variant>
      <vt:variant>
        <vt:i4>201</vt:i4>
      </vt:variant>
      <vt:variant>
        <vt:i4>0</vt:i4>
      </vt:variant>
      <vt:variant>
        <vt:i4>5</vt:i4>
      </vt:variant>
      <vt:variant>
        <vt:lpwstr>http://www.expotv1.com/LIC/BUNIT/Bb4_MBGC_StartKit_0001427413.doc</vt:lpwstr>
      </vt:variant>
      <vt:variant>
        <vt:lpwstr/>
      </vt:variant>
      <vt:variant>
        <vt:i4>2555956</vt:i4>
      </vt:variant>
      <vt:variant>
        <vt:i4>198</vt:i4>
      </vt:variant>
      <vt:variant>
        <vt:i4>0</vt:i4>
      </vt:variant>
      <vt:variant>
        <vt:i4>5</vt:i4>
      </vt:variant>
      <vt:variant>
        <vt:lpwstr>http://www.iteg-jwt.it/</vt:lpwstr>
      </vt:variant>
      <vt:variant>
        <vt:lpwstr/>
      </vt:variant>
      <vt:variant>
        <vt:i4>7995406</vt:i4>
      </vt:variant>
      <vt:variant>
        <vt:i4>195</vt:i4>
      </vt:variant>
      <vt:variant>
        <vt:i4>0</vt:i4>
      </vt:variant>
      <vt:variant>
        <vt:i4>5</vt:i4>
      </vt:variant>
      <vt:variant>
        <vt:lpwstr>http://www.expotv1.com/LIC/BUNIT/Bm5_ITEG_BP_prj.pdf</vt:lpwstr>
      </vt:variant>
      <vt:variant>
        <vt:lpwstr/>
      </vt:variant>
      <vt:variant>
        <vt:i4>1966115</vt:i4>
      </vt:variant>
      <vt:variant>
        <vt:i4>192</vt:i4>
      </vt:variant>
      <vt:variant>
        <vt:i4>0</vt:i4>
      </vt:variant>
      <vt:variant>
        <vt:i4>5</vt:i4>
      </vt:variant>
      <vt:variant>
        <vt:lpwstr>http://www.expotv1.com/LIC/BUNIT/Bm4_ITEG_StartKit_102018000011105.doc</vt:lpwstr>
      </vt:variant>
      <vt:variant>
        <vt:lpwstr/>
      </vt:variant>
      <vt:variant>
        <vt:i4>4128809</vt:i4>
      </vt:variant>
      <vt:variant>
        <vt:i4>189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4128809</vt:i4>
      </vt:variant>
      <vt:variant>
        <vt:i4>186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4128809</vt:i4>
      </vt:variant>
      <vt:variant>
        <vt:i4>183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4128809</vt:i4>
      </vt:variant>
      <vt:variant>
        <vt:i4>180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4128809</vt:i4>
      </vt:variant>
      <vt:variant>
        <vt:i4>177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262183</vt:i4>
      </vt:variant>
      <vt:variant>
        <vt:i4>174</vt:i4>
      </vt:variant>
      <vt:variant>
        <vt:i4>0</vt:i4>
      </vt:variant>
      <vt:variant>
        <vt:i4>5</vt:i4>
      </vt:variant>
      <vt:variant>
        <vt:lpwstr>mailto:pcrrjwt@pec.it</vt:lpwstr>
      </vt:variant>
      <vt:variant>
        <vt:lpwstr/>
      </vt:variant>
      <vt:variant>
        <vt:i4>4587599</vt:i4>
      </vt:variant>
      <vt:variant>
        <vt:i4>171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2687030</vt:i4>
      </vt:variant>
      <vt:variant>
        <vt:i4>165</vt:i4>
      </vt:variant>
      <vt:variant>
        <vt:i4>0</vt:i4>
      </vt:variant>
      <vt:variant>
        <vt:i4>5</vt:i4>
      </vt:variant>
      <vt:variant>
        <vt:lpwstr>http://www.pcrr-jwt.it/</vt:lpwstr>
      </vt:variant>
      <vt:variant>
        <vt:lpwstr/>
      </vt:variant>
      <vt:variant>
        <vt:i4>4915261</vt:i4>
      </vt:variant>
      <vt:variant>
        <vt:i4>162</vt:i4>
      </vt:variant>
      <vt:variant>
        <vt:i4>0</vt:i4>
      </vt:variant>
      <vt:variant>
        <vt:i4>5</vt:i4>
      </vt:variant>
      <vt:variant>
        <vt:lpwstr>mailto:info@pcrr-jwt.it</vt:lpwstr>
      </vt:variant>
      <vt:variant>
        <vt:lpwstr/>
      </vt:variant>
      <vt:variant>
        <vt:i4>3801213</vt:i4>
      </vt:variant>
      <vt:variant>
        <vt:i4>156</vt:i4>
      </vt:variant>
      <vt:variant>
        <vt:i4>0</vt:i4>
      </vt:variant>
      <vt:variant>
        <vt:i4>5</vt:i4>
      </vt:variant>
      <vt:variant>
        <vt:lpwstr>http://www.expotv1.com/LIC/BUNIT/GUPC_MODEL/GUPC_12_E_DoppioUni_vs_GasBeton.JPG</vt:lpwstr>
      </vt:variant>
      <vt:variant>
        <vt:lpwstr/>
      </vt:variant>
      <vt:variant>
        <vt:i4>655379</vt:i4>
      </vt:variant>
      <vt:variant>
        <vt:i4>153</vt:i4>
      </vt:variant>
      <vt:variant>
        <vt:i4>0</vt:i4>
      </vt:variant>
      <vt:variant>
        <vt:i4>5</vt:i4>
      </vt:variant>
      <vt:variant>
        <vt:lpwstr>https://www.linkedin.com/pulse/oltre-il-110-con-innovazione-vito-lavanga/</vt:lpwstr>
      </vt:variant>
      <vt:variant>
        <vt:lpwstr/>
      </vt:variant>
      <vt:variant>
        <vt:i4>7143445</vt:i4>
      </vt:variant>
      <vt:variant>
        <vt:i4>150</vt:i4>
      </vt:variant>
      <vt:variant>
        <vt:i4>0</vt:i4>
      </vt:variant>
      <vt:variant>
        <vt:i4>5</vt:i4>
      </vt:variant>
      <vt:variant>
        <vt:lpwstr>http://www.expotv1.com/ESCP_GUPC_110_show.pdf</vt:lpwstr>
      </vt:variant>
      <vt:variant>
        <vt:lpwstr/>
      </vt:variant>
      <vt:variant>
        <vt:i4>5767176</vt:i4>
      </vt:variant>
      <vt:variant>
        <vt:i4>147</vt:i4>
      </vt:variant>
      <vt:variant>
        <vt:i4>0</vt:i4>
      </vt:variant>
      <vt:variant>
        <vt:i4>5</vt:i4>
      </vt:variant>
      <vt:variant>
        <vt:lpwstr>http://www.expotv1.com/ESCP_GUPC_110_pitch_IMP.pdf</vt:lpwstr>
      </vt:variant>
      <vt:variant>
        <vt:lpwstr/>
      </vt:variant>
      <vt:variant>
        <vt:i4>5308427</vt:i4>
      </vt:variant>
      <vt:variant>
        <vt:i4>144</vt:i4>
      </vt:variant>
      <vt:variant>
        <vt:i4>0</vt:i4>
      </vt:variant>
      <vt:variant>
        <vt:i4>5</vt:i4>
      </vt:variant>
      <vt:variant>
        <vt:lpwstr>http://www.expotv1.com/ESCP_GUPC_110_pitch_CNS.pdf</vt:lpwstr>
      </vt:variant>
      <vt:variant>
        <vt:lpwstr/>
      </vt:variant>
      <vt:variant>
        <vt:i4>4915209</vt:i4>
      </vt:variant>
      <vt:variant>
        <vt:i4>141</vt:i4>
      </vt:variant>
      <vt:variant>
        <vt:i4>0</vt:i4>
      </vt:variant>
      <vt:variant>
        <vt:i4>5</vt:i4>
      </vt:variant>
      <vt:variant>
        <vt:lpwstr>http://www.expotv1.com/ESCP_GUPC_110_pitch_CLI.pdf</vt:lpwstr>
      </vt:variant>
      <vt:variant>
        <vt:lpwstr/>
      </vt:variant>
      <vt:variant>
        <vt:i4>5963806</vt:i4>
      </vt:variant>
      <vt:variant>
        <vt:i4>138</vt:i4>
      </vt:variant>
      <vt:variant>
        <vt:i4>0</vt:i4>
      </vt:variant>
      <vt:variant>
        <vt:i4>5</vt:i4>
      </vt:variant>
      <vt:variant>
        <vt:lpwstr>https://www.bing.com/search?q=Condominio%2B4.0%2B&amp;pc=MOZI&amp;form=MOZSBR</vt:lpwstr>
      </vt:variant>
      <vt:variant>
        <vt:lpwstr/>
      </vt:variant>
      <vt:variant>
        <vt:i4>3080304</vt:i4>
      </vt:variant>
      <vt:variant>
        <vt:i4>135</vt:i4>
      </vt:variant>
      <vt:variant>
        <vt:i4>0</vt:i4>
      </vt:variant>
      <vt:variant>
        <vt:i4>5</vt:i4>
      </vt:variant>
      <vt:variant>
        <vt:lpwstr>https://www.bing.com/search?q=Edilizia%2B4.0%2B&amp;pc=MOZI&amp;form=MOZSBR</vt:lpwstr>
      </vt:variant>
      <vt:variant>
        <vt:lpwstr/>
      </vt:variant>
      <vt:variant>
        <vt:i4>3080304</vt:i4>
      </vt:variant>
      <vt:variant>
        <vt:i4>132</vt:i4>
      </vt:variant>
      <vt:variant>
        <vt:i4>0</vt:i4>
      </vt:variant>
      <vt:variant>
        <vt:i4>5</vt:i4>
      </vt:variant>
      <vt:variant>
        <vt:lpwstr>https://www.bing.com/search?q=Edilizia%2B4.0%2B&amp;pc=MOZI&amp;form=MOZSBR</vt:lpwstr>
      </vt:variant>
      <vt:variant>
        <vt:lpwstr/>
      </vt:variant>
      <vt:variant>
        <vt:i4>393293</vt:i4>
      </vt:variant>
      <vt:variant>
        <vt:i4>129</vt:i4>
      </vt:variant>
      <vt:variant>
        <vt:i4>0</vt:i4>
      </vt:variant>
      <vt:variant>
        <vt:i4>5</vt:i4>
      </vt:variant>
      <vt:variant>
        <vt:lpwstr>https://www.to.camcom.it/sites/default/files/pid/Scheda_info_su_Transizione_4_0_2020_Rev_2.pdf</vt:lpwstr>
      </vt:variant>
      <vt:variant>
        <vt:lpwstr/>
      </vt:variant>
      <vt:variant>
        <vt:i4>2293808</vt:i4>
      </vt:variant>
      <vt:variant>
        <vt:i4>126</vt:i4>
      </vt:variant>
      <vt:variant>
        <vt:i4>0</vt:i4>
      </vt:variant>
      <vt:variant>
        <vt:i4>5</vt:i4>
      </vt:variant>
      <vt:variant>
        <vt:lpwstr>https://www.mise.gov.it/index.php/it/transizione40</vt:lpwstr>
      </vt:variant>
      <vt:variant>
        <vt:lpwstr/>
      </vt:variant>
      <vt:variant>
        <vt:i4>2293808</vt:i4>
      </vt:variant>
      <vt:variant>
        <vt:i4>123</vt:i4>
      </vt:variant>
      <vt:variant>
        <vt:i4>0</vt:i4>
      </vt:variant>
      <vt:variant>
        <vt:i4>5</vt:i4>
      </vt:variant>
      <vt:variant>
        <vt:lpwstr>https://www.mise.gov.it/index.php/it/transizione40</vt:lpwstr>
      </vt:variant>
      <vt:variant>
        <vt:lpwstr/>
      </vt:variant>
      <vt:variant>
        <vt:i4>6422572</vt:i4>
      </vt:variant>
      <vt:variant>
        <vt:i4>120</vt:i4>
      </vt:variant>
      <vt:variant>
        <vt:i4>0</vt:i4>
      </vt:variant>
      <vt:variant>
        <vt:i4>5</vt:i4>
      </vt:variant>
      <vt:variant>
        <vt:lpwstr>https://www.gazzettaufficiale.it/eli/id/2020/05/19/20G00052/sg</vt:lpwstr>
      </vt:variant>
      <vt:variant>
        <vt:lpwstr/>
      </vt:variant>
      <vt:variant>
        <vt:i4>6488101</vt:i4>
      </vt:variant>
      <vt:variant>
        <vt:i4>117</vt:i4>
      </vt:variant>
      <vt:variant>
        <vt:i4>0</vt:i4>
      </vt:variant>
      <vt:variant>
        <vt:i4>5</vt:i4>
      </vt:variant>
      <vt:variant>
        <vt:lpwstr>https://www.gazzettaufficiale.it/eli/id/2019/12/30/19G00165/sg</vt:lpwstr>
      </vt:variant>
      <vt:variant>
        <vt:lpwstr/>
      </vt:variant>
      <vt:variant>
        <vt:i4>6946856</vt:i4>
      </vt:variant>
      <vt:variant>
        <vt:i4>114</vt:i4>
      </vt:variant>
      <vt:variant>
        <vt:i4>0</vt:i4>
      </vt:variant>
      <vt:variant>
        <vt:i4>5</vt:i4>
      </vt:variant>
      <vt:variant>
        <vt:lpwstr>https://www.linkedin.com/pulse/ip-sale-gupc-lab-60-presidi-di-innovazione-sviluppo-vito-lavanga</vt:lpwstr>
      </vt:variant>
      <vt:variant>
        <vt:lpwstr/>
      </vt:variant>
      <vt:variant>
        <vt:i4>4128809</vt:i4>
      </vt:variant>
      <vt:variant>
        <vt:i4>111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1507452</vt:i4>
      </vt:variant>
      <vt:variant>
        <vt:i4>108</vt:i4>
      </vt:variant>
      <vt:variant>
        <vt:i4>0</vt:i4>
      </vt:variant>
      <vt:variant>
        <vt:i4>5</vt:i4>
      </vt:variant>
      <vt:variant>
        <vt:lpwstr>http://www.expotv1.com/LIC/BUNIT/Bn1_GFSS_why_SpiralSEPARATOR.ppt</vt:lpwstr>
      </vt:variant>
      <vt:variant>
        <vt:lpwstr/>
      </vt:variant>
      <vt:variant>
        <vt:i4>4391015</vt:i4>
      </vt:variant>
      <vt:variant>
        <vt:i4>105</vt:i4>
      </vt:variant>
      <vt:variant>
        <vt:i4>0</vt:i4>
      </vt:variant>
      <vt:variant>
        <vt:i4>5</vt:i4>
      </vt:variant>
      <vt:variant>
        <vt:lpwstr>http://www.expotv1.com/ESCP_New_GFSS_Full.pdf</vt:lpwstr>
      </vt:variant>
      <vt:variant>
        <vt:lpwstr/>
      </vt:variant>
      <vt:variant>
        <vt:i4>6422539</vt:i4>
      </vt:variant>
      <vt:variant>
        <vt:i4>102</vt:i4>
      </vt:variant>
      <vt:variant>
        <vt:i4>0</vt:i4>
      </vt:variant>
      <vt:variant>
        <vt:i4>5</vt:i4>
      </vt:variant>
      <vt:variant>
        <vt:lpwstr>http://www.expotv1.com/LIC/BUNIT/Bn5_GFSS_BP_prj.pdf</vt:lpwstr>
      </vt:variant>
      <vt:variant>
        <vt:lpwstr/>
      </vt:variant>
      <vt:variant>
        <vt:i4>589858</vt:i4>
      </vt:variant>
      <vt:variant>
        <vt:i4>99</vt:i4>
      </vt:variant>
      <vt:variant>
        <vt:i4>0</vt:i4>
      </vt:variant>
      <vt:variant>
        <vt:i4>5</vt:i4>
      </vt:variant>
      <vt:variant>
        <vt:lpwstr>http://www.expotv1.com/LIC/BUNIT/Bn4_GFSS_StartKit_102020000029249.doc</vt:lpwstr>
      </vt:variant>
      <vt:variant>
        <vt:lpwstr/>
      </vt:variant>
      <vt:variant>
        <vt:i4>5832817</vt:i4>
      </vt:variant>
      <vt:variant>
        <vt:i4>96</vt:i4>
      </vt:variant>
      <vt:variant>
        <vt:i4>0</vt:i4>
      </vt:variant>
      <vt:variant>
        <vt:i4>5</vt:i4>
      </vt:variant>
      <vt:variant>
        <vt:lpwstr>http://www.expotv1.com/LIC/BUNIT/Ba1_GUPC%C2%AE_why_RETROFIT.ppt</vt:lpwstr>
      </vt:variant>
      <vt:variant>
        <vt:lpwstr/>
      </vt:variant>
      <vt:variant>
        <vt:i4>2687030</vt:i4>
      </vt:variant>
      <vt:variant>
        <vt:i4>93</vt:i4>
      </vt:variant>
      <vt:variant>
        <vt:i4>0</vt:i4>
      </vt:variant>
      <vt:variant>
        <vt:i4>5</vt:i4>
      </vt:variant>
      <vt:variant>
        <vt:lpwstr>http://www.pcrr-jwt.it/</vt:lpwstr>
      </vt:variant>
      <vt:variant>
        <vt:lpwstr/>
      </vt:variant>
      <vt:variant>
        <vt:i4>5111847</vt:i4>
      </vt:variant>
      <vt:variant>
        <vt:i4>90</vt:i4>
      </vt:variant>
      <vt:variant>
        <vt:i4>0</vt:i4>
      </vt:variant>
      <vt:variant>
        <vt:i4>5</vt:i4>
      </vt:variant>
      <vt:variant>
        <vt:lpwstr>http://www.expotv1.com/LIC/PRJ/170114_ESCP_032_GDMP.pdf</vt:lpwstr>
      </vt:variant>
      <vt:variant>
        <vt:lpwstr/>
      </vt:variant>
      <vt:variant>
        <vt:i4>917539</vt:i4>
      </vt:variant>
      <vt:variant>
        <vt:i4>87</vt:i4>
      </vt:variant>
      <vt:variant>
        <vt:i4>0</vt:i4>
      </vt:variant>
      <vt:variant>
        <vt:i4>5</vt:i4>
      </vt:variant>
      <vt:variant>
        <vt:lpwstr>http://www.expotv1.com/LIC/BUNIT/Ba4_GUPC%C2%AE_StartKit_0001652183.doc</vt:lpwstr>
      </vt:variant>
      <vt:variant>
        <vt:lpwstr/>
      </vt:variant>
      <vt:variant>
        <vt:i4>6750209</vt:i4>
      </vt:variant>
      <vt:variant>
        <vt:i4>84</vt:i4>
      </vt:variant>
      <vt:variant>
        <vt:i4>0</vt:i4>
      </vt:variant>
      <vt:variant>
        <vt:i4>5</vt:i4>
      </vt:variant>
      <vt:variant>
        <vt:lpwstr>http://www.expotv1.com/LIC/BUNIT/Bh1_GSMF_why_SEPARATOR.ppt</vt:lpwstr>
      </vt:variant>
      <vt:variant>
        <vt:lpwstr/>
      </vt:variant>
      <vt:variant>
        <vt:i4>2162738</vt:i4>
      </vt:variant>
      <vt:variant>
        <vt:i4>81</vt:i4>
      </vt:variant>
      <vt:variant>
        <vt:i4>0</vt:i4>
      </vt:variant>
      <vt:variant>
        <vt:i4>5</vt:i4>
      </vt:variant>
      <vt:variant>
        <vt:lpwstr>http://www.gsmf-jwt.it/</vt:lpwstr>
      </vt:variant>
      <vt:variant>
        <vt:lpwstr/>
      </vt:variant>
      <vt:variant>
        <vt:i4>6422547</vt:i4>
      </vt:variant>
      <vt:variant>
        <vt:i4>78</vt:i4>
      </vt:variant>
      <vt:variant>
        <vt:i4>0</vt:i4>
      </vt:variant>
      <vt:variant>
        <vt:i4>5</vt:i4>
      </vt:variant>
      <vt:variant>
        <vt:lpwstr>http://www.expotv1.com/LIC/BUNIT/Bd5_SDGC_BP_prj.pdf</vt:lpwstr>
      </vt:variant>
      <vt:variant>
        <vt:lpwstr/>
      </vt:variant>
      <vt:variant>
        <vt:i4>6881289</vt:i4>
      </vt:variant>
      <vt:variant>
        <vt:i4>75</vt:i4>
      </vt:variant>
      <vt:variant>
        <vt:i4>0</vt:i4>
      </vt:variant>
      <vt:variant>
        <vt:i4>5</vt:i4>
      </vt:variant>
      <vt:variant>
        <vt:lpwstr>http://www.expotv1.com/LIC/BUNIT/Bh4_GSMF_StartKit_0001427137.doc</vt:lpwstr>
      </vt:variant>
      <vt:variant>
        <vt:lpwstr/>
      </vt:variant>
      <vt:variant>
        <vt:i4>7798809</vt:i4>
      </vt:variant>
      <vt:variant>
        <vt:i4>72</vt:i4>
      </vt:variant>
      <vt:variant>
        <vt:i4>0</vt:i4>
      </vt:variant>
      <vt:variant>
        <vt:i4>5</vt:i4>
      </vt:variant>
      <vt:variant>
        <vt:lpwstr>http://www.expotv1.com/LIC/BUNIT/Bd1_SDGC_why_WATER.ppt</vt:lpwstr>
      </vt:variant>
      <vt:variant>
        <vt:lpwstr/>
      </vt:variant>
      <vt:variant>
        <vt:i4>4128800</vt:i4>
      </vt:variant>
      <vt:variant>
        <vt:i4>69</vt:i4>
      </vt:variant>
      <vt:variant>
        <vt:i4>0</vt:i4>
      </vt:variant>
      <vt:variant>
        <vt:i4>5</vt:i4>
      </vt:variant>
      <vt:variant>
        <vt:lpwstr>http://www.sdgc-jwt.it/</vt:lpwstr>
      </vt:variant>
      <vt:variant>
        <vt:lpwstr/>
      </vt:variant>
      <vt:variant>
        <vt:i4>6422547</vt:i4>
      </vt:variant>
      <vt:variant>
        <vt:i4>66</vt:i4>
      </vt:variant>
      <vt:variant>
        <vt:i4>0</vt:i4>
      </vt:variant>
      <vt:variant>
        <vt:i4>5</vt:i4>
      </vt:variant>
      <vt:variant>
        <vt:lpwstr>http://www.expotv1.com/LIC/BUNIT/Bd5_SDGC_BP_prj.pdf</vt:lpwstr>
      </vt:variant>
      <vt:variant>
        <vt:lpwstr/>
      </vt:variant>
      <vt:variant>
        <vt:i4>7995412</vt:i4>
      </vt:variant>
      <vt:variant>
        <vt:i4>63</vt:i4>
      </vt:variant>
      <vt:variant>
        <vt:i4>0</vt:i4>
      </vt:variant>
      <vt:variant>
        <vt:i4>5</vt:i4>
      </vt:variant>
      <vt:variant>
        <vt:lpwstr>http://www.expotv1.com/LIC/BUNIT/Bd4_SDGC_StartKit_0001429306.doc</vt:lpwstr>
      </vt:variant>
      <vt:variant>
        <vt:lpwstr/>
      </vt:variant>
      <vt:variant>
        <vt:i4>3932245</vt:i4>
      </vt:variant>
      <vt:variant>
        <vt:i4>60</vt:i4>
      </vt:variant>
      <vt:variant>
        <vt:i4>0</vt:i4>
      </vt:variant>
      <vt:variant>
        <vt:i4>5</vt:i4>
      </vt:variant>
      <vt:variant>
        <vt:lpwstr>http://www.expotv1.com/LIC/BUNIT/Bl1_SIDR_why_FOOTBALL.ppt</vt:lpwstr>
      </vt:variant>
      <vt:variant>
        <vt:lpwstr/>
      </vt:variant>
      <vt:variant>
        <vt:i4>3932220</vt:i4>
      </vt:variant>
      <vt:variant>
        <vt:i4>57</vt:i4>
      </vt:variant>
      <vt:variant>
        <vt:i4>0</vt:i4>
      </vt:variant>
      <vt:variant>
        <vt:i4>5</vt:i4>
      </vt:variant>
      <vt:variant>
        <vt:lpwstr>http://www.sidr-jwt.it/</vt:lpwstr>
      </vt:variant>
      <vt:variant>
        <vt:lpwstr/>
      </vt:variant>
      <vt:variant>
        <vt:i4>6356994</vt:i4>
      </vt:variant>
      <vt:variant>
        <vt:i4>54</vt:i4>
      </vt:variant>
      <vt:variant>
        <vt:i4>0</vt:i4>
      </vt:variant>
      <vt:variant>
        <vt:i4>5</vt:i4>
      </vt:variant>
      <vt:variant>
        <vt:lpwstr>http://www.expotv1.com/LIC/BUNIT/Bi5_SIDR_BP_prj.pdf</vt:lpwstr>
      </vt:variant>
      <vt:variant>
        <vt:lpwstr/>
      </vt:variant>
      <vt:variant>
        <vt:i4>7798793</vt:i4>
      </vt:variant>
      <vt:variant>
        <vt:i4>51</vt:i4>
      </vt:variant>
      <vt:variant>
        <vt:i4>0</vt:i4>
      </vt:variant>
      <vt:variant>
        <vt:i4>5</vt:i4>
      </vt:variant>
      <vt:variant>
        <vt:lpwstr>http://www.expotv1.com/LIC/BUNIT/Bl4_SIDR_StartKit_0000283621.doc</vt:lpwstr>
      </vt:variant>
      <vt:variant>
        <vt:lpwstr/>
      </vt:variant>
      <vt:variant>
        <vt:i4>6815754</vt:i4>
      </vt:variant>
      <vt:variant>
        <vt:i4>48</vt:i4>
      </vt:variant>
      <vt:variant>
        <vt:i4>0</vt:i4>
      </vt:variant>
      <vt:variant>
        <vt:i4>5</vt:i4>
      </vt:variant>
      <vt:variant>
        <vt:lpwstr>http://www.expotv1.com/LIC/BUNIT/Bc1_PBRC_why_ALGAE.ppt</vt:lpwstr>
      </vt:variant>
      <vt:variant>
        <vt:lpwstr/>
      </vt:variant>
      <vt:variant>
        <vt:i4>2687014</vt:i4>
      </vt:variant>
      <vt:variant>
        <vt:i4>45</vt:i4>
      </vt:variant>
      <vt:variant>
        <vt:i4>0</vt:i4>
      </vt:variant>
      <vt:variant>
        <vt:i4>5</vt:i4>
      </vt:variant>
      <vt:variant>
        <vt:lpwstr>http://www.pbrc-jwt.it/</vt:lpwstr>
      </vt:variant>
      <vt:variant>
        <vt:lpwstr/>
      </vt:variant>
      <vt:variant>
        <vt:i4>7602194</vt:i4>
      </vt:variant>
      <vt:variant>
        <vt:i4>42</vt:i4>
      </vt:variant>
      <vt:variant>
        <vt:i4>0</vt:i4>
      </vt:variant>
      <vt:variant>
        <vt:i4>5</vt:i4>
      </vt:variant>
      <vt:variant>
        <vt:lpwstr>http://www.expotv1.com/LIC/BUNIT/Bc5_PBRC_BP_prj.pdf</vt:lpwstr>
      </vt:variant>
      <vt:variant>
        <vt:lpwstr/>
      </vt:variant>
      <vt:variant>
        <vt:i4>6488086</vt:i4>
      </vt:variant>
      <vt:variant>
        <vt:i4>39</vt:i4>
      </vt:variant>
      <vt:variant>
        <vt:i4>0</vt:i4>
      </vt:variant>
      <vt:variant>
        <vt:i4>5</vt:i4>
      </vt:variant>
      <vt:variant>
        <vt:lpwstr>http://www.expotv1.com/LIC/BUNIT/Bc4_PBRC_StartKit_0001427412.doc</vt:lpwstr>
      </vt:variant>
      <vt:variant>
        <vt:lpwstr/>
      </vt:variant>
      <vt:variant>
        <vt:i4>4849706</vt:i4>
      </vt:variant>
      <vt:variant>
        <vt:i4>36</vt:i4>
      </vt:variant>
      <vt:variant>
        <vt:i4>0</vt:i4>
      </vt:variant>
      <vt:variant>
        <vt:i4>5</vt:i4>
      </vt:variant>
      <vt:variant>
        <vt:lpwstr>http://www.expotv1.com/LIC/BUNIT/Bb1_MBGC_why_BIOGAS.ppt</vt:lpwstr>
      </vt:variant>
      <vt:variant>
        <vt:lpwstr/>
      </vt:variant>
      <vt:variant>
        <vt:i4>2162726</vt:i4>
      </vt:variant>
      <vt:variant>
        <vt:i4>33</vt:i4>
      </vt:variant>
      <vt:variant>
        <vt:i4>0</vt:i4>
      </vt:variant>
      <vt:variant>
        <vt:i4>5</vt:i4>
      </vt:variant>
      <vt:variant>
        <vt:lpwstr>http://www.mbgc-jwt.it/</vt:lpwstr>
      </vt:variant>
      <vt:variant>
        <vt:lpwstr/>
      </vt:variant>
      <vt:variant>
        <vt:i4>8126483</vt:i4>
      </vt:variant>
      <vt:variant>
        <vt:i4>30</vt:i4>
      </vt:variant>
      <vt:variant>
        <vt:i4>0</vt:i4>
      </vt:variant>
      <vt:variant>
        <vt:i4>5</vt:i4>
      </vt:variant>
      <vt:variant>
        <vt:lpwstr>http://www.expotv1.com/LIC/BUNIT/Bb5_MBGC_BP_prj.pdf</vt:lpwstr>
      </vt:variant>
      <vt:variant>
        <vt:lpwstr/>
      </vt:variant>
      <vt:variant>
        <vt:i4>7012374</vt:i4>
      </vt:variant>
      <vt:variant>
        <vt:i4>27</vt:i4>
      </vt:variant>
      <vt:variant>
        <vt:i4>0</vt:i4>
      </vt:variant>
      <vt:variant>
        <vt:i4>5</vt:i4>
      </vt:variant>
      <vt:variant>
        <vt:lpwstr>http://www.expotv1.com/LIC/BUNIT/Bb4_MBGC_StartKit_0001427413.doc</vt:lpwstr>
      </vt:variant>
      <vt:variant>
        <vt:lpwstr/>
      </vt:variant>
      <vt:variant>
        <vt:i4>2555991</vt:i4>
      </vt:variant>
      <vt:variant>
        <vt:i4>24</vt:i4>
      </vt:variant>
      <vt:variant>
        <vt:i4>0</vt:i4>
      </vt:variant>
      <vt:variant>
        <vt:i4>5</vt:i4>
      </vt:variant>
      <vt:variant>
        <vt:lpwstr>http://www.expotv1.com/LIC/BUNIT/Bm1_ITEG_why_Industry.ppt</vt:lpwstr>
      </vt:variant>
      <vt:variant>
        <vt:lpwstr/>
      </vt:variant>
      <vt:variant>
        <vt:i4>2555956</vt:i4>
      </vt:variant>
      <vt:variant>
        <vt:i4>21</vt:i4>
      </vt:variant>
      <vt:variant>
        <vt:i4>0</vt:i4>
      </vt:variant>
      <vt:variant>
        <vt:i4>5</vt:i4>
      </vt:variant>
      <vt:variant>
        <vt:lpwstr>http://www.iteg-jwt.it/</vt:lpwstr>
      </vt:variant>
      <vt:variant>
        <vt:lpwstr/>
      </vt:variant>
      <vt:variant>
        <vt:i4>7995406</vt:i4>
      </vt:variant>
      <vt:variant>
        <vt:i4>18</vt:i4>
      </vt:variant>
      <vt:variant>
        <vt:i4>0</vt:i4>
      </vt:variant>
      <vt:variant>
        <vt:i4>5</vt:i4>
      </vt:variant>
      <vt:variant>
        <vt:lpwstr>http://www.expotv1.com/LIC/BUNIT/Bm5_ITEG_BP_prj.pdf</vt:lpwstr>
      </vt:variant>
      <vt:variant>
        <vt:lpwstr/>
      </vt:variant>
      <vt:variant>
        <vt:i4>1966115</vt:i4>
      </vt:variant>
      <vt:variant>
        <vt:i4>15</vt:i4>
      </vt:variant>
      <vt:variant>
        <vt:i4>0</vt:i4>
      </vt:variant>
      <vt:variant>
        <vt:i4>5</vt:i4>
      </vt:variant>
      <vt:variant>
        <vt:lpwstr>http://www.expotv1.com/LIC/BUNIT/Bm4_ITEG_StartKit_102018000011105.doc</vt:lpwstr>
      </vt:variant>
      <vt:variant>
        <vt:lpwstr/>
      </vt:variant>
      <vt:variant>
        <vt:i4>4128809</vt:i4>
      </vt:variant>
      <vt:variant>
        <vt:i4>12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4128809</vt:i4>
      </vt:variant>
      <vt:variant>
        <vt:i4>9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4128809</vt:i4>
      </vt:variant>
      <vt:variant>
        <vt:i4>6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262183</vt:i4>
      </vt:variant>
      <vt:variant>
        <vt:i4>3</vt:i4>
      </vt:variant>
      <vt:variant>
        <vt:i4>0</vt:i4>
      </vt:variant>
      <vt:variant>
        <vt:i4>5</vt:i4>
      </vt:variant>
      <vt:variant>
        <vt:lpwstr>mailto:pcrrjwt@pec.it</vt:lpwstr>
      </vt:variant>
      <vt:variant>
        <vt:lpwstr/>
      </vt:variant>
      <vt:variant>
        <vt:i4>4587599</vt:i4>
      </vt:variant>
      <vt:variant>
        <vt:i4>0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3</cp:revision>
  <dcterms:created xsi:type="dcterms:W3CDTF">2023-02-09T20:06:00Z</dcterms:created>
  <dcterms:modified xsi:type="dcterms:W3CDTF">2023-02-09T20:15:00Z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2023-02-08T00:00:00Z</vt:filetime>
  </property>
</Properties>
</file>